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1f896c64742ef" w:history="1">
              <w:r>
                <w:rPr>
                  <w:rStyle w:val="Hyperlink"/>
                </w:rPr>
                <w:t>2025-2031年全球与中国功能性果冻发展现状及趋势预测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1f896c64742ef" w:history="1">
              <w:r>
                <w:rPr>
                  <w:rStyle w:val="Hyperlink"/>
                </w:rPr>
                <w:t>2025-2031年全球与中国功能性果冻发展现状及趋势预测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1f896c64742ef" w:history="1">
                <w:r>
                  <w:rPr>
                    <w:rStyle w:val="Hyperlink"/>
                  </w:rPr>
                  <w:t>https://www.20087.com/6/86/GongNengXingGuoDongHangYeQuShi.html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果冻是兼具口感与健康价值的即食食品，已广泛应用于营养补充、儿童零食、运动恢复与老年膳食辅助等领域。功能性果冻以明胶、果胶或卡拉胶为凝胶基质，通过添加维生素、矿物质、胶原蛋白、益生菌、膳食纤维或植物提取物赋予特定健康功效。主流形态为杯装、条状或颗粒果冻，便于携带与即食，口感Q弹，适合各年龄段消费者。生产企业注重配方科学性与法规合规性，确保活性成分的稳定性和生物可利用度，同时控制糖分与添加剂使用，迎合清洁标签趋势。在儿童市场，功能性果冻常作为维生素D、钙或DHA的补充载体；在美容领域，胶原蛋白果冻主打皮肤弹性与水润度改善；在运动场景，电解质果冻用于快速补给。产品包装强调透明可视与趣味设计，增强消费吸引力。</w:t>
      </w:r>
      <w:r>
        <w:rPr>
          <w:rFonts w:hint="eastAsia"/>
        </w:rPr>
        <w:br/>
      </w:r>
      <w:r>
        <w:rPr>
          <w:rFonts w:hint="eastAsia"/>
        </w:rPr>
        <w:t>　　未来，功能性果冻将向靶向释放、微生态调节与个性化营养方向发展。包埋技术将实现活性成分在特定消化段的定向释放，如益生菌在肠道的精准定植或脂溶性维生素的增溶吸收，提升功效利用率。微生态平衡成为研发重点，复合益生菌与多种益生元（如低聚果糖、GOS）的协同配方将支持肠道健康与免疫调节。在个性化层面，基于用户健康数据定制的果冻产品将出现，如针对睡眠障碍添加GABA、针对抗氧化需求强化花青素等。原料创新将推动植物基凝胶（如仙草、寒天）与细胞培养成分的应用，满足素食与可持续消费趋势。此外，智能包装将集成食用提醒、批次追溯与营养信息二维码，提升互动性与透明度。功能性果冻正从传统零食向高附加值、高技术含量的营养交付载体转型，其发展将推动食品与健康领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1f896c64742ef" w:history="1">
        <w:r>
          <w:rPr>
            <w:rStyle w:val="Hyperlink"/>
          </w:rPr>
          <w:t>2025-2031年全球与中国功能性果冻发展现状及趋势预测</w:t>
        </w:r>
      </w:hyperlink>
      <w:r>
        <w:rPr>
          <w:rFonts w:hint="eastAsia"/>
        </w:rPr>
        <w:t>》系统分析了功能性果冻行业的市场规模、供需关系及产业链结构，详细梳理了功能性果冻细分市场的品牌竞争态势与价格变化，重点剖析了行业内主要企业的经营状况，揭示了功能性果冻市场集中度与竞争格局。报告结合功能性果冻技术现状及未来发展方向，对行业前景进行了科学预测，明确了功能性果冻发展趋势、潜在机遇与风险。通过SWOT分析，为功能性果冻企业、投资者及政府部门提供了权威、客观的行业洞察与决策支持，助力把握功能性果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功能性果冻市场概述</w:t>
      </w:r>
      <w:r>
        <w:rPr>
          <w:rFonts w:hint="eastAsia"/>
        </w:rPr>
        <w:br/>
      </w:r>
      <w:r>
        <w:rPr>
          <w:rFonts w:hint="eastAsia"/>
        </w:rPr>
        <w:t>　　1.1 功能性果冻行业概述及统计范围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全球不同产品类型功能性果冻规模增长趋势2020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维生素果冻</w:t>
      </w:r>
      <w:r>
        <w:rPr>
          <w:rFonts w:hint="eastAsia"/>
        </w:rPr>
        <w:br/>
      </w:r>
      <w:r>
        <w:rPr>
          <w:rFonts w:hint="eastAsia"/>
        </w:rPr>
        <w:t>　　　　1.2.3 透明质酸果冻</w:t>
      </w:r>
      <w:r>
        <w:rPr>
          <w:rFonts w:hint="eastAsia"/>
        </w:rPr>
        <w:br/>
      </w:r>
      <w:r>
        <w:rPr>
          <w:rFonts w:hint="eastAsia"/>
        </w:rPr>
        <w:t>　　　　1.2.4 膳食纤维果冻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从不同应用，功能性果冻主要包括如下几个方面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全球不同应用功能性果冻规模增长趋势2020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功能性果冻行业发展总体概况</w:t>
      </w:r>
      <w:r>
        <w:rPr>
          <w:rFonts w:hint="eastAsia"/>
        </w:rPr>
        <w:br/>
      </w:r>
      <w:r>
        <w:rPr>
          <w:rFonts w:hint="eastAsia"/>
        </w:rPr>
        <w:t>　　　　1.4.2 功能性果冻行业发展主要特点</w:t>
      </w:r>
      <w:r>
        <w:rPr>
          <w:rFonts w:hint="eastAsia"/>
        </w:rPr>
        <w:br/>
      </w:r>
      <w:r>
        <w:rPr>
          <w:rFonts w:hint="eastAsia"/>
        </w:rPr>
        <w:t>　　　　1.4.3 功能性果冻行业发展影响因素</w:t>
      </w:r>
      <w:r>
        <w:rPr>
          <w:rFonts w:hint="eastAsia"/>
        </w:rPr>
        <w:br/>
      </w:r>
      <w:r>
        <w:rPr>
          <w:rFonts w:hint="eastAsia"/>
        </w:rPr>
        <w:t>　　　　1.4.3 .1 功能性果冻有利因素</w:t>
      </w:r>
      <w:r>
        <w:rPr>
          <w:rFonts w:hint="eastAsia"/>
        </w:rPr>
        <w:br/>
      </w:r>
      <w:r>
        <w:rPr>
          <w:rFonts w:hint="eastAsia"/>
        </w:rPr>
        <w:t>　　　　1.4.3 .2 功能性果冻不利因素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全球功能性果冻供需现状及预测（2020-2031）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全球功能性果冻产能、产量、产能利用率及发展趋势（2020-2031）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全球功能性果冻产量、需求量及发展趋势（2020-2031）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全球主要地区功能性果冻产量及发展趋势（2020-2031）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中国功能性果冻供需现状及预测（2020-2031）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中国功能性果冻产能、产量、产能利用率及发展趋势（2020-2031）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中国功能性果冻产量、市场需求量及发展趋势（2020-2031）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中国功能性果冻产能和产量占全球的比重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全球功能性果冻销量及收入</w:t>
      </w:r>
      <w:r>
        <w:rPr>
          <w:rFonts w:hint="eastAsia"/>
        </w:rPr>
        <w:br/>
      </w:r>
      <w:r>
        <w:rPr>
          <w:rFonts w:hint="eastAsia"/>
        </w:rPr>
        <w:t>　　　　2.3.1 全球市场功能性果冻收入（2020-2031）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全球市场功能性果冻价格趋势（2020-2031）</w:t>
      </w:r>
      <w:r>
        <w:rPr>
          <w:rFonts w:hint="eastAsia"/>
        </w:rPr>
        <w:br/>
      </w:r>
      <w:r>
        <w:rPr>
          <w:rFonts w:hint="eastAsia"/>
        </w:rPr>
        <w:t>　　2.4 中国功能性果冻销量及收入</w:t>
      </w:r>
      <w:r>
        <w:rPr>
          <w:rFonts w:hint="eastAsia"/>
        </w:rPr>
        <w:br/>
      </w:r>
      <w:r>
        <w:rPr>
          <w:rFonts w:hint="eastAsia"/>
        </w:rPr>
        <w:t>　　　　2.4.1 中国市场功能性果冻收入（2020-2031）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中国市场功能性果冻销量和收入占全球的比重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全球功能性果冻主要地区分析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全球主要地区功能性果冻市场规模分析：2020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全球主要地区功能性果冻销售收入及市场份额（2020-2025年）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全球主要地区功能性果冻销售收入预测（2026-2031）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全球主要地区功能性果冻销量分析：2020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全球主要地区功能性果冻销量及市场份额（2020-2025年）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全球主要地区功能性果冻销量及市场份额预测（2026-2031）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北美（美国和加拿大）功能性果冻收入（2020-2031）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欧洲（德国、英国、法国和意大利等国家）功能性果冻收入（2020-2031）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亚太（中国、日本、韩国、中国台湾、印度和东南亚等）功能性果冻收入（2020-2031）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拉美地区（墨西哥、巴西等国家）功能性果冻收入（2020-2031）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中东及非洲（土耳其、沙特等国家）功能性果冻收入（2020-2031）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全球市场主要厂商功能性果冻产能市场份额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全球市场主要厂商功能性果冻销量（2020-2025）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全球市场主要厂商功能性果冻销售收入（2020-2025）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全球市场主要厂商功能性果冻销售价格（2020-2025）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2024年全球主要生产商功能性果冻收入排名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中国市场主要厂商功能性果冻销量（2020-2025）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中国市场主要厂商功能性果冻销售收入（2020-2025）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中国市场主要厂商功能性果冻销售价格（2020-2025）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2024年中国主要生产商功能性果冻收入排名</w:t>
      </w:r>
      <w:r>
        <w:rPr>
          <w:rFonts w:hint="eastAsia"/>
        </w:rPr>
        <w:br/>
      </w:r>
      <w:r>
        <w:rPr>
          <w:rFonts w:hint="eastAsia"/>
        </w:rPr>
        <w:t>　　4.3 全球主要厂商功能性果冻总部及产地分布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全球主要厂商功能性果冻商业化日期</w:t>
      </w:r>
      <w:r>
        <w:rPr>
          <w:rFonts w:hint="eastAsia"/>
        </w:rPr>
        <w:br/>
      </w:r>
      <w:r>
        <w:rPr>
          <w:rFonts w:hint="eastAsia"/>
        </w:rPr>
        <w:t>　　4.5 全球主要厂商功能性果冻产品类型及应用</w:t>
      </w:r>
      <w:r>
        <w:rPr>
          <w:rFonts w:hint="eastAsia"/>
        </w:rPr>
        <w:br/>
      </w:r>
      <w:r>
        <w:rPr>
          <w:rFonts w:hint="eastAsia"/>
        </w:rPr>
        <w:t>　　4.6 功能性果冻行业集中度、竞争程度分析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功能性果冻行业集中度分析：全球头部厂商份额（Top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全球功能性果冻第一梯队、第二梯队和第三梯队生产商（品牌）及市场份额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不同产品类型功能性果冻分析</w:t>
      </w:r>
      <w:r>
        <w:rPr>
          <w:rFonts w:hint="eastAsia"/>
        </w:rPr>
        <w:br/>
      </w:r>
      <w:r>
        <w:rPr>
          <w:rFonts w:hint="eastAsia"/>
        </w:rPr>
        <w:t>　　5.1 全球不同产品类型功能性果冻销量（2020-2031）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全球不同产品类型功能性果冻销量及市场份额（2020-2025）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全球不同产品类型功能性果冻销量预测（2026-2031）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全球不同产品类型功能性果冻收入（2020-2031）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全球不同产品类型功能性果冻收入及市场份额（2020-2025）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全球不同产品类型功能性果冻收入预测（2026-2031）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全球不同产品类型功能性果冻价格走势（2020-2031）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中国不同产品类型功能性果冻销量及市场份额（2020-2025）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中国不同产品类型功能性果冻销量预测（2026-2031）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中国不同产品类型功能性果冻收入（2020-2031）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中国不同产品类型功能性果冻收入及市场份额（2020-2025）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中国不同产品类型功能性果冻收入预测（2026-2031）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不同应用功能性果冻分析</w:t>
      </w:r>
      <w:r>
        <w:rPr>
          <w:rFonts w:hint="eastAsia"/>
        </w:rPr>
        <w:br/>
      </w:r>
      <w:r>
        <w:rPr>
          <w:rFonts w:hint="eastAsia"/>
        </w:rPr>
        <w:t>　　6.1 全球不同应用功能性果冻销量（2020-2031）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全球不同应用功能性果冻销量及市场份额（2020-2025）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全球不同应用功能性果冻销量预测（2026-2031）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全球不同应用功能性果冻收入（2020-2031）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全球不同应用功能性果冻收入及市场份额（2020-2025）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全球不同应用功能性果冻收入预测（2026-2031）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全球不同应用功能性果冻价格走势（2020-2031）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中国不同应用功能性果冻销量（2020-2031）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中国不同应用功能性果冻销量及市场份额（2020-2025）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中国不同应用功能性果冻销量预测（2026-2031）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中国不同应用功能性果冻收入（2020-2031）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中国不同应用功能性果冻收入及市场份额（2020-2025）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中国不同应用功能性果冻收入预测（2026-2031）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功能性果冻行业发展趋势</w:t>
      </w:r>
      <w:r>
        <w:rPr>
          <w:rFonts w:hint="eastAsia"/>
        </w:rPr>
        <w:br/>
      </w:r>
      <w:r>
        <w:rPr>
          <w:rFonts w:hint="eastAsia"/>
        </w:rPr>
        <w:t>　　7.2 功能性果冻行业主要驱动因素</w:t>
      </w:r>
      <w:r>
        <w:rPr>
          <w:rFonts w:hint="eastAsia"/>
        </w:rPr>
        <w:br/>
      </w:r>
      <w:r>
        <w:rPr>
          <w:rFonts w:hint="eastAsia"/>
        </w:rPr>
        <w:t>　　7.3 功能性果冻中国企业SWOT分析</w:t>
      </w:r>
      <w:r>
        <w:rPr>
          <w:rFonts w:hint="eastAsia"/>
        </w:rPr>
        <w:br/>
      </w:r>
      <w:r>
        <w:rPr>
          <w:rFonts w:hint="eastAsia"/>
        </w:rPr>
        <w:t>　　7.4 中国功能性果冻行业政策环境分析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功能性果冻行业产业链简介</w:t>
      </w:r>
      <w:r>
        <w:rPr>
          <w:rFonts w:hint="eastAsia"/>
        </w:rPr>
        <w:br/>
      </w:r>
      <w:r>
        <w:rPr>
          <w:rFonts w:hint="eastAsia"/>
        </w:rPr>
        <w:t>　　　　8.1.1 功能性果冻行业供应链分析</w:t>
      </w:r>
      <w:r>
        <w:rPr>
          <w:rFonts w:hint="eastAsia"/>
        </w:rPr>
        <w:br/>
      </w:r>
      <w:r>
        <w:rPr>
          <w:rFonts w:hint="eastAsia"/>
        </w:rPr>
        <w:t>　　　　8.1.2 功能性果冻主要原料及供应情况</w:t>
      </w:r>
      <w:r>
        <w:rPr>
          <w:rFonts w:hint="eastAsia"/>
        </w:rPr>
        <w:br/>
      </w:r>
      <w:r>
        <w:rPr>
          <w:rFonts w:hint="eastAsia"/>
        </w:rPr>
        <w:t>　　　　8.1.3 功能性果冻行业主要下游客户</w:t>
      </w:r>
      <w:r>
        <w:rPr>
          <w:rFonts w:hint="eastAsia"/>
        </w:rPr>
        <w:br/>
      </w:r>
      <w:r>
        <w:rPr>
          <w:rFonts w:hint="eastAsia"/>
        </w:rPr>
        <w:t>　　8.2 功能性果冻行业采购模式</w:t>
      </w:r>
      <w:r>
        <w:rPr>
          <w:rFonts w:hint="eastAsia"/>
        </w:rPr>
        <w:br/>
      </w:r>
      <w:r>
        <w:rPr>
          <w:rFonts w:hint="eastAsia"/>
        </w:rPr>
        <w:t>　　8.3 功能性果冻行业生产模式</w:t>
      </w:r>
      <w:r>
        <w:rPr>
          <w:rFonts w:hint="eastAsia"/>
        </w:rPr>
        <w:br/>
      </w:r>
      <w:r>
        <w:rPr>
          <w:rFonts w:hint="eastAsia"/>
        </w:rPr>
        <w:t>　　8.4 功能性果冻行业销售模式及销售渠道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全球市场主要功能性果冻厂商简介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功能性果冻销量、收入、价格及毛利率（2020-2025）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中国市场功能性果冻产量、销量、进出口分析及未来趋势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中国市场功能性果冻产量、销量、进出口分析及未来趋势（2020-2031）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中国市场功能性果冻进出口贸易趋势</w:t>
      </w:r>
      <w:r>
        <w:rPr>
          <w:rFonts w:hint="eastAsia"/>
        </w:rPr>
        <w:br/>
      </w:r>
      <w:r>
        <w:rPr>
          <w:rFonts w:hint="eastAsia"/>
        </w:rPr>
        <w:t>　　10.3 中国市场功能性果冻主要进口来源</w:t>
      </w:r>
      <w:r>
        <w:rPr>
          <w:rFonts w:hint="eastAsia"/>
        </w:rPr>
        <w:br/>
      </w:r>
      <w:r>
        <w:rPr>
          <w:rFonts w:hint="eastAsia"/>
        </w:rPr>
        <w:t>　　10.4 中国市场功能性果冻主要出口目的地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中国市场功能性果冻主要地区分布</w:t>
      </w:r>
      <w:r>
        <w:rPr>
          <w:rFonts w:hint="eastAsia"/>
        </w:rPr>
        <w:br/>
      </w:r>
      <w:r>
        <w:rPr>
          <w:rFonts w:hint="eastAsia"/>
        </w:rPr>
        <w:t>　　11.1 中国功能性果冻生产地区分布</w:t>
      </w:r>
      <w:r>
        <w:rPr>
          <w:rFonts w:hint="eastAsia"/>
        </w:rPr>
        <w:br/>
      </w:r>
      <w:r>
        <w:rPr>
          <w:rFonts w:hint="eastAsia"/>
        </w:rPr>
        <w:t>　　11.2 中国功能性果冻消费地区分布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全球不同产品类型功能性果冻规模规模增长趋势2020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功能性果冻行业发展主要特点</w:t>
      </w:r>
      <w:r>
        <w:rPr>
          <w:rFonts w:hint="eastAsia"/>
        </w:rPr>
        <w:br/>
      </w:r>
      <w:r>
        <w:rPr>
          <w:rFonts w:hint="eastAsia"/>
        </w:rPr>
        <w:t>　　表 4： 功能性果冻行业发展有利因素分析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功能性果冻行业发展不利因素分析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进入功能性果冻行业壁垒</w:t>
      </w:r>
      <w:r>
        <w:rPr>
          <w:rFonts w:hint="eastAsia"/>
        </w:rPr>
        <w:br/>
      </w:r>
      <w:r>
        <w:rPr>
          <w:rFonts w:hint="eastAsia"/>
        </w:rPr>
        <w:t>　　表 7： 全球主要地区功能性果冻产量（千件）：2020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全球主要地区功能性果冻产量（2020-2025）&amp;（千件）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全球主要地区功能性果冻产量（2026-2031）&amp;（千件）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全球主要地区功能性果冻销售收入（百万美元）：2020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全球主要地区功能性果冻销售收入（2020-2025）&amp;（百万美元）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全球主要地区功能性果冻销售收入市场份额（2020-2025）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全球主要地区功能性果冻收入（2026-2031）&amp;（百万美元）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全球主要地区功能性果冻收入市场份额（2026-2031）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全球主要地区功能性果冻销量（千件）：2020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全球主要地区功能性果冻销量（2020-2025）&amp;（千件）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全球主要地区功能性果冻销量市场份额（2020-2025）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全球主要地区功能性果冻销量（2026-2031）&amp;（千件）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全球主要地区功能性果冻销量份额（2026-2031）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北美功能性果冻基本情况分析</w:t>
      </w:r>
      <w:r>
        <w:rPr>
          <w:rFonts w:hint="eastAsia"/>
        </w:rPr>
        <w:br/>
      </w:r>
      <w:r>
        <w:rPr>
          <w:rFonts w:hint="eastAsia"/>
        </w:rPr>
        <w:t>　　表 21： 欧洲功能性果冻基本情况分析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亚太地区功能性果冻基本情况分析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拉美地区功能性果冻基本情况分析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中东及非洲功能性果冻基本情况分析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全球市场主要厂商功能性果冻产能（2024-2025）&amp;（千件）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全球市场主要厂商功能性果冻销量（2020-2025）&amp;（千件）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全球市场主要厂商功能性果冻销量市场份额（2020-2025）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全球市场主要厂商功能性果冻销售收入（2020-2025）&amp;（百万美元）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全球市场主要厂商功能性果冻销售收入市场份额（2020-2025）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全球市场主要厂商功能性果冻销售价格（2020-2025）&amp;（美元/件）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2024年全球主要生产商功能性果冻收入排名（百万美元）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中国市场主要厂商功能性果冻销量（2020-2025）&amp;（千件）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中国市场主要厂商功能性果冻销量市场份额（2020-2025）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中国市场主要厂商功能性果冻销售收入（2020-2025）&amp;（百万美元）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中国市场主要厂商功能性果冻销售收入市场份额（2020-2025）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中国市场主要厂商功能性果冻销售价格（2020-2025）&amp;（美元/件）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2024年中国主要生产商功能性果冻收入排名（百万美元）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全球主要厂商功能性果冻总部及产地分布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全球主要厂商功能性果冻商业化日期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全球主要厂商功能性果冻产品类型及应用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2024年全球功能性果冻主要厂商市场地位（第一梯队、第二梯队和第三梯队）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全球不同产品类型功能性果冻销量（2020-2025年）&amp;（千件）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全球不同产品类型功能性果冻销量市场份额（2020-2025）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全球不同产品类型功能性果冻销量预测（2026-2031）&amp;（千件）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全球市场不同产品类型功能性果冻销量市场份额预测（2026-2031）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全球不同产品类型功能性果冻收入（2020-2025年）&amp;（百万美元）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全球不同产品类型功能性果冻收入市场份额（2020-2025）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全球不同产品类型功能性果冻收入预测（2026-2031）&amp;（百万美元）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全球不同产品类型功能性果冻收入市场份额预测（2026-2031）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中国不同产品类型功能性果冻销量（2020-2025年）&amp;（千件）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中国不同产品类型功能性果冻销量市场份额（2020-2025）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中国不同产品类型功能性果冻销量预测（2026-2031）&amp;（千件）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中国不同产品类型功能性果冻销量市场份额预测（2026-2031）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中国不同产品类型功能性果冻收入（2020-2025年）&amp;（百万美元）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中国不同产品类型功能性果冻收入市场份额（2020-2025）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中国不同产品类型功能性果冻收入预测（2026-2031）&amp;（百万美元）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中国不同产品类型功能性果冻收入市场份额预测（2026-2031）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全球不同应用功能性果冻销量（2020-2025年）&amp;（千件）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全球不同应用功能性果冻销量市场份额（2020-2025）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全球不同应用功能性果冻销量预测（2026-2031）&amp;（千件）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全球市场不同应用功能性果冻销量市场份额预测（2026-2031）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全球不同应用功能性果冻收入（2020-2025年）&amp;（百万美元）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全球不同应用功能性果冻收入市场份额（2020-2025）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全球不同应用功能性果冻收入预测（2026-2031）&amp;（百万美元）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全球不同应用功能性果冻收入市场份额预测（2026-2031）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中国不同应用功能性果冻销量（2020-2025年）&amp;（千件）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中国不同应用功能性果冻销量市场份额（2020-2025）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中国不同应用功能性果冻销量预测（2026-2031）&amp;（千件）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中国不同应用功能性果冻销量市场份额预测（2026-2031）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中国不同应用功能性果冻收入（2020-2025年）&amp;（百万美元）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中国不同应用功能性果冻收入市场份额（2020-2025）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中国不同应用功能性果冻收入预测（2026-2031）&amp;（百万美元）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中国不同应用功能性果冻收入市场份额预测（2026-2031）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功能性果冻行业发展趋势</w:t>
      </w:r>
      <w:r>
        <w:rPr>
          <w:rFonts w:hint="eastAsia"/>
        </w:rPr>
        <w:br/>
      </w:r>
      <w:r>
        <w:rPr>
          <w:rFonts w:hint="eastAsia"/>
        </w:rPr>
        <w:t>　　表 75： 功能性果冻行业主要驱动因素</w:t>
      </w:r>
      <w:r>
        <w:rPr>
          <w:rFonts w:hint="eastAsia"/>
        </w:rPr>
        <w:br/>
      </w:r>
      <w:r>
        <w:rPr>
          <w:rFonts w:hint="eastAsia"/>
        </w:rPr>
        <w:t>　　表 76： 功能性果冻行业供应链分析</w:t>
      </w:r>
      <w:r>
        <w:rPr>
          <w:rFonts w:hint="eastAsia"/>
        </w:rPr>
        <w:br/>
      </w:r>
      <w:r>
        <w:rPr>
          <w:rFonts w:hint="eastAsia"/>
        </w:rPr>
        <w:t>　　表 77： 功能性果冻上游原料供应商</w:t>
      </w:r>
      <w:r>
        <w:rPr>
          <w:rFonts w:hint="eastAsia"/>
        </w:rPr>
        <w:br/>
      </w:r>
      <w:r>
        <w:rPr>
          <w:rFonts w:hint="eastAsia"/>
        </w:rPr>
        <w:t>　　表 78： 功能性果冻行业主要下游客户</w:t>
      </w:r>
      <w:r>
        <w:rPr>
          <w:rFonts w:hint="eastAsia"/>
        </w:rPr>
        <w:br/>
      </w:r>
      <w:r>
        <w:rPr>
          <w:rFonts w:hint="eastAsia"/>
        </w:rPr>
        <w:t>　　表 79： 功能性果冻典型经销商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功能性果冻销量（千件）、收入（百万美元）、价格（美元/件）及毛利率（2020-2025）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中国市场功能性果冻产量、销量、进出口（2020-2025年）&amp;（千件）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中国市场功能性果冻产量、销量、进出口预测（2026-2031）&amp;（千件）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中国市场功能性果冻进出口贸易趋势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中国市场功能性果冻主要进口来源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中国市场功能性果冻主要出口目的地</w:t>
      </w:r>
      <w:r>
        <w:rPr>
          <w:rFonts w:hint="eastAsia"/>
        </w:rPr>
        <w:br/>
      </w:r>
      <w:r>
        <w:rPr>
          <w:rFonts w:hint="eastAsia"/>
        </w:rPr>
        <w:t>　　表 195： 中国功能性果冻生产地区分布</w:t>
      </w:r>
      <w:r>
        <w:rPr>
          <w:rFonts w:hint="eastAsia"/>
        </w:rPr>
        <w:br/>
      </w:r>
      <w:r>
        <w:rPr>
          <w:rFonts w:hint="eastAsia"/>
        </w:rPr>
        <w:t>　　表 196： 中国功能性果冻消费地区分布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功能性果冻产品图片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全球不同产品类型功能性果冻规模2020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全球不同产品类型功能性果冻市场份额2024 &amp; 2031</w:t>
      </w:r>
      <w:r>
        <w:rPr>
          <w:rFonts w:hint="eastAsia"/>
        </w:rPr>
        <w:br/>
      </w:r>
      <w:r>
        <w:rPr>
          <w:rFonts w:hint="eastAsia"/>
        </w:rPr>
        <w:t>　　图 4： 维生素果冻产品图片</w:t>
      </w:r>
      <w:r>
        <w:rPr>
          <w:rFonts w:hint="eastAsia"/>
        </w:rPr>
        <w:br/>
      </w:r>
      <w:r>
        <w:rPr>
          <w:rFonts w:hint="eastAsia"/>
        </w:rPr>
        <w:t>　　图 5： 透明质酸果冻产品图片</w:t>
      </w:r>
      <w:r>
        <w:rPr>
          <w:rFonts w:hint="eastAsia"/>
        </w:rPr>
        <w:br/>
      </w:r>
      <w:r>
        <w:rPr>
          <w:rFonts w:hint="eastAsia"/>
        </w:rPr>
        <w:t>　　图 6： 膳食纤维果冻产品图片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全球不同应用功能性果冻市场份额2024 VS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全球功能性果冻产能、产量、产能利用率及发展趋势（2020-2031）&amp;（千件）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全球功能性果冻产量、需求量及发展趋势（2020-2031）&amp;（千件）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全球主要地区功能性果冻产量规模：2020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全球主要地区功能性果冻产量市场份额（2020-2031）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中国功能性果冻产能、产量、产能利用率及发展趋势（2020-2031）&amp;（千件）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中国功能性果冻产量、市场需求量及发展趋势（2020-2031）&amp;（千件）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中国功能性果冻总产能占全球比重（2020-2031）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中国功能性果冻总产量占全球比重（2020-2031）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全球功能性果冻市场收入及增长率：（2020-2031）&amp;（百万美元）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全球市场功能性果冻市场规模：2020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全球市场功能性果冻销量及增长率（2020-2031）&amp;（千件）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全球市场功能性果冻价格趋势（2020-2031）&amp;（美元/件）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中国功能性果冻市场收入及增长率：（2020-2031）&amp;（百万美元）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中国市场功能性果冻市场规模：2020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中国市场功能性果冻销量及增长率（2020-2031）&amp;（千件）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中国市场功能性果冻销量占全球比重（2020-2031）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中国功能性果冻收入占全球比重（2020-2031）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全球主要地区功能性果冻销售收入规模：2020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全球主要地区功能性果冻销售收入市场份额（2020-2025）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全球主要地区功能性果冻销售收入市场份额（2020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全球主要地区功能性果冻收入市场份额（2026-2031）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北美（美国和加拿大）功能性果冻销量（2020-2031）&amp;（千件）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北美（美国和加拿大）功能性果冻销量份额（2020-2031）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北美（美国和加拿大）功能性果冻收入（2020-2031）&amp;（百万美元）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北美（美国和加拿大）功能性果冻收入份额（2020-2031）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欧洲（德国、英国、法国和意大利等国家）功能性果冻销量（2020-2031）&amp;（千件）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欧洲（德国、英国、法国和意大利等国家）功能性果冻销量份额（2020-2031）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欧洲（德国、英国、法国和意大利等国家）功能性果冻收入（2020-2031）&amp;（百万美元）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欧洲（德国、英国、法国和意大利等国家）功能性果冻收入份额（2020-2031）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亚太（中国、日本、韩国、中国台湾、印度和东南亚等）功能性果冻销量（2020-2031）&amp;（千件）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亚太（中国、日本、韩国、中国台湾、印度和东南亚等）功能性果冻销量份额（2020-2031）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亚太（中国、日本、韩国、中国台湾、印度和东南亚等）功能性果冻收入（2020-2031）&amp;（百万美元）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亚太（中国、日本、韩国、中国台湾、印度和东南亚等）功能性果冻收入份额（2020-2031）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拉美地区（墨西哥、巴西等国家）功能性果冻销量（2020-2031）&amp;（千件）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拉美地区（墨西哥、巴西等国家）功能性果冻销量份额（2020-2031）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拉美地区（墨西哥、巴西等国家）功能性果冻收入（2020-2031）&amp;（百万美元）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拉美地区（墨西哥、巴西等国家）功能性果冻收入份额（2020-2031）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中东及非洲（土耳其、沙特等国家）功能性果冻销量（2020-2031）&amp;（千件）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中东及非洲（土耳其、沙特等国家）功能性果冻销量份额（2020-2031）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中东及非洲（土耳其、沙特等国家）功能性果冻收入（2020-2031）&amp;（百万美元）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中东及非洲（土耳其、沙特等国家）功能性果冻收入份额（2020-2031）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2023年全球市场主要厂商功能性果冻销量市场份额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2023年全球市场主要厂商功能性果冻收入市场份额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2024年中国市场主要厂商功能性果冻销量市场份额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2024年中国市场主要厂商功能性果冻收入市场份额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2024年全球前五大生产商功能性果冻市场份额</w:t>
      </w:r>
      <w:r>
        <w:rPr>
          <w:rFonts w:hint="eastAsia"/>
        </w:rPr>
        <w:br/>
      </w:r>
      <w:r>
        <w:rPr>
          <w:rFonts w:hint="eastAsia"/>
        </w:rPr>
        <w:t>　　图 58： 全球功能性果冻第一梯队、第二梯队和第三梯队生产商（品牌）及市场份额（2024）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全球不同产品类型功能性果冻价格走势（2020-2031）&amp;（美元/件）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全球不同应用功能性果冻价格走势（2020-2031）&amp;（美元/件）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功能性果冻中国企业SWOT分析</w:t>
      </w:r>
      <w:r>
        <w:rPr>
          <w:rFonts w:hint="eastAsia"/>
        </w:rPr>
        <w:br/>
      </w:r>
      <w:r>
        <w:rPr>
          <w:rFonts w:hint="eastAsia"/>
        </w:rPr>
        <w:t>　　图 62： 功能性果冻产业链</w:t>
      </w:r>
      <w:r>
        <w:rPr>
          <w:rFonts w:hint="eastAsia"/>
        </w:rPr>
        <w:br/>
      </w:r>
      <w:r>
        <w:rPr>
          <w:rFonts w:hint="eastAsia"/>
        </w:rPr>
        <w:t>　　图 63： 功能性果冻行业采购模式分析</w:t>
      </w:r>
      <w:r>
        <w:rPr>
          <w:rFonts w:hint="eastAsia"/>
        </w:rPr>
        <w:br/>
      </w:r>
      <w:r>
        <w:rPr>
          <w:rFonts w:hint="eastAsia"/>
        </w:rPr>
        <w:t>　　图 64： 功能性果冻行业生产模式</w:t>
      </w:r>
      <w:r>
        <w:rPr>
          <w:rFonts w:hint="eastAsia"/>
        </w:rPr>
        <w:br/>
      </w:r>
      <w:r>
        <w:rPr>
          <w:rFonts w:hint="eastAsia"/>
        </w:rPr>
        <w:t>　　图 65： 功能性果冻行业销售模式分析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1f896c64742ef" w:history="1">
        <w:r>
          <w:rPr>
            <w:rStyle w:val="Hyperlink"/>
          </w:rPr>
          <w:t>2025-2031年全球与中国功能性果冻发展现状及趋势预测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1f896c64742ef" w:history="1">
        <w:r>
          <w:rPr>
            <w:rStyle w:val="Hyperlink"/>
          </w:rPr>
          <w:t>https://www.20087.com/6/86/GongNengXingGuoDongHangYeQuShi.html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3c11a11474400" w:history="1">
      <w:r>
        <w:rPr>
          <w:rStyle w:val="Hyperlink"/>
        </w:rPr>
        <w:t>2025-2031年全球与中国功能性果冻发展现状及趋势预测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ngNengXingGuoDongHangYeQuShi.html" TargetMode="External" Id="R17c1f896c647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ngNengXingGuoDongHangYeQuShi.html" TargetMode="External" Id="Rc0c3c11a1147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2025-09-30T01:09:20Z</dcterms:created>
  <dcterms:modified xsi:type="dcterms:W3CDTF">2025-09-30T02:09:20Z</dcterms:modified>
  <dc:subject>2025-2031年全球与中国功能性果冻发展现状及趋势预测</dc:subject>
  <dc:title>2025-2031年全球与中国功能性果冻发展现状及趋势预测</dc:title>
  <cp:keywords>2025-2031年全球与中国功能性果冻发展现状及趋势预测</cp:keywords>
  <dc:description>2025-2031年全球与中国功能性果冻发展现状及趋势预测</dc:description>
</cp:coreProperties>
</file>