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c43e0128740f5" w:history="1">
              <w:r>
                <w:rPr>
                  <w:rStyle w:val="Hyperlink"/>
                </w:rPr>
                <w:t>2024-2030年中国水产品罐头制造行业发展调研及前景趋势报告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c43e0128740f5" w:history="1">
              <w:r>
                <w:rPr>
                  <w:rStyle w:val="Hyperlink"/>
                </w:rPr>
                <w:t>2024-2030年中国水产品罐头制造行业发展调研及前景趋势报告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c43e0128740f5" w:history="1">
                <w:r>
                  <w:rPr>
                    <w:rStyle w:val="Hyperlink"/>
                  </w:rPr>
                  <w:t>https://www.20087.com/6/16/ShuiChanPinGuanTouZhiZaoHangYeXianZhuangJiQianJing.html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罐头制造是食品加工行业中的重要分支，其产品种类和品质反映了消费者对健康、便捷食品需求的不断变化。目前，水产品罐头正朝着营养保真和口味多样方向发展，采用先进的加工技术和包装材料，保持了水产品的原汁原味和营养价值，同时，通过配方创新和调味技术，开发了满足不同地区和消费群体偏好的多样化产品，如低盐、高蛋白和特色风味罐头。</w:t>
      </w:r>
      <w:r>
        <w:rPr>
          <w:rFonts w:hint="eastAsia"/>
        </w:rPr>
        <w:br/>
      </w:r>
      <w:r>
        <w:rPr>
          <w:rFonts w:hint="eastAsia"/>
        </w:rPr>
        <w:t>　　未来，水产品罐头制造的发展将更加侧重于可持续性和健康导向。一方面，深化海洋生物学和食品科学的研究，开发采用可持续捕捞和养殖方式的水产品原料，以及采用无添加、非转基因和有机认证的配料，以适应未来消费者对健康和环保的高要求。另一方面，结合智能包装和冷链技术，开发具有更长保质期和更高食品安全标准的水产品罐头，提升产品的市场竞争力和消费者信任度。此外，随着个性化饮食和健康生活方式的兴起，开发适用于特定饮食需求和健康目标的定制化水产品罐头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c43e0128740f5" w:history="1">
        <w:r>
          <w:rPr>
            <w:rStyle w:val="Hyperlink"/>
          </w:rPr>
          <w:t>2024-2030年中国水产品罐头制造行业发展调研及前景趋势报告</w:t>
        </w:r>
      </w:hyperlink>
      <w:r>
        <w:rPr>
          <w:rFonts w:hint="eastAsia"/>
        </w:rPr>
        <w:t>》依据国家统计局、发改委及水产品罐头制造相关协会等的数据资料，深入研究了水产品罐头制造行业的现状，包括水产品罐头制造市场需求、市场规模及产业链状况。水产品罐头制造报告分析了水产品罐头制造的价格波动、各细分市场的动态，以及重点企业的经营状况。同时，报告对水产品罐头制造市场前景及发展趋势进行了科学预测，揭示了潜在的市场需求和投资机会，也指出了水产品罐头制造行业内可能的风险。此外，水产品罐头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水产品罐头制造行业概述</w:t>
      </w:r>
      <w:r>
        <w:rPr>
          <w:rFonts w:hint="eastAsia"/>
        </w:rPr>
        <w:br/>
      </w:r>
      <w:r>
        <w:rPr>
          <w:rFonts w:hint="eastAsia"/>
        </w:rPr>
        <w:t>　　第一节 水产品罐头制造产品概述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二、水产品罐头制造的分类</w:t>
      </w:r>
      <w:r>
        <w:rPr>
          <w:rFonts w:hint="eastAsia"/>
        </w:rPr>
        <w:br/>
      </w:r>
      <w:r>
        <w:rPr>
          <w:rFonts w:hint="eastAsia"/>
        </w:rPr>
        <w:t>　　　　三、水产品罐头制造的五大优点</w:t>
      </w:r>
      <w:r>
        <w:rPr>
          <w:rFonts w:hint="eastAsia"/>
        </w:rPr>
        <w:br/>
      </w:r>
      <w:r>
        <w:rPr>
          <w:rFonts w:hint="eastAsia"/>
        </w:rPr>
        <w:t>　　　　四、水产品罐头制造的应用领域</w:t>
      </w:r>
      <w:r>
        <w:rPr>
          <w:rFonts w:hint="eastAsia"/>
        </w:rPr>
        <w:br/>
      </w:r>
      <w:r>
        <w:rPr>
          <w:rFonts w:hint="eastAsia"/>
        </w:rPr>
        <w:t>　　第二节 水产品罐头制造行业属性及国民经济地位分析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四、水产品罐头制造行业国民经济地位分析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水产品罐头制造行业产业链模型分析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二、水产品罐头制造行业产业链模型分析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水产品罐头制造行业技术发展现状及未来发展趋势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三、中外水产品罐头制造技术差距及其主要因素分析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四、提高中国水产品罐头制造技术的策略</w:t>
      </w:r>
      <w:r>
        <w:rPr>
          <w:rFonts w:hint="eastAsia"/>
        </w:rPr>
        <w:br/>
      </w:r>
      <w:r>
        <w:rPr>
          <w:rFonts w:hint="eastAsia"/>
        </w:rPr>
        <w:t>　　第二节 中国水产品罐头制造行业技术发展趋势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上下游供应状况分析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三、2024年中国水产品罐头制造上游原材料生产商情况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水产品罐头制造行业下游产业供应链分析</w:t>
      </w:r>
      <w:r>
        <w:rPr>
          <w:rFonts w:hint="eastAsia"/>
        </w:rPr>
        <w:br/>
      </w:r>
      <w:r>
        <w:rPr>
          <w:rFonts w:hint="eastAsia"/>
        </w:rPr>
        <w:t>　　　　一、居民消费习惯分析</w:t>
      </w:r>
      <w:r>
        <w:rPr>
          <w:rFonts w:hint="eastAsia"/>
        </w:rPr>
        <w:br/>
      </w:r>
      <w:r>
        <w:rPr>
          <w:rFonts w:hint="eastAsia"/>
        </w:rPr>
        <w:t>　　　　二、旅游行业分析</w:t>
      </w:r>
      <w:r>
        <w:rPr>
          <w:rFonts w:hint="eastAsia"/>
        </w:rPr>
        <w:br/>
      </w:r>
      <w:r>
        <w:rPr>
          <w:rFonts w:hint="eastAsia"/>
        </w:rPr>
        <w:t>　　　　三、餐饮行业分析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水产品罐头制造行业发展环境分析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近些年中国水产品罐头制造行业发展政策环境分析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一、水产品罐头制造行业主管亿元门、行业管理体制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二、水产品罐头制造行业主要法规与产业政策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中国水产品罐头制造行业社会环境分析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2019-2024年中国水产品罐头制造行业发展分析</w:t>
      </w:r>
      <w:r>
        <w:rPr>
          <w:rFonts w:hint="eastAsia"/>
        </w:rPr>
        <w:br/>
      </w:r>
      <w:r>
        <w:rPr>
          <w:rFonts w:hint="eastAsia"/>
        </w:rPr>
        <w:t>　　第一节 国内水产品罐头制造行业发展分析</w:t>
      </w:r>
      <w:r>
        <w:rPr>
          <w:rFonts w:hint="eastAsia"/>
        </w:rPr>
        <w:br/>
      </w:r>
      <w:r>
        <w:rPr>
          <w:rFonts w:hint="eastAsia"/>
        </w:rPr>
        <w:t>　　　　一、国内水产品罐头制造行业发展概况</w:t>
      </w:r>
      <w:r>
        <w:rPr>
          <w:rFonts w:hint="eastAsia"/>
        </w:rPr>
        <w:br/>
      </w:r>
      <w:r>
        <w:rPr>
          <w:rFonts w:hint="eastAsia"/>
        </w:rPr>
        <w:t>　　　　二、国内水产品罐头制造行业发展因素</w:t>
      </w:r>
      <w:r>
        <w:rPr>
          <w:rFonts w:hint="eastAsia"/>
        </w:rPr>
        <w:br/>
      </w:r>
      <w:r>
        <w:rPr>
          <w:rFonts w:hint="eastAsia"/>
        </w:rPr>
        <w:t>　　第二节 水产品罐头制造行业供需平衡分析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一、2019-2024年中国水产品罐头制造行业供给情况分析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二、2019-2024年中国水产品罐头制造行业需求情况分析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三、2019-2024年中国水产品罐头制造所属行业进出口分析</w:t>
      </w:r>
      <w:r>
        <w:rPr>
          <w:rFonts w:hint="eastAsia"/>
        </w:rPr>
        <w:br/>
      </w:r>
      <w:r>
        <w:rPr>
          <w:rFonts w:hint="eastAsia"/>
        </w:rPr>
        <w:t>　　第三节 中国水产品罐头制造价格趋势分析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一、中国水产品罐头制造2019-2024年主要产品价格走势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二、影响水产品罐头制造价格因素分析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三、2024-2030年中国水产品罐头制造价格走势预测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中国水产品罐头制造所属行业经济指标分析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2019-2024年中国水产品罐头制造所属行业整体概况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2019-2024年中国水产品罐头制造所属行业供给情况分析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2019-2024年中国水产品罐头制造所属行业销售情况分析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2019-2024年中国水产品罐头制造所属行业经营效益分析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水产品罐头制造行业发展形势分析</w:t>
      </w:r>
      <w:r>
        <w:rPr>
          <w:rFonts w:hint="eastAsia"/>
        </w:rPr>
        <w:br/>
      </w:r>
      <w:r>
        <w:rPr>
          <w:rFonts w:hint="eastAsia"/>
        </w:rPr>
        <w:t>　　第一节 水产品罐头制造行业发展优势分析</w:t>
      </w:r>
      <w:r>
        <w:rPr>
          <w:rFonts w:hint="eastAsia"/>
        </w:rPr>
        <w:br/>
      </w:r>
      <w:r>
        <w:rPr>
          <w:rFonts w:hint="eastAsia"/>
        </w:rPr>
        <w:t>　　　　一、水产品罐头制造行业发展优势分析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（2）生产发展空间大</w:t>
      </w:r>
      <w:r>
        <w:rPr>
          <w:rFonts w:hint="eastAsia"/>
        </w:rPr>
        <w:br/>
      </w:r>
      <w:r>
        <w:rPr>
          <w:rFonts w:hint="eastAsia"/>
        </w:rPr>
        <w:t>　　　　（3）良好的政策环境和基础行业的兴起</w:t>
      </w:r>
      <w:r>
        <w:rPr>
          <w:rFonts w:hint="eastAsia"/>
        </w:rPr>
        <w:br/>
      </w:r>
      <w:r>
        <w:rPr>
          <w:rFonts w:hint="eastAsia"/>
        </w:rPr>
        <w:t>　　　　（4）出口市场初步形成</w:t>
      </w:r>
      <w:r>
        <w:rPr>
          <w:rFonts w:hint="eastAsia"/>
        </w:rPr>
        <w:br/>
      </w:r>
      <w:r>
        <w:rPr>
          <w:rFonts w:hint="eastAsia"/>
        </w:rPr>
        <w:t>　　　　二、水产品罐头制造行业发展劣势分析</w:t>
      </w:r>
      <w:r>
        <w:rPr>
          <w:rFonts w:hint="eastAsia"/>
        </w:rPr>
        <w:br/>
      </w:r>
      <w:r>
        <w:rPr>
          <w:rFonts w:hint="eastAsia"/>
        </w:rPr>
        <w:t>　　　　（1）生产成本不断提高</w:t>
      </w:r>
      <w:r>
        <w:rPr>
          <w:rFonts w:hint="eastAsia"/>
        </w:rPr>
        <w:br/>
      </w:r>
      <w:r>
        <w:rPr>
          <w:rFonts w:hint="eastAsia"/>
        </w:rPr>
        <w:t>　　　　（2）新兴食品迅速崛起</w:t>
      </w:r>
      <w:r>
        <w:rPr>
          <w:rFonts w:hint="eastAsia"/>
        </w:rPr>
        <w:br/>
      </w:r>
      <w:r>
        <w:rPr>
          <w:rFonts w:hint="eastAsia"/>
        </w:rPr>
        <w:t>　　　　（3）国外水产罐头大量涌入</w:t>
      </w:r>
      <w:r>
        <w:rPr>
          <w:rFonts w:hint="eastAsia"/>
        </w:rPr>
        <w:br/>
      </w:r>
      <w:r>
        <w:rPr>
          <w:rFonts w:hint="eastAsia"/>
        </w:rPr>
        <w:t>　　　　（4）消费观念的冲击</w:t>
      </w:r>
      <w:r>
        <w:rPr>
          <w:rFonts w:hint="eastAsia"/>
        </w:rPr>
        <w:br/>
      </w:r>
      <w:r>
        <w:rPr>
          <w:rFonts w:hint="eastAsia"/>
        </w:rPr>
        <w:t>　　　　（5）质量安全问题十分突出</w:t>
      </w:r>
      <w:r>
        <w:rPr>
          <w:rFonts w:hint="eastAsia"/>
        </w:rPr>
        <w:br/>
      </w:r>
      <w:r>
        <w:rPr>
          <w:rFonts w:hint="eastAsia"/>
        </w:rPr>
        <w:t>　　　　三、领先品牌市场拓展各有方法</w:t>
      </w:r>
      <w:r>
        <w:rPr>
          <w:rFonts w:hint="eastAsia"/>
        </w:rPr>
        <w:br/>
      </w:r>
      <w:r>
        <w:rPr>
          <w:rFonts w:hint="eastAsia"/>
        </w:rPr>
        <w:t>　　第二节 水产品罐头制造行业发展形势</w:t>
      </w:r>
      <w:r>
        <w:rPr>
          <w:rFonts w:hint="eastAsia"/>
        </w:rPr>
        <w:br/>
      </w:r>
      <w:r>
        <w:rPr>
          <w:rFonts w:hint="eastAsia"/>
        </w:rPr>
        <w:t>　　　　一、水产品罐头含金量高，出口前景看好</w:t>
      </w:r>
      <w:r>
        <w:rPr>
          <w:rFonts w:hint="eastAsia"/>
        </w:rPr>
        <w:br/>
      </w:r>
      <w:r>
        <w:rPr>
          <w:rFonts w:hint="eastAsia"/>
        </w:rPr>
        <w:t>　　　　二、泉州水产品罐头首次走向国际</w:t>
      </w:r>
      <w:r>
        <w:rPr>
          <w:rFonts w:hint="eastAsia"/>
        </w:rPr>
        <w:br/>
      </w:r>
      <w:r>
        <w:rPr>
          <w:rFonts w:hint="eastAsia"/>
        </w:rPr>
        <w:t>　　　　三、水产品企业积极开拓水产罐头海外市场</w:t>
      </w:r>
      <w:r>
        <w:rPr>
          <w:rFonts w:hint="eastAsia"/>
        </w:rPr>
        <w:br/>
      </w:r>
      <w:r>
        <w:rPr>
          <w:rFonts w:hint="eastAsia"/>
        </w:rPr>
        <w:t>　　第三节 发展我国水产罐头生产的对策</w:t>
      </w:r>
      <w:r>
        <w:rPr>
          <w:rFonts w:hint="eastAsia"/>
        </w:rPr>
        <w:br/>
      </w:r>
      <w:r>
        <w:rPr>
          <w:rFonts w:hint="eastAsia"/>
        </w:rPr>
        <w:t>　　　　一、加强宣传力度和产品的标准化管理，开拓国内市场</w:t>
      </w:r>
      <w:r>
        <w:rPr>
          <w:rFonts w:hint="eastAsia"/>
        </w:rPr>
        <w:br/>
      </w:r>
      <w:r>
        <w:rPr>
          <w:rFonts w:hint="eastAsia"/>
        </w:rPr>
        <w:t>　　　　二、加大科技投入，确立产品比较优势</w:t>
      </w:r>
      <w:r>
        <w:rPr>
          <w:rFonts w:hint="eastAsia"/>
        </w:rPr>
        <w:br/>
      </w:r>
      <w:r>
        <w:rPr>
          <w:rFonts w:hint="eastAsia"/>
        </w:rPr>
        <w:t>　　　　三、适应市场需求，开发特色产品</w:t>
      </w:r>
      <w:r>
        <w:rPr>
          <w:rFonts w:hint="eastAsia"/>
        </w:rPr>
        <w:br/>
      </w:r>
      <w:r>
        <w:rPr>
          <w:rFonts w:hint="eastAsia"/>
        </w:rPr>
        <w:t>　　　　四、确定固定的原料供应商，对原料来源实现有效监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2024年中国水产品罐头制造行业竞争格局分析</w:t>
      </w:r>
      <w:r>
        <w:rPr>
          <w:rFonts w:hint="eastAsia"/>
        </w:rPr>
        <w:br/>
      </w:r>
      <w:r>
        <w:rPr>
          <w:rFonts w:hint="eastAsia"/>
        </w:rPr>
        <w:t>　　第一节 水产品罐头制造行业壁垒分析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水产品罐头制造行业竞争格局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水产品罐头制造行业五力竞争分析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2024-2030年水产品罐头制造行业竞争力提升策略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中国水产品罐头制造行业主导企业分析</w:t>
      </w:r>
      <w:r>
        <w:rPr>
          <w:rFonts w:hint="eastAsia"/>
        </w:rPr>
        <w:br/>
      </w:r>
      <w:r>
        <w:rPr>
          <w:rFonts w:hint="eastAsia"/>
        </w:rPr>
        <w:t>　　第一节 上海梅林（荣成）食品有限公司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佛山市顺德东方罐头有限公司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佛山市南海佳鸿水产有限公司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荣成市石岛广信食品有限公司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岳阳红锦鲮水产冷冻有限公司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佛山市顺德区粤花罐头食品有限公司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2024-2030年中国水产品罐头制造行业的前景趋势分析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中国水产品罐头制造行业的发展前景及趋势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一、中国水产品罐头制造行业的未来发展展望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二、中国水产品罐头制造行业的发展趋势</w:t>
      </w:r>
      <w:r>
        <w:rPr>
          <w:rFonts w:hint="eastAsia"/>
        </w:rPr>
        <w:br/>
      </w:r>
      <w:r>
        <w:rPr>
          <w:rFonts w:hint="eastAsia"/>
        </w:rPr>
        <w:t>　　　　三、中国水产品罐头制造技术发展趋势展望</w:t>
      </w:r>
      <w:r>
        <w:rPr>
          <w:rFonts w:hint="eastAsia"/>
        </w:rPr>
        <w:br/>
      </w:r>
      <w:r>
        <w:rPr>
          <w:rFonts w:hint="eastAsia"/>
        </w:rPr>
        <w:t>　　第二节 2024-2030年中国水产品罐头制造的发展前景及趋势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一、未来中国水产品罐头制造行业发展前景分析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二、中国水产品罐头制造行业市场发展空间分析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三、中国水产品罐头制造行业未来发展趋势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2024-2030年中国水产品罐头制造行业发展预测分析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一、2024-2030年中国水产品罐头制造市场规模预测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二、2024-2030年中国水产品罐头制造行业市场价格预测</w:t>
      </w:r>
      <w:r>
        <w:rPr>
          <w:rFonts w:hint="eastAsia"/>
        </w:rPr>
        <w:br/>
      </w:r>
      <w:r>
        <w:rPr>
          <w:rFonts w:hint="eastAsia"/>
        </w:rPr>
        <w:t>　　　　三、2024-2030年中国水产品罐头制造盈利能力预测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2024-2030年中国水产品罐头制造行业投资前景及发展建议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2024-2030年中国水产品罐头制造行业投资前景分析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2024-2030年中国水产品罐头制造行业投资特性分析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2024-2030年中国水产品罐头制造行业投资风险分析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(中~智~林)2024-2030年中国水产品罐头制造行业投资机会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水产品罐头制造行业历程</w:t>
      </w:r>
      <w:r>
        <w:rPr>
          <w:rFonts w:hint="eastAsia"/>
        </w:rPr>
        <w:br/>
      </w:r>
      <w:r>
        <w:rPr>
          <w:rFonts w:hint="eastAsia"/>
        </w:rPr>
        <w:t>　　图表 水产品罐头制造行业生命周期</w:t>
      </w:r>
      <w:r>
        <w:rPr>
          <w:rFonts w:hint="eastAsia"/>
        </w:rPr>
        <w:br/>
      </w:r>
      <w:r>
        <w:rPr>
          <w:rFonts w:hint="eastAsia"/>
        </w:rPr>
        <w:t>　　图表 水产品罐头制造行业产业链分析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2019-2024年水产品罐头制造行业市场容量分析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2019-2024年中国水产品罐头制造行业产量及增长趋势</w:t>
      </w:r>
      <w:r>
        <w:rPr>
          <w:rFonts w:hint="eastAsia"/>
        </w:rPr>
        <w:br/>
      </w:r>
      <w:r>
        <w:rPr>
          <w:rFonts w:hint="eastAsia"/>
        </w:rPr>
        <w:t>　　图表 水产品罐头制造行业动态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2024年中国水产品罐头制造行业需求领域分布格局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2024年中国水产品罐头制造进口国家及地区分析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2024年中国水产品罐头制造出口国家及地区分析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**地区水产品罐头制造市场规模及增长情况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**地区水产品罐头制造行业市场需求情况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**地区水产品罐头制造市场规模及增长情况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**地区水产品罐头制造行业市场需求情况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**地区水产品罐头制造市场规模及增长情况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**地区水产品罐头制造行业市场需求情况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**地区水产品罐头制造市场规模及增长情况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**地区水产品罐头制造行业市场需求情况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水产品罐头制造重点企业（三）成长能力情况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2024-2030年中国水产品罐头制造行业产能预测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2024-2030年中国水产品罐头制造行业产量预测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2024-2030年中国水产品罐头制造市场需求量预测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2024-2030年中国水产品罐头制造行业供需平衡预测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2024-2030年中国水产品罐头制造行业风险分析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2024-2030年中国水产品罐头制造行业市场容量预测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2024-2030年中国水产品罐头制造行业市场规模预测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2024-2030年中国水产品罐头制造市场前景分析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2024-2030年中国水产品罐头制造行业发展趋势预测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c43e0128740f5" w:history="1">
        <w:r>
          <w:rPr>
            <w:rStyle w:val="Hyperlink"/>
          </w:rPr>
          <w:t>2024-2030年中国水产品罐头制造行业发展调研及前景趋势报告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c43e0128740f5" w:history="1">
        <w:r>
          <w:rPr>
            <w:rStyle w:val="Hyperlink"/>
          </w:rPr>
          <w:t>https://www.20087.com/6/16/ShuiChanPinGuanTouZhiZaoHangYeXianZhuangJiQianJing.html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2aa94b4ef40e2" w:history="1">
      <w:r>
        <w:rPr>
          <w:rStyle w:val="Hyperlink"/>
        </w:rPr>
        <w:t>2024-2030年中国水产品罐头制造行业发展调研及前景趋势报告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uiChanPinGuanTouZhiZaoHangYeXianZhuangJiQianJing.html" TargetMode="External" Id="Ra08c43e01287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uiChanPinGuanTouZhiZaoHangYeXianZhuangJiQianJing.html" TargetMode="External" Id="Re162aa94b4ef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2024-02-29T01:31:00Z</dcterms:created>
  <dcterms:modified xsi:type="dcterms:W3CDTF">2024-02-29T02:31:00Z</dcterms:modified>
  <dc:subject>2024-2030年中国水产品罐头制造行业发展调研及前景趋势报告</dc:subject>
  <dc:title>2024-2030年中国水产品罐头制造行业发展调研及前景趋势报告</dc:title>
  <cp:keywords>2024-2030年中国水产品罐头制造行业发展调研及前景趋势报告</cp:keywords>
  <dc:description>2024-2030年中国水产品罐头制造行业发展调研及前景趋势报告</dc:description>
</cp:coreProperties>
</file>