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5cfadc809435e" w:history="1">
              <w:r>
                <w:rPr>
                  <w:rStyle w:val="Hyperlink"/>
                </w:rPr>
                <w:t>2025年中国橙汁行业研究分析与发展趋势报告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5cfadc809435e" w:history="1">
              <w:r>
                <w:rPr>
                  <w:rStyle w:val="Hyperlink"/>
                </w:rPr>
                <w:t>2025年中国橙汁行业研究分析与发展趋势报告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5cfadc809435e" w:history="1">
                <w:r>
                  <w:rPr>
                    <w:rStyle w:val="Hyperlink"/>
                  </w:rPr>
                  <w:t>https://www.20087.com/6/66/ChengZhiFenXi.html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汁市场，作为全球流行的果汁之一，近年来受到健康意识提升和消费者对天然饮品需求增加的影响，保持稳定增长。随着加工技术的改进，橙汁的口感、营养价值和保质期得到提升，同时，冷榨和非浓缩还原橙汁等高端产品受到欢迎。然而，行业面临原料供应波动、加工成本和市场同质化的挑战。</w:t>
      </w:r>
      <w:r>
        <w:rPr>
          <w:rFonts w:hint="eastAsia"/>
        </w:rPr>
        <w:br/>
      </w:r>
      <w:r>
        <w:rPr>
          <w:rFonts w:hint="eastAsia"/>
        </w:rPr>
        <w:t>　　未来，橙汁行业将更加注重品质和健康导向。一方面，通过优化种植和采摘技术，提高橙子的产量和质量，确保橙汁的稳定供应和天然风味。另一方面，结合功能性成分和创新包装，开发具有特定健康效益的橙汁产品，如富含维生素C和抗氧化剂的橙汁，以及便于携带和即饮的包装形式，以满足现代消费者的生活方式。此外，随着可持续农业和绿色包装的推广，橙汁行业将探索使用环保材料和减少废弃物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5cfadc809435e" w:history="1">
        <w:r>
          <w:rPr>
            <w:rStyle w:val="Hyperlink"/>
          </w:rPr>
          <w:t>2025年中国橙汁行业研究分析与发展趋势报告</w:t>
        </w:r>
      </w:hyperlink>
      <w:r>
        <w:rPr>
          <w:rFonts w:hint="eastAsia"/>
        </w:rPr>
        <w:t>》依托权威数据资源和长期市场监测，对橙汁市场现状进行了系统分析，并结合橙汁行业特点对未来发展趋势作出科学预判。报告深入探讨了橙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橙汁行业概述</w:t>
      </w:r>
      <w:r>
        <w:rPr>
          <w:rFonts w:hint="eastAsia"/>
        </w:rPr>
        <w:br/>
      </w:r>
      <w:r>
        <w:rPr>
          <w:rFonts w:hint="eastAsia"/>
        </w:rPr>
        <w:t>　　第一节 橙汁行业界定</w:t>
      </w:r>
      <w:r>
        <w:rPr>
          <w:rFonts w:hint="eastAsia"/>
        </w:rPr>
        <w:br/>
      </w:r>
      <w:r>
        <w:rPr>
          <w:rFonts w:hint="eastAsia"/>
        </w:rPr>
        <w:t>　　第二节 橙汁行业发展历程</w:t>
      </w:r>
      <w:r>
        <w:rPr>
          <w:rFonts w:hint="eastAsia"/>
        </w:rPr>
        <w:br/>
      </w:r>
      <w:r>
        <w:rPr>
          <w:rFonts w:hint="eastAsia"/>
        </w:rPr>
        <w:t>　　第三节 橙汁产业链分析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二、橙汁产业链模型分析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2024-2025年中国橙汁行业发展环境分析</w:t>
      </w:r>
      <w:r>
        <w:rPr>
          <w:rFonts w:hint="eastAsia"/>
        </w:rPr>
        <w:br/>
      </w:r>
      <w:r>
        <w:rPr>
          <w:rFonts w:hint="eastAsia"/>
        </w:rPr>
        <w:t>　　第一节 橙汁行业经济环境分析</w:t>
      </w:r>
      <w:r>
        <w:rPr>
          <w:rFonts w:hint="eastAsia"/>
        </w:rPr>
        <w:br/>
      </w:r>
      <w:r>
        <w:rPr>
          <w:rFonts w:hint="eastAsia"/>
        </w:rPr>
        <w:t>　　第二节 橙汁行业政策环境分析</w:t>
      </w:r>
      <w:r>
        <w:rPr>
          <w:rFonts w:hint="eastAsia"/>
        </w:rPr>
        <w:br/>
      </w:r>
      <w:r>
        <w:rPr>
          <w:rFonts w:hint="eastAsia"/>
        </w:rPr>
        <w:t>　　　　一、橙汁行业相关政策</w:t>
      </w:r>
      <w:r>
        <w:rPr>
          <w:rFonts w:hint="eastAsia"/>
        </w:rPr>
        <w:br/>
      </w:r>
      <w:r>
        <w:rPr>
          <w:rFonts w:hint="eastAsia"/>
        </w:rPr>
        <w:t>　　　　二、橙汁行业相关标准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2024-2025年橙汁行业技术发展现状及趋势分析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国内外橙汁行业技术差异与原因</w:t>
      </w:r>
      <w:r>
        <w:rPr>
          <w:rFonts w:hint="eastAsia"/>
        </w:rPr>
        <w:br/>
      </w:r>
      <w:r>
        <w:rPr>
          <w:rFonts w:hint="eastAsia"/>
        </w:rPr>
        <w:t>　　第三节 橙汁行业技术发展方向、趋势预测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2019-2024年中国橙汁行业总体规模</w:t>
      </w:r>
      <w:r>
        <w:rPr>
          <w:rFonts w:hint="eastAsia"/>
        </w:rPr>
        <w:br/>
      </w:r>
      <w:r>
        <w:rPr>
          <w:rFonts w:hint="eastAsia"/>
        </w:rPr>
        <w:t>　　第二节 中国橙汁行业盈利情况分析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中国橙汁行业产量情况分析与预测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一、2019-2024年橙汁行业产量统计分析</w:t>
      </w:r>
      <w:r>
        <w:rPr>
          <w:rFonts w:hint="eastAsia"/>
        </w:rPr>
        <w:br/>
      </w:r>
      <w:r>
        <w:rPr>
          <w:rFonts w:hint="eastAsia"/>
        </w:rPr>
        <w:t>　　　　二、橙汁行业产量特点分析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三、2025-2031年中国橙汁行业产量预测分析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中国橙汁行业需求概况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一、2019-2024年中国橙汁行业需求情况分析</w:t>
      </w:r>
      <w:r>
        <w:rPr>
          <w:rFonts w:hint="eastAsia"/>
        </w:rPr>
        <w:br/>
      </w:r>
      <w:r>
        <w:rPr>
          <w:rFonts w:hint="eastAsia"/>
        </w:rPr>
        <w:t>　　　　二、橙汁行业市场需求特点分析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三、2025-2031年中国橙汁市场需求预测分析</w:t>
      </w:r>
      <w:r>
        <w:rPr>
          <w:rFonts w:hint="eastAsia"/>
        </w:rPr>
        <w:br/>
      </w:r>
      <w:r>
        <w:rPr>
          <w:rFonts w:hint="eastAsia"/>
        </w:rPr>
        <w:t>　　第五节 橙汁产业供需平衡状况分析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2019-2024年中国橙汁行业进出口情况分析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一、2019-2024年中国橙汁行业进口分析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二、2019-2024年中国橙汁行业出口分析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2025-2031年中国橙汁行业进出口情况预测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一、2025-2031年中国橙汁行业进口预测分析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二、2025-2031年中国橙汁行业出口预测分析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影响橙汁行业进出口变化的主要原因分析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国内橙汁产品价格走势及影响因素分析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2019-2024年国内橙汁市场价格回顾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当前国内橙汁市场价格及评述</w:t>
      </w:r>
      <w:r>
        <w:rPr>
          <w:rFonts w:hint="eastAsia"/>
        </w:rPr>
        <w:br/>
      </w:r>
      <w:r>
        <w:rPr>
          <w:rFonts w:hint="eastAsia"/>
        </w:rPr>
        <w:t>　　第三节 国内橙汁价格影响因素分析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2025-2031年国内橙汁市场价格走势预测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橙汁行业区域市场分布情况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中国橙汁行业竞争格局分析</w:t>
      </w:r>
      <w:r>
        <w:rPr>
          <w:rFonts w:hint="eastAsia"/>
        </w:rPr>
        <w:br/>
      </w:r>
      <w:r>
        <w:rPr>
          <w:rFonts w:hint="eastAsia"/>
        </w:rPr>
        <w:t>　　第一节 橙汁行业竞争格局分析</w:t>
      </w:r>
      <w:r>
        <w:rPr>
          <w:rFonts w:hint="eastAsia"/>
        </w:rPr>
        <w:br/>
      </w:r>
      <w:r>
        <w:rPr>
          <w:rFonts w:hint="eastAsia"/>
        </w:rPr>
        <w:t>　　　　一、橙汁行业集中度分析</w:t>
      </w:r>
      <w:r>
        <w:rPr>
          <w:rFonts w:hint="eastAsia"/>
        </w:rPr>
        <w:br/>
      </w:r>
      <w:r>
        <w:rPr>
          <w:rFonts w:hint="eastAsia"/>
        </w:rPr>
        <w:t>　　　　二、橙汁市场竞争程度分析</w:t>
      </w:r>
      <w:r>
        <w:rPr>
          <w:rFonts w:hint="eastAsia"/>
        </w:rPr>
        <w:br/>
      </w:r>
      <w:r>
        <w:rPr>
          <w:rFonts w:hint="eastAsia"/>
        </w:rPr>
        <w:t>　　第二节 橙汁行业竞争态势分析</w:t>
      </w:r>
      <w:r>
        <w:rPr>
          <w:rFonts w:hint="eastAsia"/>
        </w:rPr>
        <w:br/>
      </w:r>
      <w:r>
        <w:rPr>
          <w:rFonts w:hint="eastAsia"/>
        </w:rPr>
        <w:t>　　　　一、橙汁产品价位竞争</w:t>
      </w:r>
      <w:r>
        <w:rPr>
          <w:rFonts w:hint="eastAsia"/>
        </w:rPr>
        <w:br/>
      </w:r>
      <w:r>
        <w:rPr>
          <w:rFonts w:hint="eastAsia"/>
        </w:rPr>
        <w:t>　　　　二、橙汁产品质量竞争</w:t>
      </w:r>
      <w:r>
        <w:rPr>
          <w:rFonts w:hint="eastAsia"/>
        </w:rPr>
        <w:br/>
      </w:r>
      <w:r>
        <w:rPr>
          <w:rFonts w:hint="eastAsia"/>
        </w:rPr>
        <w:t>　　　　三、橙汁产品技术竞争</w:t>
      </w:r>
      <w:r>
        <w:rPr>
          <w:rFonts w:hint="eastAsia"/>
        </w:rPr>
        <w:br/>
      </w:r>
      <w:r>
        <w:rPr>
          <w:rFonts w:hint="eastAsia"/>
        </w:rPr>
        <w:t>　　第三节 橙汁行业竞争策略分析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2025-2031年橙汁行业发展趋势及投资风险分析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当前橙汁行业存在的问题</w:t>
      </w:r>
      <w:r>
        <w:rPr>
          <w:rFonts w:hint="eastAsia"/>
        </w:rPr>
        <w:br/>
      </w:r>
      <w:r>
        <w:rPr>
          <w:rFonts w:hint="eastAsia"/>
        </w:rPr>
        <w:t>　　第二节 橙汁未来发展预测分析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一、中国橙汁发展方向分析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二、2025-2031年中国橙汁行业发展规模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三、2025-2031年中国橙汁行业发展趋势预测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2025-2031年中国橙汁行业投资风险分析</w:t>
      </w:r>
      <w:r>
        <w:rPr>
          <w:rFonts w:hint="eastAsia"/>
        </w:rPr>
        <w:br/>
      </w:r>
      <w:r>
        <w:rPr>
          <w:rFonts w:hint="eastAsia"/>
        </w:rPr>
        <w:t>　　　　一、橙汁市场竞争风险</w:t>
      </w:r>
      <w:r>
        <w:rPr>
          <w:rFonts w:hint="eastAsia"/>
        </w:rPr>
        <w:br/>
      </w:r>
      <w:r>
        <w:rPr>
          <w:rFonts w:hint="eastAsia"/>
        </w:rPr>
        <w:t>　　　　二、橙汁原材料压力风险分析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三、橙汁技术风险分析</w:t>
      </w:r>
      <w:r>
        <w:rPr>
          <w:rFonts w:hint="eastAsia"/>
        </w:rPr>
        <w:br/>
      </w:r>
      <w:r>
        <w:rPr>
          <w:rFonts w:hint="eastAsia"/>
        </w:rPr>
        <w:t>　　　　四、橙汁政策和体制风险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2025年橙汁行业项目投资建议</w:t>
      </w:r>
      <w:r>
        <w:rPr>
          <w:rFonts w:hint="eastAsia"/>
        </w:rPr>
        <w:br/>
      </w:r>
      <w:r>
        <w:rPr>
          <w:rFonts w:hint="eastAsia"/>
        </w:rPr>
        <w:t>　　第一节 橙汁行业技术应用注意事项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橙汁行业生产开发注意事项</w:t>
      </w:r>
      <w:r>
        <w:rPr>
          <w:rFonts w:hint="eastAsia"/>
        </w:rPr>
        <w:br/>
      </w:r>
      <w:r>
        <w:rPr>
          <w:rFonts w:hint="eastAsia"/>
        </w:rPr>
        <w:t>　　第四节 橙汁行业销售注意事项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2025-2031年中国橙汁行业发展预测分析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2025-2031年国内橙汁产业宏观预测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2025-2031年中国橙汁市场趋势分析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2025-2031年中国橙汁市场发展空间分析</w:t>
      </w:r>
      <w:r>
        <w:rPr>
          <w:rFonts w:hint="eastAsia"/>
        </w:rPr>
        <w:br/>
      </w:r>
      <w:r>
        <w:rPr>
          <w:rFonts w:hint="eastAsia"/>
        </w:rPr>
        <w:t>　　第四节 [中⋅智⋅林⋅]2025-2031年中国橙汁市场战略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橙汁行业历程</w:t>
      </w:r>
      <w:r>
        <w:rPr>
          <w:rFonts w:hint="eastAsia"/>
        </w:rPr>
        <w:br/>
      </w:r>
      <w:r>
        <w:rPr>
          <w:rFonts w:hint="eastAsia"/>
        </w:rPr>
        <w:t>　　图表 橙汁行业生命周期</w:t>
      </w:r>
      <w:r>
        <w:rPr>
          <w:rFonts w:hint="eastAsia"/>
        </w:rPr>
        <w:br/>
      </w:r>
      <w:r>
        <w:rPr>
          <w:rFonts w:hint="eastAsia"/>
        </w:rPr>
        <w:t>　　图表 橙汁行业产业链分析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2019-2024年橙汁行业市场容量分析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2019-2024年中国橙汁行业产量及增长趋势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2019-2024年中国橙汁市场需求量及增速统计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2024年中国橙汁行业需求领域分布格局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2019-2024年中国橙汁出口数量分析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2024年中国橙汁进口国家及地区分析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2024年中国橙汁出口国家及地区分析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橙汁企业信息</w:t>
      </w:r>
      <w:r>
        <w:rPr>
          <w:rFonts w:hint="eastAsia"/>
        </w:rPr>
        <w:br/>
      </w:r>
      <w:r>
        <w:rPr>
          <w:rFonts w:hint="eastAsia"/>
        </w:rPr>
        <w:t>　　图表 橙汁企业经营情况分析</w:t>
      </w:r>
      <w:r>
        <w:rPr>
          <w:rFonts w:hint="eastAsia"/>
        </w:rPr>
        <w:br/>
      </w:r>
      <w:r>
        <w:rPr>
          <w:rFonts w:hint="eastAsia"/>
        </w:rPr>
        <w:t>　　图表 橙汁重点企业（三）主要经济指标情况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2025-2031年中国橙汁行业供需平衡预测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2025-2031年中国橙汁行业市场规模预测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5cfadc809435e" w:history="1">
        <w:r>
          <w:rPr>
            <w:rStyle w:val="Hyperlink"/>
          </w:rPr>
          <w:t>2025年中国橙汁行业研究分析与发展趋势报告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5cfadc809435e" w:history="1">
        <w:r>
          <w:rPr>
            <w:rStyle w:val="Hyperlink"/>
          </w:rPr>
          <w:t>https://www.20087.com/6/66/ChengZhiFenXi.html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热点：橙汁小说程栀张越、橙汁小说、喝橙汁的好处和坏处、橙汁榨汁的正确方法、橙汁一天喝多少合适、橙汁图片、一天一瓶橙汁会伤身吗、橙汁含糖量高不、橙汁好吗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3828a04ca4f4a" w:history="1">
      <w:r>
        <w:rPr>
          <w:rStyle w:val="Hyperlink"/>
        </w:rPr>
        <w:t>2025年中国橙汁行业研究分析与发展趋势报告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engZhiFenXi.html" TargetMode="External" Id="R9135cfadc809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engZhiFenXi.html" TargetMode="External" Id="R8fc3828a04ca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2025-02-04T03:29:00Z</dcterms:created>
  <dcterms:modified xsi:type="dcterms:W3CDTF">2025-02-04T04:29:00Z</dcterms:modified>
  <dc:subject>2025年中国橙汁行业研究分析与发展趋势报告</dc:subject>
  <dc:title>2025年中国橙汁行业研究分析与发展趋势报告</dc:title>
  <cp:keywords>2025年中国橙汁行业研究分析与发展趋势报告</cp:keywords>
  <dc:description>2025年中国橙汁行业研究分析与发展趋势报告</dc:description>
</cp:coreProperties>
</file>