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0a5cb3224985" w:history="1">
              <w:r>
                <w:rPr>
                  <w:rStyle w:val="Hyperlink"/>
                </w:rPr>
                <w:t>2025年版中国红松子市场调研与发展趋势预测报告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0a5cb3224985" w:history="1">
              <w:r>
                <w:rPr>
                  <w:rStyle w:val="Hyperlink"/>
                </w:rPr>
                <w:t>2025年版中国红松子市场调研与发展趋势预测报告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b0a5cb3224985" w:history="1">
                <w:r>
                  <w:rPr>
                    <w:rStyle w:val="Hyperlink"/>
                  </w:rPr>
                  <w:t>https://www.20087.com/6/96/HongSongZiDeFaZhanQuShi.html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松子，富含蛋白质、脂肪和多种维生素，是一种营养价值极高的食品。近年来，随着健康饮食观念的普及和对天然食品的需求增加，红松子作为健康零食和烹饪原料，受到了市场的欢迎。其独特的风味和健康益处，如抗氧化和心脏保护作用，吸引了国内外消费者的关注。同时，红松子的种植和采集也促进了林区的经济发展和生态保护。</w:t>
      </w:r>
      <w:r>
        <w:rPr>
          <w:rFonts w:hint="eastAsia"/>
        </w:rPr>
        <w:br/>
      </w:r>
      <w:r>
        <w:rPr>
          <w:rFonts w:hint="eastAsia"/>
        </w:rPr>
        <w:t>　　未来，红松子产业将更加注重可持续发展和产品创新。可持续发展意味着采用科学的森林管理和采集方法，确保红松资源的长期稳定供应，同时保护生态环境。产品创新则体现在开发红松子的深加工产品，如红松子油、红松子蛋白和功能性食品，以满足不同消费者群体的需求。此外，通过品牌建设和市场营销，提升红松子的国际知名度和市场竞争力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0a5cb3224985" w:history="1">
        <w:r>
          <w:rPr>
            <w:rStyle w:val="Hyperlink"/>
          </w:rPr>
          <w:t>2025年版中国红松子市场调研与发展趋势预测报告</w:t>
        </w:r>
      </w:hyperlink>
      <w:r>
        <w:rPr>
          <w:rFonts w:hint="eastAsia"/>
        </w:rPr>
        <w:t>》依托权威机构及相关协会的数据资料，全面解析了红松子行业现状、市场需求及市场规模，系统梳理了红松子产业链结构、价格趋势及各细分市场动态。报告对红松子市场前景与发展趋势进行了科学预测，重点分析了品牌竞争格局、市场集中度及主要企业的经营表现。同时，通过SWOT分析揭示了红松子行业面临的机遇与风险，为红松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红松子定义</w:t>
      </w:r>
      <w:r>
        <w:rPr>
          <w:rFonts w:hint="eastAsia"/>
        </w:rPr>
        <w:br/>
      </w:r>
      <w:r>
        <w:rPr>
          <w:rFonts w:hint="eastAsia"/>
        </w:rPr>
        <w:t>　　第二节 开口松子的生产流程</w:t>
      </w:r>
      <w:r>
        <w:rPr>
          <w:rFonts w:hint="eastAsia"/>
        </w:rPr>
        <w:br/>
      </w:r>
      <w:r>
        <w:rPr>
          <w:rFonts w:hint="eastAsia"/>
        </w:rPr>
        <w:t>　　第三节 红松子的优劣与筛选</w:t>
      </w:r>
      <w:r>
        <w:rPr>
          <w:rFonts w:hint="eastAsia"/>
        </w:rPr>
        <w:br/>
      </w:r>
      <w:r>
        <w:rPr>
          <w:rFonts w:hint="eastAsia"/>
        </w:rPr>
        <w:t>　　第四节 红松子产业链分析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二、红松子产业链消费模式结构模型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红松子发展环境及政策分析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一、我国检测干果和坚果食品质量的国家标准</w:t>
      </w:r>
      <w:r>
        <w:rPr>
          <w:rFonts w:hint="eastAsia"/>
        </w:rPr>
        <w:br/>
      </w:r>
      <w:r>
        <w:rPr>
          <w:rFonts w:hint="eastAsia"/>
        </w:rPr>
        <w:t>　　　　二、我国取消松香、红松子仁等资源性产品出口退税率</w:t>
      </w:r>
      <w:r>
        <w:rPr>
          <w:rFonts w:hint="eastAsia"/>
        </w:rPr>
        <w:br/>
      </w:r>
      <w:r>
        <w:rPr>
          <w:rFonts w:hint="eastAsia"/>
        </w:rPr>
        <w:t>　　　　三、中华人民共和国濒危物种进出口管理办公室、海关总署关于进一步加强红松子（仁）出口管理有关问题的通知</w:t>
      </w:r>
      <w:r>
        <w:rPr>
          <w:rFonts w:hint="eastAsia"/>
        </w:rPr>
        <w:br/>
      </w:r>
      <w:r>
        <w:rPr>
          <w:rFonts w:hint="eastAsia"/>
        </w:rPr>
        <w:t>　　　　四、黑龙江五营红松子、黑木耳获地理标志保护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一、2025年中国CPI分析</w:t>
      </w:r>
      <w:r>
        <w:rPr>
          <w:rFonts w:hint="eastAsia"/>
        </w:rPr>
        <w:br/>
      </w:r>
      <w:r>
        <w:rPr>
          <w:rFonts w:hint="eastAsia"/>
        </w:rPr>
        <w:t>　　　　二、2025年我国城乡居民收入分析</w:t>
      </w:r>
      <w:r>
        <w:rPr>
          <w:rFonts w:hint="eastAsia"/>
        </w:rPr>
        <w:br/>
      </w:r>
      <w:r>
        <w:rPr>
          <w:rFonts w:hint="eastAsia"/>
        </w:rPr>
        <w:t>　　　　三、2025年我国社会消费品零售总额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四、2025年我国消费价格指数分析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中国红松子生产现状分析</w:t>
      </w:r>
      <w:r>
        <w:rPr>
          <w:rFonts w:hint="eastAsia"/>
        </w:rPr>
        <w:br/>
      </w:r>
      <w:r>
        <w:rPr>
          <w:rFonts w:hint="eastAsia"/>
        </w:rPr>
        <w:t>　　第一节 红松子行业总体规模</w:t>
      </w:r>
      <w:r>
        <w:rPr>
          <w:rFonts w:hint="eastAsia"/>
        </w:rPr>
        <w:br/>
      </w:r>
      <w:r>
        <w:rPr>
          <w:rFonts w:hint="eastAsia"/>
        </w:rPr>
        <w:t>　　第二节 红松子产能概况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红松子产量概况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红松子产业的生命周期分析</w:t>
      </w:r>
      <w:r>
        <w:rPr>
          <w:rFonts w:hint="eastAsia"/>
        </w:rPr>
        <w:br/>
      </w:r>
      <w:r>
        <w:rPr>
          <w:rFonts w:hint="eastAsia"/>
        </w:rPr>
        <w:t>　　第五节 红松子产业供需情况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红松子国内产品价格走势及影响因素分析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2025年中国红松子行业总体发展状况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中国红松子行业规模情况分析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中国红松子行业产销情况分析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中国红松子行业财务能力分析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2025年中国红松子行业发展概况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2025年中国红松子行业发展态势分析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2025年中国红松子行业发展特点分析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2025年中国红松子行业市场供需分析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红松子行业市场竞争策略分析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2025-2031年红松子企业竞争策略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2020-2025年中国红松子企业提升竞争力的策略分析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红松子企业品牌营销策略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第四节 提高甘草酸单铵盐企业竞争力的策略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一、提高中国红松子企业核心竞争力的对策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二、影响红松子企业核心竞争力的因素及提升途径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三、提高红松子企业竞争力的策略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红松子行业投资与发展前景分析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2025年红松子行业投资情况分析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红松子行业投资机会分析</w:t>
      </w:r>
      <w:r>
        <w:rPr>
          <w:rFonts w:hint="eastAsia"/>
        </w:rPr>
        <w:br/>
      </w:r>
      <w:r>
        <w:rPr>
          <w:rFonts w:hint="eastAsia"/>
        </w:rPr>
        <w:t>　　　　一、红松子投资项目分析</w:t>
      </w:r>
      <w:r>
        <w:rPr>
          <w:rFonts w:hint="eastAsia"/>
        </w:rPr>
        <w:br/>
      </w:r>
      <w:r>
        <w:rPr>
          <w:rFonts w:hint="eastAsia"/>
        </w:rPr>
        <w:t>　　　　　　1、红松果林及系列产品开发建设工程项目</w:t>
      </w:r>
      <w:r>
        <w:rPr>
          <w:rFonts w:hint="eastAsia"/>
        </w:rPr>
        <w:br/>
      </w:r>
      <w:r>
        <w:rPr>
          <w:rFonts w:hint="eastAsia"/>
        </w:rPr>
        <w:t>　　　　　　2、抚松开工两大项目</w:t>
      </w:r>
      <w:r>
        <w:rPr>
          <w:rFonts w:hint="eastAsia"/>
        </w:rPr>
        <w:br/>
      </w:r>
      <w:r>
        <w:rPr>
          <w:rFonts w:hint="eastAsia"/>
        </w:rPr>
        <w:t>　　　　　　3、红松苗木繁育基地及果仁深加工项目</w:t>
      </w:r>
      <w:r>
        <w:rPr>
          <w:rFonts w:hint="eastAsia"/>
        </w:rPr>
        <w:br/>
      </w:r>
      <w:r>
        <w:rPr>
          <w:rFonts w:hint="eastAsia"/>
        </w:rPr>
        <w:t>　　　　　　4、黑龙江省伊春市新华木业有限公司融资红松子（小兴安岭特产加工生产）</w:t>
      </w:r>
      <w:r>
        <w:rPr>
          <w:rFonts w:hint="eastAsia"/>
        </w:rPr>
        <w:br/>
      </w:r>
      <w:r>
        <w:rPr>
          <w:rFonts w:hint="eastAsia"/>
        </w:rPr>
        <w:t>　　　　二、可以投资的红松子模式</w:t>
      </w:r>
      <w:r>
        <w:rPr>
          <w:rFonts w:hint="eastAsia"/>
        </w:rPr>
        <w:br/>
      </w:r>
      <w:r>
        <w:rPr>
          <w:rFonts w:hint="eastAsia"/>
        </w:rPr>
        <w:t>　　　　　　1、吉林松宝实业有限公司发展模式</w:t>
      </w:r>
      <w:r>
        <w:rPr>
          <w:rFonts w:hint="eastAsia"/>
        </w:rPr>
        <w:br/>
      </w:r>
      <w:r>
        <w:rPr>
          <w:rFonts w:hint="eastAsia"/>
        </w:rPr>
        <w:t>　　　　　　2、投资模式内容：</w:t>
      </w:r>
      <w:r>
        <w:rPr>
          <w:rFonts w:hint="eastAsia"/>
        </w:rPr>
        <w:br/>
      </w:r>
      <w:r>
        <w:rPr>
          <w:rFonts w:hint="eastAsia"/>
        </w:rPr>
        <w:t>　　　　三、2025年红松子投资机会</w:t>
      </w:r>
      <w:r>
        <w:rPr>
          <w:rFonts w:hint="eastAsia"/>
        </w:rPr>
        <w:br/>
      </w:r>
      <w:r>
        <w:rPr>
          <w:rFonts w:hint="eastAsia"/>
        </w:rPr>
        <w:t>　　　　四、2025年红松子投资新方向</w:t>
      </w:r>
      <w:r>
        <w:rPr>
          <w:rFonts w:hint="eastAsia"/>
        </w:rPr>
        <w:br/>
      </w:r>
      <w:r>
        <w:rPr>
          <w:rFonts w:hint="eastAsia"/>
        </w:rPr>
        <w:t>　　第三节 红松子行业发展前景分析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一、金融危机下红松子市场的发展前景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二、2025年红松子市场面临的发展商机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红松子行业竞争格局分析</w:t>
      </w:r>
      <w:r>
        <w:rPr>
          <w:rFonts w:hint="eastAsia"/>
        </w:rPr>
        <w:br/>
      </w:r>
      <w:r>
        <w:rPr>
          <w:rFonts w:hint="eastAsia"/>
        </w:rPr>
        <w:t>　　第一节 红松子行业集中度分析</w:t>
      </w:r>
      <w:r>
        <w:rPr>
          <w:rFonts w:hint="eastAsia"/>
        </w:rPr>
        <w:br/>
      </w:r>
      <w:r>
        <w:rPr>
          <w:rFonts w:hint="eastAsia"/>
        </w:rPr>
        <w:t>　　　　一、红松子市场集中度分析</w:t>
      </w:r>
      <w:r>
        <w:rPr>
          <w:rFonts w:hint="eastAsia"/>
        </w:rPr>
        <w:br/>
      </w:r>
      <w:r>
        <w:rPr>
          <w:rFonts w:hint="eastAsia"/>
        </w:rPr>
        <w:t>　　　　二、红松子企业集中度分析</w:t>
      </w:r>
      <w:r>
        <w:rPr>
          <w:rFonts w:hint="eastAsia"/>
        </w:rPr>
        <w:br/>
      </w:r>
      <w:r>
        <w:rPr>
          <w:rFonts w:hint="eastAsia"/>
        </w:rPr>
        <w:t>　　　　三、红松子区域集中度分析</w:t>
      </w:r>
      <w:r>
        <w:rPr>
          <w:rFonts w:hint="eastAsia"/>
        </w:rPr>
        <w:br/>
      </w:r>
      <w:r>
        <w:rPr>
          <w:rFonts w:hint="eastAsia"/>
        </w:rPr>
        <w:t>　　第二节 红松子行业竞争结构分析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红松子行业国际竞争力影响因素分析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红松子上游原材料供应状况分析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红松子产业用户度分析</w:t>
      </w:r>
      <w:r>
        <w:rPr>
          <w:rFonts w:hint="eastAsia"/>
        </w:rPr>
        <w:br/>
      </w:r>
      <w:r>
        <w:rPr>
          <w:rFonts w:hint="eastAsia"/>
        </w:rPr>
        <w:t>　　第一节 红松子产业用户认知程度</w:t>
      </w:r>
      <w:r>
        <w:rPr>
          <w:rFonts w:hint="eastAsia"/>
        </w:rPr>
        <w:br/>
      </w:r>
      <w:r>
        <w:rPr>
          <w:rFonts w:hint="eastAsia"/>
        </w:rPr>
        <w:t>　　第二节 红松子产业用户关注因素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2025-2031年红松子行业发展趋势及投资风险分析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当前红松子存在的问题</w:t>
      </w:r>
      <w:r>
        <w:rPr>
          <w:rFonts w:hint="eastAsia"/>
        </w:rPr>
        <w:br/>
      </w:r>
      <w:r>
        <w:rPr>
          <w:rFonts w:hint="eastAsia"/>
        </w:rPr>
        <w:t>　　第二节 红松子未来发展预测分析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一、中国红松子发展方向分析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二、2025-2031年中国红松子行业发展规模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三、2025-2031年中国红松子行业发展趋势预测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红松子国内重点生产厂家分析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吉林红松宝集团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第二节 临江市物华果仁加工有限公司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第三节 伊春市丰园森林食品有限公司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第四节 武汉香芝斋绿色食品有限公司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第五节 吉林省嘉禾天然药物有限公司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第六节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一、哈尔滨祺宝食品有限公司</w:t>
      </w:r>
      <w:r>
        <w:rPr>
          <w:rFonts w:hint="eastAsia"/>
        </w:rPr>
        <w:br/>
      </w:r>
      <w:r>
        <w:rPr>
          <w:rFonts w:hint="eastAsia"/>
        </w:rPr>
        <w:t>　　　　二、长白山保护开发区丰野生态食品开发有限公司</w:t>
      </w:r>
      <w:r>
        <w:rPr>
          <w:rFonts w:hint="eastAsia"/>
        </w:rPr>
        <w:br/>
      </w:r>
      <w:r>
        <w:rPr>
          <w:rFonts w:hint="eastAsia"/>
        </w:rPr>
        <w:t>　　　　三、梅河口市桃源核桃厂</w:t>
      </w:r>
      <w:r>
        <w:rPr>
          <w:rFonts w:hint="eastAsia"/>
        </w:rPr>
        <w:br/>
      </w:r>
      <w:r>
        <w:rPr>
          <w:rFonts w:hint="eastAsia"/>
        </w:rPr>
        <w:t>　　　　四、青岛真好食品有限公司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红松子地区销售分析</w:t>
      </w:r>
      <w:r>
        <w:rPr>
          <w:rFonts w:hint="eastAsia"/>
        </w:rPr>
        <w:br/>
      </w:r>
      <w:r>
        <w:rPr>
          <w:rFonts w:hint="eastAsia"/>
        </w:rPr>
        <w:t>　　　　一、红松子“华东地区”销售分析</w:t>
      </w:r>
      <w:r>
        <w:rPr>
          <w:rFonts w:hint="eastAsia"/>
        </w:rPr>
        <w:br/>
      </w:r>
      <w:r>
        <w:rPr>
          <w:rFonts w:hint="eastAsia"/>
        </w:rPr>
        <w:t>　　　　二、红松子“华北地区”销售分析</w:t>
      </w:r>
      <w:r>
        <w:rPr>
          <w:rFonts w:hint="eastAsia"/>
        </w:rPr>
        <w:br/>
      </w:r>
      <w:r>
        <w:rPr>
          <w:rFonts w:hint="eastAsia"/>
        </w:rPr>
        <w:t>　　　　三、红松子“中南地区”销售分析</w:t>
      </w:r>
      <w:r>
        <w:rPr>
          <w:rFonts w:hint="eastAsia"/>
        </w:rPr>
        <w:br/>
      </w:r>
      <w:r>
        <w:rPr>
          <w:rFonts w:hint="eastAsia"/>
        </w:rPr>
        <w:t>　　　　四、红松子“西南地区”销售分析</w:t>
      </w:r>
      <w:r>
        <w:rPr>
          <w:rFonts w:hint="eastAsia"/>
        </w:rPr>
        <w:br/>
      </w:r>
      <w:r>
        <w:rPr>
          <w:rFonts w:hint="eastAsia"/>
        </w:rPr>
        <w:t>　　　　五、红松子“东北地区”销售分析</w:t>
      </w:r>
      <w:r>
        <w:rPr>
          <w:rFonts w:hint="eastAsia"/>
        </w:rPr>
        <w:br/>
      </w:r>
      <w:r>
        <w:rPr>
          <w:rFonts w:hint="eastAsia"/>
        </w:rPr>
        <w:t>　　　　六、红松子“西北地区”销售分析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红松子产品竞争力优势分析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行业发展战略与专家观点结论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一、红松子价格策略分析</w:t>
      </w:r>
      <w:r>
        <w:rPr>
          <w:rFonts w:hint="eastAsia"/>
        </w:rPr>
        <w:br/>
      </w:r>
      <w:r>
        <w:rPr>
          <w:rFonts w:hint="eastAsia"/>
        </w:rPr>
        <w:t>　　　　二、红松子渠道策略分析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红松子行业发展战略研究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中-智-林-－红松子业内专家观点与结论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五、投资对象</w:t>
      </w:r>
      <w:r>
        <w:rPr>
          <w:rFonts w:hint="eastAsia"/>
        </w:rPr>
        <w:br/>
      </w:r>
      <w:r>
        <w:rPr>
          <w:rFonts w:hint="eastAsia"/>
        </w:rPr>
        <w:t>　　　　六、投资模式</w:t>
      </w:r>
      <w:r>
        <w:rPr>
          <w:rFonts w:hint="eastAsia"/>
        </w:rPr>
        <w:br/>
      </w:r>
      <w:r>
        <w:rPr>
          <w:rFonts w:hint="eastAsia"/>
        </w:rPr>
        <w:t>　　　　七、预期财务状况分析</w:t>
      </w:r>
      <w:r>
        <w:rPr>
          <w:rFonts w:hint="eastAsia"/>
        </w:rPr>
        <w:br/>
      </w:r>
      <w:r>
        <w:rPr>
          <w:rFonts w:hint="eastAsia"/>
        </w:rPr>
        <w:t>　　　　八、行业投资决策建议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0a5cb3224985" w:history="1">
        <w:r>
          <w:rPr>
            <w:rStyle w:val="Hyperlink"/>
          </w:rPr>
          <w:t>2025年版中国红松子市场调研与发展趋势预测报告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b0a5cb3224985" w:history="1">
        <w:r>
          <w:rPr>
            <w:rStyle w:val="Hyperlink"/>
          </w:rPr>
          <w:t>https://www.20087.com/6/96/HongSongZiDeFaZhanQuShi.html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松子的功效与作用、红松子是哪里的特产、野生黑松子和红松子哪个好、红松子和普通松子有什么区别、普通松子和红松松子、红松子的营养价值和功效、红松子图片、红松子和黑松子的区别、东北红松子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da701c5f432c" w:history="1">
      <w:r>
        <w:rPr>
          <w:rStyle w:val="Hyperlink"/>
        </w:rPr>
        <w:t>2025年版中国红松子市场调研与发展趋势预测报告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ongSongZiDeFaZhanQuShi.html" TargetMode="External" Id="Rad7b0a5cb322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ongSongZiDeFaZhanQuShi.html" TargetMode="External" Id="R883ada701c5f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2025-02-10T08:29:00Z</dcterms:created>
  <dcterms:modified xsi:type="dcterms:W3CDTF">2025-02-10T09:29:00Z</dcterms:modified>
  <dc:subject>2025年版中国红松子市场调研与发展趋势预测报告</dc:subject>
  <dc:title>2025年版中国红松子市场调研与发展趋势预测报告</dc:title>
  <cp:keywords>2025年版中国红松子市场调研与发展趋势预测报告</cp:keywords>
  <dc:description>2025年版中国红松子市场调研与发展趋势预测报告</dc:description>
</cp:coreProperties>
</file>