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e6078185b485d" w:history="1">
              <w:r>
                <w:rPr>
                  <w:rStyle w:val="Hyperlink"/>
                </w:rPr>
                <w:t>2026-2032年中国鳕鱼胶原蛋白肽行业现状及市场前景分析报告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e6078185b485d" w:history="1">
              <w:r>
                <w:rPr>
                  <w:rStyle w:val="Hyperlink"/>
                </w:rPr>
                <w:t>2026-2032年中国鳕鱼胶原蛋白肽行业现状及市场前景分析报告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e6078185b485d" w:history="1">
                <w:r>
                  <w:rPr>
                    <w:rStyle w:val="Hyperlink"/>
                  </w:rPr>
                  <w:t>https://www.20087.com/6/66/XueYuJiaoYuanDanBaiTaiXianZhuangYuQianJingFenXi.html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胶原蛋白肽是以深海鳕鱼皮或骨为原料，经酶解、纯化制成的小分子活性肽，主打高生物利用度、低致敏性及皮肤修护功效，广泛应用于功能性食品、口服美容品及医用敷料。鳕鱼胶原蛋白肽普遍强调分子量&lt;3000 Da、高羟脯氨酸含量及重金属残留达标，头部品牌通过临床试验验证其改善皮肤弹性、关节润滑等功效，并采用冻干粉或微囊化技术提升稳定性。然而，行业仍面临原料供应受渔业配额限制、部分产品腥味掩盖不足影响口感、以及消费者混淆“胶原蛋白”与“胶原蛋白肽”功能差异等问题。此外，功效宣称缺乏统一法规框架，易引发夸大宣传争议。尽管如此，在抗衰老消费崛起与海洋生物资源高值化利用趋势下，鳕鱼胶原蛋白肽持续作为高端活性成分获得市场认可。</w:t>
      </w:r>
      <w:r>
        <w:rPr>
          <w:rFonts w:hint="eastAsia"/>
        </w:rPr>
        <w:br/>
      </w:r>
      <w:r>
        <w:rPr>
          <w:rFonts w:hint="eastAsia"/>
        </w:rPr>
        <w:t>　　未来，鳕鱼胶原蛋白肽将聚焦定向酶切、功能复配与溯源透明化方向突破。市场调研网认为，特定蛋白酶切割生成具有明确靶点（如促进成纤维细胞增殖）的活性序列；与透明质酸、维生素C协同增强吸收与功效。在信任构建上，区块链记录捕捞海域、加工批次及检测报告，支持扫码验真。更深层的趋势在于“肽即精准营养”——基于个体皮肤基因型推荐专属肽组合。长远看，鳕鱼胶原蛋白肽将从美容原料升级为主动连接海洋可持续捕捞、个性化健康与科学护肤的智能生物活性因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e6078185b485d" w:history="1">
        <w:r>
          <w:rPr>
            <w:rStyle w:val="Hyperlink"/>
          </w:rPr>
          <w:t>2026-2032年中国鳕鱼胶原蛋白肽行业现状及市场前景分析报告</w:t>
        </w:r>
      </w:hyperlink>
      <w:r>
        <w:rPr>
          <w:rFonts w:hint="eastAsia"/>
        </w:rPr>
        <w:t>》，2025年鳕鱼胶原蛋白肽行业市场规模达 亿元，预计2032年市场规模将达 亿元，期间年均复合增长率（CAGR）达 %。报告以专业、科学的视角，系统分析了鳕鱼胶原蛋白肽市场的规模现状、区域发展差异，梳理了鳕鱼胶原蛋白肽重点企业的市场表现与品牌策略。报告结合鳕鱼胶原蛋白肽技术演进趋势与政策环境变化，研判了鳕鱼胶原蛋白肽行业未来增长空间与潜在风险，为鳕鱼胶原蛋白肽企业优化运营策略、投资者评估市场机会提供了客观参考依据。通过分析鳕鱼胶原蛋白肽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鳕鱼胶原蛋白肽市场概述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按照不同产品类型，鳕鱼胶原蛋白肽主要可以分为如下几个类别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中国不同产品类型鳕鱼胶原蛋白肽增长趋势2021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鱼皮和鱼鳞</w:t>
      </w:r>
      <w:r>
        <w:rPr>
          <w:rFonts w:hint="eastAsia"/>
        </w:rPr>
        <w:br/>
      </w:r>
      <w:r>
        <w:rPr>
          <w:rFonts w:hint="eastAsia"/>
        </w:rPr>
        <w:t>　　　　1.2.3 鱼骨和鱼翅</w:t>
      </w:r>
      <w:r>
        <w:rPr>
          <w:rFonts w:hint="eastAsia"/>
        </w:rPr>
        <w:br/>
      </w:r>
      <w:r>
        <w:rPr>
          <w:rFonts w:hint="eastAsia"/>
        </w:rPr>
        <w:t>　　1.3 从不同应用，鳕鱼胶原蛋白肽主要包括如下几个方面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中国不同应用鳕鱼胶原蛋白肽增长趋势2021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中国鳕鱼胶原蛋白肽发展现状及未来趋势（2021-2032）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中国市场鳕鱼胶原蛋白肽收入及增长率（2021-2032）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中国市场鳕鱼胶原蛋白肽销量及增长率（2021-2032）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中国市场主要鳕鱼胶原蛋白肽厂商分析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中国市场主要厂商鳕鱼胶原蛋白肽销量及市场占有率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中国市场主要厂商鳕鱼胶原蛋白肽销量（2021-2026）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中国市场主要厂商鳕鱼胶原蛋白肽销量市场份额（2021-2026）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中国市场主要厂商鳕鱼胶原蛋白肽收入及市场占有率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中国市场主要厂商鳕鱼胶原蛋白肽收入（2021-2026）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中国市场主要厂商鳕鱼胶原蛋白肽收入市场份额（2021-2026）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2025年中国市场主要厂商鳕鱼胶原蛋白肽收入排名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中国市场主要厂商鳕鱼胶原蛋白肽价格（2021-2026）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中国市场主要厂商鳕鱼胶原蛋白肽总部及产地分布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中国市场主要厂商成立时间及鳕鱼胶原蛋白肽商业化日期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中国市场主要厂商鳕鱼胶原蛋白肽产品类型及应用</w:t>
      </w:r>
      <w:r>
        <w:rPr>
          <w:rFonts w:hint="eastAsia"/>
        </w:rPr>
        <w:br/>
      </w:r>
      <w:r>
        <w:rPr>
          <w:rFonts w:hint="eastAsia"/>
        </w:rPr>
        <w:t>　　2.7 鳕鱼胶原蛋白肽行业集中度、竞争程度分析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鳕鱼胶原蛋白肽行业集中度分析：2025年中国Top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中国市场鳕鱼胶原蛋白肽第一梯队、第二梯队和第三梯队厂商（品牌）及2025年市场份额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重点企业（15）在中国市场鳕鱼胶原蛋白肽销量、收入、价格及毛利率（2021-2026）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不同产品类型鳕鱼胶原蛋白肽分析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中国市场不同产品类型鳕鱼胶原蛋白肽销量（2021-2032）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中国市场不同产品类型鳕鱼胶原蛋白肽销量及市场份额（2021-2026）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中国市场不同产品类型鳕鱼胶原蛋白肽销量预测（2027-2032）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中国市场不同产品类型鳕鱼胶原蛋白肽规模（2021-2032）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中国市场不同产品类型鳕鱼胶原蛋白肽规模及市场份额（2021-2026）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中国市场不同产品类型鳕鱼胶原蛋白肽规模预测（2027-2032）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中国市场不同产品类型鳕鱼胶原蛋白肽价格走势（2021-2032）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不同应用鳕鱼胶原蛋白肽分析</w:t>
      </w:r>
      <w:r>
        <w:rPr>
          <w:rFonts w:hint="eastAsia"/>
        </w:rPr>
        <w:br/>
      </w:r>
      <w:r>
        <w:rPr>
          <w:rFonts w:hint="eastAsia"/>
        </w:rPr>
        <w:t>　　5.1 中国市场不同应用鳕鱼胶原蛋白肽销量（2021-2032）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中国市场不同应用鳕鱼胶原蛋白肽销量及市场份额（2021-2026）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中国市场不同应用鳕鱼胶原蛋白肽销量预测（2027-2032）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中国市场不同应用鳕鱼胶原蛋白肽规模（2021-2032）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中国市场不同应用鳕鱼胶原蛋白肽规模及市场份额（2021-2026）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中国市场不同应用鳕鱼胶原蛋白肽规模预测（2027-2032）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中国市场不同应用鳕鱼胶原蛋白肽价格走势（2021-2032）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鳕鱼胶原蛋白肽行业发展分析---发展趋势</w:t>
      </w:r>
      <w:r>
        <w:rPr>
          <w:rFonts w:hint="eastAsia"/>
        </w:rPr>
        <w:br/>
      </w:r>
      <w:r>
        <w:rPr>
          <w:rFonts w:hint="eastAsia"/>
        </w:rPr>
        <w:t>　　6.2 鳕鱼胶原蛋白肽行业发展分析---厂商壁垒</w:t>
      </w:r>
      <w:r>
        <w:rPr>
          <w:rFonts w:hint="eastAsia"/>
        </w:rPr>
        <w:br/>
      </w:r>
      <w:r>
        <w:rPr>
          <w:rFonts w:hint="eastAsia"/>
        </w:rPr>
        <w:t>　　6.3 鳕鱼胶原蛋白肽行业发展分析---驱动因素</w:t>
      </w:r>
      <w:r>
        <w:rPr>
          <w:rFonts w:hint="eastAsia"/>
        </w:rPr>
        <w:br/>
      </w:r>
      <w:r>
        <w:rPr>
          <w:rFonts w:hint="eastAsia"/>
        </w:rPr>
        <w:t>　　6.4 鳕鱼胶原蛋白肽行业发展分析---制约因素</w:t>
      </w:r>
      <w:r>
        <w:rPr>
          <w:rFonts w:hint="eastAsia"/>
        </w:rPr>
        <w:br/>
      </w:r>
      <w:r>
        <w:rPr>
          <w:rFonts w:hint="eastAsia"/>
        </w:rPr>
        <w:t>　　6.5 鳕鱼胶原蛋白肽中国企业SWOT分析</w:t>
      </w:r>
      <w:r>
        <w:rPr>
          <w:rFonts w:hint="eastAsia"/>
        </w:rPr>
        <w:br/>
      </w:r>
      <w:r>
        <w:rPr>
          <w:rFonts w:hint="eastAsia"/>
        </w:rPr>
        <w:t>　　6.6 鳕鱼胶原蛋白肽行业发展分析---行业政策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鳕鱼胶原蛋白肽行业产业链简介</w:t>
      </w:r>
      <w:r>
        <w:rPr>
          <w:rFonts w:hint="eastAsia"/>
        </w:rPr>
        <w:br/>
      </w:r>
      <w:r>
        <w:rPr>
          <w:rFonts w:hint="eastAsia"/>
        </w:rPr>
        <w:t>　　7.2 鳕鱼胶原蛋白肽产业链分析-上游</w:t>
      </w:r>
      <w:r>
        <w:rPr>
          <w:rFonts w:hint="eastAsia"/>
        </w:rPr>
        <w:br/>
      </w:r>
      <w:r>
        <w:rPr>
          <w:rFonts w:hint="eastAsia"/>
        </w:rPr>
        <w:t>　　7.3 鳕鱼胶原蛋白肽产业链分析-中游</w:t>
      </w:r>
      <w:r>
        <w:rPr>
          <w:rFonts w:hint="eastAsia"/>
        </w:rPr>
        <w:br/>
      </w:r>
      <w:r>
        <w:rPr>
          <w:rFonts w:hint="eastAsia"/>
        </w:rPr>
        <w:t>　　7.4 鳕鱼胶原蛋白肽产业链分析-下游</w:t>
      </w:r>
      <w:r>
        <w:rPr>
          <w:rFonts w:hint="eastAsia"/>
        </w:rPr>
        <w:br/>
      </w:r>
      <w:r>
        <w:rPr>
          <w:rFonts w:hint="eastAsia"/>
        </w:rPr>
        <w:t>　　7.5 鳕鱼胶原蛋白肽行业采购模式</w:t>
      </w:r>
      <w:r>
        <w:rPr>
          <w:rFonts w:hint="eastAsia"/>
        </w:rPr>
        <w:br/>
      </w:r>
      <w:r>
        <w:rPr>
          <w:rFonts w:hint="eastAsia"/>
        </w:rPr>
        <w:t>　　7.6 鳕鱼胶原蛋白肽行业生产模式</w:t>
      </w:r>
      <w:r>
        <w:rPr>
          <w:rFonts w:hint="eastAsia"/>
        </w:rPr>
        <w:br/>
      </w:r>
      <w:r>
        <w:rPr>
          <w:rFonts w:hint="eastAsia"/>
        </w:rPr>
        <w:t>　　7.7 鳕鱼胶原蛋白肽行业销售模式及销售渠道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中国本土鳕鱼胶原蛋白肽产能、产量分析</w:t>
      </w:r>
      <w:r>
        <w:rPr>
          <w:rFonts w:hint="eastAsia"/>
        </w:rPr>
        <w:br/>
      </w:r>
      <w:r>
        <w:rPr>
          <w:rFonts w:hint="eastAsia"/>
        </w:rPr>
        <w:t>　　8.1 中国鳕鱼胶原蛋白肽供需现状及预测（2021-2032）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中国鳕鱼胶原蛋白肽产能、产量、产能利用率及发展趋势（2021-2032）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中国鳕鱼胶原蛋白肽产量、市场需求量及发展趋势（2021-2032）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中国鳕鱼胶原蛋白肽进出口分析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中国市场鳕鱼胶原蛋白肽主要进口来源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中国市场鳕鱼胶原蛋白肽主要出口目的地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不同产品类型鳕鱼胶原蛋白肽市场规模2021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不同应用鳕鱼胶原蛋白肽市场规模2021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中国市场主要厂商鳕鱼胶原蛋白肽销量（2021-2026）&amp;（吨）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中国市场主要厂商鳕鱼胶原蛋白肽销量市场份额（2021-2026）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中国市场主要厂商鳕鱼胶原蛋白肽收入（2021-2026）&amp;（万元）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中国市场主要厂商鳕鱼胶原蛋白肽收入份额（2021-2026）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2025年中国主要生产商鳕鱼胶原蛋白肽收入排名（万元）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中国市场主要厂商鳕鱼胶原蛋白肽价格（2021-2026）&amp;（元/吨）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中国市场主要厂商鳕鱼胶原蛋白肽总部及产地分布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中国市场主要厂商成立时间及鳕鱼胶原蛋白肽商业化日期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中国市场主要厂商鳕鱼胶原蛋白肽产品类型及应用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2025年中国市场鳕鱼胶原蛋白肽主要厂商市场地位（第一梯队、第二梯队和第三梯队）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鳕鱼胶原蛋白肽市场投资、并购等现状分析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鳕鱼胶原蛋白肽生产基地、总部、竞争对手及市场地位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鳕鱼胶原蛋白肽产品规格、参数及市场应用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鳕鱼胶原蛋白肽销量（吨）、收入（万元）、价格（元/吨）及毛利率（2021-2026）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中国市场不同产品类型鳕鱼胶原蛋白肽销量（2021-2026）&amp;（吨）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中国市场不同产品类型鳕鱼胶原蛋白肽销量市场份额（2021-2026）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中国市场不同产品类型鳕鱼胶原蛋白肽销量预测（2027-2032）&amp;（吨）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中国市场不同产品类型鳕鱼胶原蛋白肽销量市场份额预测（2027-2032）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中国市场不同产品类型鳕鱼胶原蛋白肽规模（2021-2026）&amp;（万元）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中国市场不同产品类型鳕鱼胶原蛋白肽规模市场份额（2021-2026）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中国市场不同产品类型鳕鱼胶原蛋白肽规模预测（2027-2032）&amp;（万元）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中国市场不同产品类型鳕鱼胶原蛋白肽规模市场份额预测（2027-2032）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中国市场不同应用鳕鱼胶原蛋白肽销量（2021-2026）&amp;（吨）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中国市场不同应用鳕鱼胶原蛋白肽销量市场份额（2021-2026）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中国市场不同应用鳕鱼胶原蛋白肽销量预测（2027-2032）&amp;（吨）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中国市场不同应用鳕鱼胶原蛋白肽销量市场份额预测（2027-2032）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中国市场不同应用鳕鱼胶原蛋白肽规模（2021-2026）&amp;（万元）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中国市场不同应用鳕鱼胶原蛋白肽规模市场份额（2021-2026）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中国市场不同应用鳕鱼胶原蛋白肽规模预测（2027-2032）&amp;（万元）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中国市场不同应用鳕鱼胶原蛋白肽规模市场份额预测（2027-2032）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鳕鱼胶原蛋白肽行业发展分析---发展趋势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鳕鱼胶原蛋白肽行业发展分析---厂商壁垒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鳕鱼胶原蛋白肽行业发展分析---驱动因素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鳕鱼胶原蛋白肽行业发展分析---制约因素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鳕鱼胶原蛋白肽行业相关重点政策一览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鳕鱼胶原蛋白肽行业供应链分析</w:t>
      </w:r>
      <w:r>
        <w:rPr>
          <w:rFonts w:hint="eastAsia"/>
        </w:rPr>
        <w:br/>
      </w:r>
      <w:r>
        <w:rPr>
          <w:rFonts w:hint="eastAsia"/>
        </w:rPr>
        <w:t>　　表 111： 鳕鱼胶原蛋白肽上游原料供应商</w:t>
      </w:r>
      <w:r>
        <w:rPr>
          <w:rFonts w:hint="eastAsia"/>
        </w:rPr>
        <w:br/>
      </w:r>
      <w:r>
        <w:rPr>
          <w:rFonts w:hint="eastAsia"/>
        </w:rPr>
        <w:t>　　表 112： 鳕鱼胶原蛋白肽行业主要下游客户</w:t>
      </w:r>
      <w:r>
        <w:rPr>
          <w:rFonts w:hint="eastAsia"/>
        </w:rPr>
        <w:br/>
      </w:r>
      <w:r>
        <w:rPr>
          <w:rFonts w:hint="eastAsia"/>
        </w:rPr>
        <w:t>　　表 113： 鳕鱼胶原蛋白肽典型经销商</w:t>
      </w:r>
      <w:r>
        <w:rPr>
          <w:rFonts w:hint="eastAsia"/>
        </w:rPr>
        <w:br/>
      </w:r>
      <w:r>
        <w:rPr>
          <w:rFonts w:hint="eastAsia"/>
        </w:rPr>
        <w:t>　　表 114： 中国鳕鱼胶原蛋白肽产量、销量、进口量及出口量（2021-2026）&amp;（吨）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中国鳕鱼胶原蛋白肽产量、销量、进口量及出口量预测（2027-2032）&amp;（吨）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中国市场鳕鱼胶原蛋白肽主要进口来源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中国市场鳕鱼胶原蛋白肽主要出口目的地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鳕鱼胶原蛋白肽产品图片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中国不同产品类型鳕鱼胶原蛋白肽市场规模市场份额2025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鱼皮和鱼鳞产品图片</w:t>
      </w:r>
      <w:r>
        <w:rPr>
          <w:rFonts w:hint="eastAsia"/>
        </w:rPr>
        <w:br/>
      </w:r>
      <w:r>
        <w:rPr>
          <w:rFonts w:hint="eastAsia"/>
        </w:rPr>
        <w:t>　　图 4： 鱼骨和鱼翅产品图片</w:t>
      </w:r>
      <w:r>
        <w:rPr>
          <w:rFonts w:hint="eastAsia"/>
        </w:rPr>
        <w:br/>
      </w:r>
      <w:r>
        <w:rPr>
          <w:rFonts w:hint="eastAsia"/>
        </w:rPr>
        <w:t>　　图 5： 中国不同应用鳕鱼胶原蛋白肽市场份额2025 &amp; 2032</w:t>
      </w:r>
      <w:r>
        <w:rPr>
          <w:rFonts w:hint="eastAsia"/>
        </w:rPr>
        <w:br/>
      </w:r>
      <w:r>
        <w:rPr>
          <w:rFonts w:hint="eastAsia"/>
        </w:rPr>
        <w:t>　　图 6： 保健品</w:t>
      </w:r>
      <w:r>
        <w:rPr>
          <w:rFonts w:hint="eastAsia"/>
        </w:rPr>
        <w:br/>
      </w:r>
      <w:r>
        <w:rPr>
          <w:rFonts w:hint="eastAsia"/>
        </w:rPr>
        <w:t>　　图 7： 食物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中国市场鳕鱼胶原蛋白肽市场规模，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中国市场鳕鱼胶原蛋白肽收入及增长率（2021-2032）&amp;（万元）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中国市场鳕鱼胶原蛋白肽销量及增长率（2021-2032）&amp;（吨）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2025年中国市场主要厂商鳕鱼胶原蛋白肽销量市场份额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2025年中国市场主要厂商鳕鱼胶原蛋白肽收入市场份额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2025年中国市场前五大厂商鳕鱼胶原蛋白肽市场份额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2025年中国市场鳕鱼胶原蛋白肽第一梯队、第二梯队和第三梯队厂商（品牌）及市场份额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中国市场不同产品类型鳕鱼胶原蛋白肽价格走势（2021-2032）&amp;（元/吨）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中国市场不同应用鳕鱼胶原蛋白肽价格走势（2021-2032）&amp;（元/吨）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鳕鱼胶原蛋白肽中国企业SWOT分析</w:t>
      </w:r>
      <w:r>
        <w:rPr>
          <w:rFonts w:hint="eastAsia"/>
        </w:rPr>
        <w:br/>
      </w:r>
      <w:r>
        <w:rPr>
          <w:rFonts w:hint="eastAsia"/>
        </w:rPr>
        <w:t>　　图 20： 鳕鱼胶原蛋白肽产业链</w:t>
      </w:r>
      <w:r>
        <w:rPr>
          <w:rFonts w:hint="eastAsia"/>
        </w:rPr>
        <w:br/>
      </w:r>
      <w:r>
        <w:rPr>
          <w:rFonts w:hint="eastAsia"/>
        </w:rPr>
        <w:t>　　图 21： 鳕鱼胶原蛋白肽行业采购模式分析</w:t>
      </w:r>
      <w:r>
        <w:rPr>
          <w:rFonts w:hint="eastAsia"/>
        </w:rPr>
        <w:br/>
      </w:r>
      <w:r>
        <w:rPr>
          <w:rFonts w:hint="eastAsia"/>
        </w:rPr>
        <w:t>　　图 22： 鳕鱼胶原蛋白肽行业生产模式分析</w:t>
      </w:r>
      <w:r>
        <w:rPr>
          <w:rFonts w:hint="eastAsia"/>
        </w:rPr>
        <w:br/>
      </w:r>
      <w:r>
        <w:rPr>
          <w:rFonts w:hint="eastAsia"/>
        </w:rPr>
        <w:t>　　图 23： 鳕鱼胶原蛋白肽行业销售模式分析</w:t>
      </w:r>
      <w:r>
        <w:rPr>
          <w:rFonts w:hint="eastAsia"/>
        </w:rPr>
        <w:br/>
      </w:r>
      <w:r>
        <w:rPr>
          <w:rFonts w:hint="eastAsia"/>
        </w:rPr>
        <w:t>　　图 24： 中国鳕鱼胶原蛋白肽产能、产量、产能利用率及发展趋势（2021-2032）&amp;（吨）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中国鳕鱼胶原蛋白肽产量、市场需求量及发展趋势（2021-2032）&amp;（吨）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e6078185b485d" w:history="1">
        <w:r>
          <w:rPr>
            <w:rStyle w:val="Hyperlink"/>
          </w:rPr>
          <w:t>2026-2032年中国鳕鱼胶原蛋白肽行业现状及市场前景分析报告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e6078185b485d" w:history="1">
        <w:r>
          <w:rPr>
            <w:rStyle w:val="Hyperlink"/>
          </w:rPr>
          <w:t>https://www.20087.com/6/66/XueYuJiaoYuanDanBaiTaiXianZhuangYuQianJingFenXi.html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排名胶原蛋白、鳕鱼胶原蛋白肽饮品真的有用吗、鳕鱼蛋白肽国家禁止了吗、鳕鱼胶原蛋白肽粉、70岁老人吃了5个月胶原蛋白、鳕鱼胶原蛋白肽一天中什么时候喝、鳕鱼燕窝胶原蛋白肽功效、鳕鱼胶原蛋白肽哪个牌子好、女性吃鳕鱼蛋白肽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c7968f3a4f14" w:history="1">
      <w:r>
        <w:rPr>
          <w:rStyle w:val="Hyperlink"/>
        </w:rPr>
        <w:t>2026-2032年中国鳕鱼胶原蛋白肽行业现状及市场前景分析报告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ueYuJiaoYuanDanBaiTaiXianZhuangYuQianJingFenXi.html" TargetMode="External" Id="R03ae6078185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ueYuJiaoYuanDanBaiTaiXianZhuangYuQianJingFenXi.html" TargetMode="External" Id="R5aa7c7968f3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2026-02-04T01:12:20Z</dcterms:created>
  <dcterms:modified xsi:type="dcterms:W3CDTF">2026-02-04T02:12:20Z</dcterms:modified>
  <dc:subject>2026-2032年中国鳕鱼胶原蛋白肽行业现状及市场前景分析报告</dc:subject>
  <dc:title>2026-2032年中国鳕鱼胶原蛋白肽行业现状及市场前景分析报告</dc:title>
  <cp:keywords>2026-2032年中国鳕鱼胶原蛋白肽行业现状及市场前景分析报告</cp:keywords>
  <dc:description>2026-2032年中国鳕鱼胶原蛋白肽行业现状及市场前景分析报告</dc:description>
</cp:coreProperties>
</file>