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bfc2c8b8c474b" w:history="1">
              <w:r>
                <w:rPr>
                  <w:rStyle w:val="Hyperlink"/>
                </w:rPr>
                <w:t>2025年版中国鸭脖市场现状调研与发展趋势分析报告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bfc2c8b8c474b" w:history="1">
              <w:r>
                <w:rPr>
                  <w:rStyle w:val="Hyperlink"/>
                </w:rPr>
                <w:t>2025年版中国鸭脖市场现状调研与发展趋势分析报告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bfc2c8b8c474b" w:history="1">
                <w:r>
                  <w:rPr>
                    <w:rStyle w:val="Hyperlink"/>
                  </w:rPr>
                  <w:t>https://www.20087.com/6/06/YaBoShiChangXuQiuFenXiYuFaZhanQu.html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脖是一种特色小吃，近年来在中国尤其是湖北武汉地区迅速流行，并逐渐扩展至全国乃至海外。随着消费者对休闲零食多样化和口味个性化需求的增加，鸭脖以其独特的麻辣、香辣口感赢得了广大消费者的喜爱。连锁经营和品牌化是鸭脖行业发展的显著特点，知名品牌如绝味鸭脖、周黑鸭等通过标准化生产和全国连锁销售，实现了市场份额的快速扩张。</w:t>
      </w:r>
      <w:r>
        <w:rPr>
          <w:rFonts w:hint="eastAsia"/>
        </w:rPr>
        <w:br/>
      </w:r>
      <w:r>
        <w:rPr>
          <w:rFonts w:hint="eastAsia"/>
        </w:rPr>
        <w:t>　　未来，鸭脖市场将更加注重健康化和品牌差异化。健康化趋势体现在消费者对低脂、低钠、无添加的健康食品需求增加，促使鸭脖生产商研发更健康的配方和生产工艺。品牌差异化趋势则意味着品牌将通过开发特色口味、加强文化营销和提升服务质量，以区别于竞争对手，满足消费者对品牌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bfc2c8b8c474b" w:history="1">
        <w:r>
          <w:rPr>
            <w:rStyle w:val="Hyperlink"/>
          </w:rPr>
          <w:t>2025年版中国鸭脖市场现状调研与发展趋势分析报告</w:t>
        </w:r>
      </w:hyperlink>
      <w:r>
        <w:rPr>
          <w:rFonts w:hint="eastAsia"/>
        </w:rPr>
        <w:t>》全面梳理了鸭脖产业链，结合市场需求和市场规模等数据，深入剖析鸭脖行业现状。报告详细探讨了鸭脖市场竞争格局，重点关注重点企业及其品牌影响力，并分析了鸭脖价格机制和细分市场特征。通过对鸭脖技术现状及未来方向的评估，报告展望了鸭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2020-2025年中国鸭脖行业发展环境分析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2020-2025年中国鸭脖行业政策环境</w:t>
      </w:r>
      <w:r>
        <w:rPr>
          <w:rFonts w:hint="eastAsia"/>
        </w:rPr>
        <w:br/>
      </w:r>
      <w:r>
        <w:rPr>
          <w:rFonts w:hint="eastAsia"/>
        </w:rPr>
        <w:t>　　　　一、中国鸭脖行业监管体制分析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二、中国鸭脖行业主要法律法规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三、中国鸭脖行业政策走势解读</w:t>
      </w:r>
      <w:r>
        <w:rPr>
          <w:rFonts w:hint="eastAsia"/>
        </w:rPr>
        <w:br/>
      </w:r>
      <w:r>
        <w:rPr>
          <w:rFonts w:hint="eastAsia"/>
        </w:rPr>
        <w:t>　　第二节 中国鸭脖行业在国民经济中地位分析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中国鸭脖行业进入壁垒/退出机制分析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一、中国鸭脖行业进入壁垒分析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二、中国鸭脖行业退出机制分析</w:t>
      </w:r>
      <w:r>
        <w:rPr>
          <w:rFonts w:hint="eastAsia"/>
        </w:rPr>
        <w:br/>
      </w:r>
      <w:r>
        <w:rPr>
          <w:rFonts w:hint="eastAsia"/>
        </w:rPr>
        <w:t>　　第四节 中国鸭脖行业技术环境分析</w:t>
      </w:r>
      <w:r>
        <w:rPr>
          <w:rFonts w:hint="eastAsia"/>
        </w:rPr>
        <w:br/>
      </w:r>
      <w:r>
        <w:rPr>
          <w:rFonts w:hint="eastAsia"/>
        </w:rPr>
        <w:t>　　第五节 2025年我国消费市场运行情况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全球鸭脖行业发展分析</w:t>
      </w:r>
      <w:r>
        <w:rPr>
          <w:rFonts w:hint="eastAsia"/>
        </w:rPr>
        <w:br/>
      </w:r>
      <w:r>
        <w:rPr>
          <w:rFonts w:hint="eastAsia"/>
        </w:rPr>
        <w:t>　　第一节 世界鸭脖行业发展分析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一、2025年世界鸭脖行业发展分析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全球鸭脖市场调研</w:t>
      </w:r>
      <w:r>
        <w:rPr>
          <w:rFonts w:hint="eastAsia"/>
        </w:rPr>
        <w:br/>
      </w:r>
      <w:r>
        <w:rPr>
          <w:rFonts w:hint="eastAsia"/>
        </w:rPr>
        <w:t>　　　　一、2025年全球鸭脖需求分析</w:t>
      </w:r>
      <w:r>
        <w:rPr>
          <w:rFonts w:hint="eastAsia"/>
        </w:rPr>
        <w:br/>
      </w:r>
      <w:r>
        <w:rPr>
          <w:rFonts w:hint="eastAsia"/>
        </w:rPr>
        <w:t>　　　　二、2025年欧美鸭脖需求分析</w:t>
      </w:r>
      <w:r>
        <w:rPr>
          <w:rFonts w:hint="eastAsia"/>
        </w:rPr>
        <w:br/>
      </w:r>
      <w:r>
        <w:rPr>
          <w:rFonts w:hint="eastAsia"/>
        </w:rPr>
        <w:t>　　　　三、2025年中外鸭脖市场对比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2020-2025年主要国家或地区鸭脖行业发展分析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一、2020-2025年美国鸭脖行业调研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二、2020-2025年日本鸭脖行业调研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三、2020-2025年欧洲鸭脖行业调研</w:t>
      </w:r>
      <w:r>
        <w:rPr>
          <w:rFonts w:hint="eastAsia"/>
        </w:rPr>
        <w:br/>
      </w:r>
      <w:r>
        <w:rPr>
          <w:rFonts w:hint="eastAsia"/>
        </w:rPr>
        <w:t>　　第四节 2020-2025年中国鸭脖进出口分析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　　1、主要进口国</w:t>
      </w:r>
      <w:r>
        <w:rPr>
          <w:rFonts w:hint="eastAsia"/>
        </w:rPr>
        <w:br/>
      </w:r>
      <w:r>
        <w:rPr>
          <w:rFonts w:hint="eastAsia"/>
        </w:rPr>
        <w:t>　　　　　　2、进口规模分析</w:t>
      </w:r>
      <w:r>
        <w:rPr>
          <w:rFonts w:hint="eastAsia"/>
        </w:rPr>
        <w:br/>
      </w:r>
      <w:r>
        <w:rPr>
          <w:rFonts w:hint="eastAsia"/>
        </w:rPr>
        <w:t>　　　　　　3、主要进口商新动态分析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1、主要出口国家或地区分析</w:t>
      </w:r>
      <w:r>
        <w:rPr>
          <w:rFonts w:hint="eastAsia"/>
        </w:rPr>
        <w:br/>
      </w:r>
      <w:r>
        <w:rPr>
          <w:rFonts w:hint="eastAsia"/>
        </w:rPr>
        <w:t>　　　　　　2、出口规模分析</w:t>
      </w:r>
      <w:r>
        <w:rPr>
          <w:rFonts w:hint="eastAsia"/>
        </w:rPr>
        <w:br/>
      </w:r>
      <w:r>
        <w:rPr>
          <w:rFonts w:hint="eastAsia"/>
        </w:rPr>
        <w:t>　　　　　　3、主要出口商新动态分析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2020-2025年中国鸭脖行业规模与经济效益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2020-2025年中国鸭脖行业总体规模分析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一、中国鸭脖行业资产规模分析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二、中国鸭脖行业销售收入分析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三、中国鸭脖行业利润总额分析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2020-2025年中国鸭脖行业经营效益分析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一、中国鸭脖行业偿债能力分析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二、中国鸭脖行业盈利能力分析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三、中国鸭脖行业的毛利率分析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四、中国鸭脖行业运营能力分析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2020-2025年中国鸭脖行业成本费用分析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一、中国鸭脖行业销售成本分析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二、中国鸭脖行业销售费用分析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三、中国鸭脖行业管理费用分析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四、中国鸭脖行业财务费用分析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2025年中国鸭脖市场需求状况分析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2020-2025年中国鸭脖行业重点区域发展分析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2020-2025年中国鸭脖产业链构成分析</w:t>
      </w:r>
      <w:r>
        <w:rPr>
          <w:rFonts w:hint="eastAsia"/>
        </w:rPr>
        <w:br/>
      </w:r>
      <w:r>
        <w:rPr>
          <w:rFonts w:hint="eastAsia"/>
        </w:rPr>
        <w:t>　　第一节 中国鸭脖行业产业链构成分析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中国鸭脖行业上游产业供应能力分析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中国鸭脖行业下游产业市场需求能力分析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鸭脖企业产业链延伸策略研究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二、鸭脖企业产业链延伸策略的方向分析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三、鸭脖企业产业链延伸策略的建议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2020-2025年中国鸭脖行业渠道及模式分析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2020-2025年中国鸭脖行业盈利及经营模式分析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一、2020-2025年中国鸭脖行业盈利模式分析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2、2020-2025年影响中国鸭脖行业盈利的因素分析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二、2020-2025年中国鸭脖行业经营模式分析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2020-2025年中国鸭脖行业渠道结构分析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一、2020-2025年中国鸭脖行业渠道结构分析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2020-2025年中国鸭脖行业企业综合信息分析</w:t>
      </w:r>
      <w:r>
        <w:rPr>
          <w:rFonts w:hint="eastAsia"/>
        </w:rPr>
        <w:br/>
      </w:r>
      <w:r>
        <w:rPr>
          <w:rFonts w:hint="eastAsia"/>
        </w:rPr>
        <w:t>　　第一节 2025年行业主要经济指标</w:t>
      </w:r>
      <w:r>
        <w:rPr>
          <w:rFonts w:hint="eastAsia"/>
        </w:rPr>
        <w:br/>
      </w:r>
      <w:r>
        <w:rPr>
          <w:rFonts w:hint="eastAsia"/>
        </w:rPr>
        <w:t>　　　　一、企业单位数量</w:t>
      </w:r>
      <w:r>
        <w:rPr>
          <w:rFonts w:hint="eastAsia"/>
        </w:rPr>
        <w:br/>
      </w:r>
      <w:r>
        <w:rPr>
          <w:rFonts w:hint="eastAsia"/>
        </w:rPr>
        <w:t>　　　　二、亏损企业单位数</w:t>
      </w:r>
      <w:r>
        <w:rPr>
          <w:rFonts w:hint="eastAsia"/>
        </w:rPr>
        <w:br/>
      </w:r>
      <w:r>
        <w:rPr>
          <w:rFonts w:hint="eastAsia"/>
        </w:rPr>
        <w:t>　　　　三、实收资本</w:t>
      </w:r>
      <w:r>
        <w:rPr>
          <w:rFonts w:hint="eastAsia"/>
        </w:rPr>
        <w:br/>
      </w:r>
      <w:r>
        <w:rPr>
          <w:rFonts w:hint="eastAsia"/>
        </w:rPr>
        <w:t>　　　　四、国家资本金</w:t>
      </w:r>
      <w:r>
        <w:rPr>
          <w:rFonts w:hint="eastAsia"/>
        </w:rPr>
        <w:br/>
      </w:r>
      <w:r>
        <w:rPr>
          <w:rFonts w:hint="eastAsia"/>
        </w:rPr>
        <w:t>　　　　五、集体资本金</w:t>
      </w:r>
      <w:r>
        <w:rPr>
          <w:rFonts w:hint="eastAsia"/>
        </w:rPr>
        <w:br/>
      </w:r>
      <w:r>
        <w:rPr>
          <w:rFonts w:hint="eastAsia"/>
        </w:rPr>
        <w:t>　　第二节 2020-2025年中国鸭脖行业企业十强排名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一、中国鸭脖行业企业资产规模十强企业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二、中国鸭脖行业企业销售收入十强企业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三、中国鸭脖行业企业利润总额十强企业</w:t>
      </w:r>
      <w:r>
        <w:rPr>
          <w:rFonts w:hint="eastAsia"/>
        </w:rPr>
        <w:br/>
      </w:r>
      <w:r>
        <w:rPr>
          <w:rFonts w:hint="eastAsia"/>
        </w:rPr>
        <w:t>　　第三节 2020-2025年中国鸭脖行业不同类型企业排名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一、中国鸭脖行业民营主要企业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二、中国鸭脖行业外资主要企业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2025-2031年规划中国鸭脖行业重点企业分析</w:t>
      </w:r>
      <w:r>
        <w:rPr>
          <w:rFonts w:hint="eastAsia"/>
        </w:rPr>
        <w:br/>
      </w:r>
      <w:r>
        <w:rPr>
          <w:rFonts w:hint="eastAsia"/>
        </w:rPr>
        <w:t>　　第一节 周黑鸭食品股份有限公司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湖南绝味食品股份有限公司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江西煌上煌集团食品股份有限公司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杭州郝姆斯食品有限公司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上海顶誉食品有限公司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武汉零点绿色食品股份有限公司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湖北小胡鸭食品有限责任公司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2025-2031年中国鸭脖行业规划投资环境分析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2025-2031年中国鸭脖行业社会环境分析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2025-2031年中国鸭脖行业前景调研策略分析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2025-2031年中国鸭脖行业规划趋势预测分析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一、中国鸭脖行业前景调研分析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二、中国鸭脖行业需求规模预测分析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三、中国鸭脖行业市场趋势分析</w:t>
      </w:r>
      <w:r>
        <w:rPr>
          <w:rFonts w:hint="eastAsia"/>
        </w:rPr>
        <w:br/>
      </w:r>
      <w:r>
        <w:rPr>
          <w:rFonts w:hint="eastAsia"/>
        </w:rPr>
        <w:t>　　第二节 鸭脖行业提升竞争力策略分析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第三节 2025-2031年中国鸭脖行业投资前景研究</w:t>
      </w:r>
      <w:r>
        <w:rPr>
          <w:rFonts w:hint="eastAsia"/>
        </w:rPr>
        <w:br/>
      </w:r>
      <w:r>
        <w:rPr>
          <w:rFonts w:hint="eastAsia"/>
        </w:rPr>
        <w:t>　　　　一、区域投资前景研究分析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2025-2031年中国鸭脖行业前景发展分析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2025-2031年中国鸭脖行业前景SWOT分析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2025-2031年中国鸭脖行业前景数据预测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一、中国鸭脖行业企业数量预测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二、中国鸭脖行业资产规模预测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三、中国鸭脖行业销售收入预测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四、中国鸭脖行业利润总额预测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2025-2031年中国鸭脖行业经营效益预测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一、中国鸭脖行业偿债能力预测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二、中国鸭脖行业盈利能力预测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三、中国鸭脖行业的毛利率预测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四、中国鸭脖行业运营能力预测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一、中国鸭脖行业未来发展方向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二、中国鸭脖行业主要投资建议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三、中国鸭脖企业融资分析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2025-2031年鸭脖企业战略规划策略分析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中-智-林-－2025-2031年规划企业重点客户战略实施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中国鸭脖行业生命周期</w:t>
      </w:r>
      <w:r>
        <w:rPr>
          <w:rFonts w:hint="eastAsia"/>
        </w:rPr>
        <w:br/>
      </w:r>
      <w:r>
        <w:rPr>
          <w:rFonts w:hint="eastAsia"/>
        </w:rPr>
        <w:t>　　图表 全球鸭脖进出口增长情况</w:t>
      </w:r>
      <w:r>
        <w:rPr>
          <w:rFonts w:hint="eastAsia"/>
        </w:rPr>
        <w:br/>
      </w:r>
      <w:r>
        <w:rPr>
          <w:rFonts w:hint="eastAsia"/>
        </w:rPr>
        <w:t>　　图表 全球鸭脖进出口区域分布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华南地区中国鸭脖行业市场规模</w:t>
      </w:r>
      <w:r>
        <w:rPr>
          <w:rFonts w:hint="eastAsia"/>
        </w:rPr>
        <w:br/>
      </w:r>
      <w:r>
        <w:rPr>
          <w:rFonts w:hint="eastAsia"/>
        </w:rPr>
        <w:t>　　图表 东地区中国鸭脖行业市场规模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华北地区中国鸭脖行业市场规模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华中地区中国鸭脖行业市场规模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2020-2025年中国鸭脖行业市场规模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2020-2025年中国鸭脖行业年销量</w:t>
      </w:r>
      <w:r>
        <w:rPr>
          <w:rFonts w:hint="eastAsia"/>
        </w:rPr>
        <w:br/>
      </w:r>
      <w:r>
        <w:rPr>
          <w:rFonts w:hint="eastAsia"/>
        </w:rPr>
        <w:t>　　图表 2025年我国鸭脖价格走势</w:t>
      </w:r>
      <w:r>
        <w:rPr>
          <w:rFonts w:hint="eastAsia"/>
        </w:rPr>
        <w:br/>
      </w:r>
      <w:r>
        <w:rPr>
          <w:rFonts w:hint="eastAsia"/>
        </w:rPr>
        <w:t>　　图表 2025-2031年我国鸭脖价格走势预测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2020-2025年我国鸭脖进出口统计</w:t>
      </w:r>
      <w:r>
        <w:rPr>
          <w:rFonts w:hint="eastAsia"/>
        </w:rPr>
        <w:br/>
      </w:r>
      <w:r>
        <w:rPr>
          <w:rFonts w:hint="eastAsia"/>
        </w:rPr>
        <w:t>　　图表 2025-2031年中国鸭脖行业企业数量预测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2025-2031年中国鸭脖行业资产规模预测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2025-2031年中国鸭脖行业销售收入预测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2025-2031年中国鸭脖行业利润总额预测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2025-2031年中国鸭脖行业偿债能力预测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2025-2031年中国鸭脖行业盈利能力预测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2025-2031年中国鸭脖行业的毛利率预测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2025-2031年中国鸭脖行业运营能力预测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bfc2c8b8c474b" w:history="1">
        <w:r>
          <w:rPr>
            <w:rStyle w:val="Hyperlink"/>
          </w:rPr>
          <w:t>2025年版中国鸭脖市场现状调研与发展趋势分析报告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bfc2c8b8c474b" w:history="1">
        <w:r>
          <w:rPr>
            <w:rStyle w:val="Hyperlink"/>
          </w:rPr>
          <w:t>https://www.20087.com/6/06/YaBoShiChangXuQiuFenXiYuFaZhanQu.html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热点：鸭脖网站、鸭脖老鼠事件、鸭脖热量、鸭脖子吃了有什么危害、鸭脖娱乐官方网页网站入口、鸭脖有淋巴结吗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9029152184880" w:history="1">
      <w:r>
        <w:rPr>
          <w:rStyle w:val="Hyperlink"/>
        </w:rPr>
        <w:t>2025年版中国鸭脖市场现状调研与发展趋势分析报告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aBoShiChangXuQiuFenXiYuFaZhanQu.html" TargetMode="External" Id="R636bfc2c8b8c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aBoShiChangXuQiuFenXiYuFaZhanQu.html" TargetMode="External" Id="R896902915218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2025-03-22T02:03:00Z</dcterms:created>
  <dcterms:modified xsi:type="dcterms:W3CDTF">2025-03-22T03:03:00Z</dcterms:modified>
  <dc:subject>2025年版中国鸭脖市场现状调研与发展趋势分析报告</dc:subject>
  <dc:title>2025年版中国鸭脖市场现状调研与发展趋势分析报告</dc:title>
  <cp:keywords>2025年版中国鸭脖市场现状调研与发展趋势分析报告</cp:keywords>
  <dc:description>2025年版中国鸭脖市场现状调研与发展趋势分析报告</dc:description>
</cp:coreProperties>
</file>