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2466188dd4c29" w:history="1">
              <w:r>
                <w:rPr>
                  <w:rStyle w:val="Hyperlink"/>
                </w:rPr>
                <w:t>中国伏特加酒市场调研及发展前景分析报告（2025-2031年）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2466188dd4c29" w:history="1">
              <w:r>
                <w:rPr>
                  <w:rStyle w:val="Hyperlink"/>
                </w:rPr>
                <w:t>中国伏特加酒市场调研及发展前景分析报告（2025-2031年）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a2466188dd4c29" w:history="1">
                <w:r>
                  <w:rPr>
                    <w:rStyle w:val="Hyperlink"/>
                  </w:rPr>
                  <w:t>https://www.20087.com/7/56/FuTeJiaJiuDiaoYanBaoGao.html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伏特加酒作为世界著名的烈酒之一，近年来在全球范围内经历了从传统俄罗斯伏特加向波兰伏特加、瑞典伏特加、美国伏特加等多元化方向的发展。目前，伏特加酒行业正从单一的酒精饮料向高端伏特加、风味伏特加、有机伏特加等方向发展，通过采用新技术、新材料、新工艺，提高伏特加酒的品质和口感。</w:t>
      </w:r>
      <w:r>
        <w:rPr>
          <w:rFonts w:hint="eastAsia"/>
        </w:rPr>
        <w:br/>
      </w:r>
      <w:r>
        <w:rPr>
          <w:rFonts w:hint="eastAsia"/>
        </w:rPr>
        <w:t>　　未来，伏特加酒行业的发展将更加注重技术创新和市场细分。技术创新方面，将研发更高效、更环保、更智能的伏特加酒酿造技术，如微生物发酵、膜分离、生物技术等，推动伏特加酒行业的技术革新和产业升级；市场细分方面，将根据不同地区、不同人群、不同场合的需求，提供更加定制化、差异化、高质量的伏特加酒产品和服务，满足消费者对个性化、健康化、文化化伏特加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2466188dd4c29" w:history="1">
        <w:r>
          <w:rPr>
            <w:rStyle w:val="Hyperlink"/>
          </w:rPr>
          <w:t>中国伏特加酒市场调研及发展前景分析报告（2025-2031年）</w:t>
        </w:r>
      </w:hyperlink>
      <w:r>
        <w:rPr>
          <w:rFonts w:hint="eastAsia"/>
        </w:rPr>
        <w:t>》全面分析了伏特加酒行业的市场规模、供需状况及产业链结构，深入探讨了伏特加酒各细分市场的品牌竞争情况和价格动态，聚焦伏特加酒重点企业经营现状，揭示了行业的集中度和竞争格局。此外，伏特加酒报告对伏特加酒行业的市场前景进行了科学预测，揭示了行业未来的发展趋势、潜在风险和机遇。伏特加酒报告旨在为伏特加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伏特加酒行业概述</w:t>
      </w:r>
      <w:r>
        <w:rPr>
          <w:rFonts w:hint="eastAsia"/>
        </w:rPr>
        <w:br/>
      </w:r>
      <w:r>
        <w:rPr>
          <w:rFonts w:hint="eastAsia"/>
        </w:rPr>
        <w:t>　　第一节 伏特加酒行业界定</w:t>
      </w:r>
      <w:r>
        <w:rPr>
          <w:rFonts w:hint="eastAsia"/>
        </w:rPr>
        <w:br/>
      </w:r>
      <w:r>
        <w:rPr>
          <w:rFonts w:hint="eastAsia"/>
        </w:rPr>
        <w:t>　　第二节 伏特加酒行业发展历程</w:t>
      </w:r>
      <w:r>
        <w:rPr>
          <w:rFonts w:hint="eastAsia"/>
        </w:rPr>
        <w:br/>
      </w:r>
      <w:r>
        <w:rPr>
          <w:rFonts w:hint="eastAsia"/>
        </w:rPr>
        <w:t>　　第三节 伏特加酒产业链分析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二、伏特加酒产业链模型分析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2024-2025年伏特加酒行业发展环境分析</w:t>
      </w:r>
      <w:r>
        <w:rPr>
          <w:rFonts w:hint="eastAsia"/>
        </w:rPr>
        <w:br/>
      </w:r>
      <w:r>
        <w:rPr>
          <w:rFonts w:hint="eastAsia"/>
        </w:rPr>
        <w:t>　　第一节 伏特加酒行业环境分析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伏特加酒行业相关政策、法规</w:t>
      </w:r>
      <w:r>
        <w:rPr>
          <w:rFonts w:hint="eastAsia"/>
        </w:rPr>
        <w:br/>
      </w:r>
      <w:r>
        <w:rPr>
          <w:rFonts w:hint="eastAsia"/>
        </w:rPr>
        <w:t>　　第三节 伏特加酒行业所进入的壁垒与周期性分析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2024-2025年伏特加酒行业技术发展现状及趋势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当前我国伏特加酒技术发展现状</w:t>
      </w:r>
      <w:r>
        <w:rPr>
          <w:rFonts w:hint="eastAsia"/>
        </w:rPr>
        <w:br/>
      </w:r>
      <w:r>
        <w:rPr>
          <w:rFonts w:hint="eastAsia"/>
        </w:rPr>
        <w:t>　　第二节 中外伏特加酒技术差距及产生差距的主要原因分析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提高我国伏特加酒技术的对策</w:t>
      </w:r>
      <w:r>
        <w:rPr>
          <w:rFonts w:hint="eastAsia"/>
        </w:rPr>
        <w:br/>
      </w:r>
      <w:r>
        <w:rPr>
          <w:rFonts w:hint="eastAsia"/>
        </w:rPr>
        <w:t>　　第四节 我国伏特加酒产品研发、设计发展趋势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中国伏特加酒行业供给与需求情况分析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2019-2024年中国伏特加酒行业总体规模</w:t>
      </w:r>
      <w:r>
        <w:rPr>
          <w:rFonts w:hint="eastAsia"/>
        </w:rPr>
        <w:br/>
      </w:r>
      <w:r>
        <w:rPr>
          <w:rFonts w:hint="eastAsia"/>
        </w:rPr>
        <w:t>　　第二节 中国伏特加酒行业产量概况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一、2019-2024年中国伏特加酒行业产量情况分析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二、2025年中国伏特加酒行业产量特点分析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三、2025-2031年中国伏特加酒行业产量预测</w:t>
      </w:r>
      <w:r>
        <w:rPr>
          <w:rFonts w:hint="eastAsia"/>
        </w:rPr>
        <w:br/>
      </w:r>
      <w:r>
        <w:rPr>
          <w:rFonts w:hint="eastAsia"/>
        </w:rPr>
        <w:t>　　第三节 中国伏特加酒行业需求概况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一、2019-2024年中国伏特加酒行业需求情况分析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二、2025年中国伏特加酒行业市场需求特点分析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三、2025-2031年中国伏特加酒行业市场需求预测</w:t>
      </w:r>
      <w:r>
        <w:rPr>
          <w:rFonts w:hint="eastAsia"/>
        </w:rPr>
        <w:br/>
      </w:r>
      <w:r>
        <w:rPr>
          <w:rFonts w:hint="eastAsia"/>
        </w:rPr>
        <w:t>　　第四节 伏特加酒产业供需平衡状况分析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2024-2025年伏特加酒行业细分市场调研分析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伏特加酒行业细分（一）市场调研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伏特加酒行业细分（二）市场调研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国内伏特加酒产品价格走势及影响因素分析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2019-2024年国内伏特加酒产品市场价格回顾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当前国内伏特加酒产品市场价格及评述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国内伏特加酒产品价格影响因素分析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2025-2031年国内伏特加酒产品市场价格走势预测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伏特加酒行业产业链分析及对行业的影响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伏特加酒行业上游原料产业链发展状况分析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伏特加酒行业下游需求产业链发展情况分析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上下游行业对伏特加酒行业的影响分析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2024-2025年中国伏特加酒行业发展现状分析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中国伏特加酒行业发展现状</w:t>
      </w:r>
      <w:r>
        <w:rPr>
          <w:rFonts w:hint="eastAsia"/>
        </w:rPr>
        <w:br/>
      </w:r>
      <w:r>
        <w:rPr>
          <w:rFonts w:hint="eastAsia"/>
        </w:rPr>
        <w:t>　　　　一、伏特加酒行业品牌发展现状</w:t>
      </w:r>
      <w:r>
        <w:rPr>
          <w:rFonts w:hint="eastAsia"/>
        </w:rPr>
        <w:br/>
      </w:r>
      <w:r>
        <w:rPr>
          <w:rFonts w:hint="eastAsia"/>
        </w:rPr>
        <w:t>　　　　二、伏特加酒行业需求市场现状</w:t>
      </w:r>
      <w:r>
        <w:rPr>
          <w:rFonts w:hint="eastAsia"/>
        </w:rPr>
        <w:br/>
      </w:r>
      <w:r>
        <w:rPr>
          <w:rFonts w:hint="eastAsia"/>
        </w:rPr>
        <w:t>　　　　三、伏特加酒市场需求层次分析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四、中国伏特加酒市场走向分析</w:t>
      </w:r>
      <w:r>
        <w:rPr>
          <w:rFonts w:hint="eastAsia"/>
        </w:rPr>
        <w:br/>
      </w:r>
      <w:r>
        <w:rPr>
          <w:rFonts w:hint="eastAsia"/>
        </w:rPr>
        <w:t>　　第二节 中国伏特加酒行业产品技术分析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一、2024-2025年伏特加酒产品技术变化特点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二、2024-2025年伏特加酒产品市场的新技术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三、2024-2025年伏特加酒产品市场现状分析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中国伏特加酒行业存在的问题</w:t>
      </w:r>
      <w:r>
        <w:rPr>
          <w:rFonts w:hint="eastAsia"/>
        </w:rPr>
        <w:br/>
      </w:r>
      <w:r>
        <w:rPr>
          <w:rFonts w:hint="eastAsia"/>
        </w:rPr>
        <w:t>　　　　一、伏特加酒产品市场存在的主要问题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二、中国伏特加酒产品市场的三大瓶颈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三、伏特加酒产品市场遭遇的规模难题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对中国伏特加酒市场的分析及思考</w:t>
      </w:r>
      <w:r>
        <w:rPr>
          <w:rFonts w:hint="eastAsia"/>
        </w:rPr>
        <w:br/>
      </w:r>
      <w:r>
        <w:rPr>
          <w:rFonts w:hint="eastAsia"/>
        </w:rPr>
        <w:t>　　　　一、伏特加酒市场特点</w:t>
      </w:r>
      <w:r>
        <w:rPr>
          <w:rFonts w:hint="eastAsia"/>
        </w:rPr>
        <w:br/>
      </w:r>
      <w:r>
        <w:rPr>
          <w:rFonts w:hint="eastAsia"/>
        </w:rPr>
        <w:t>　　　　二、伏特加酒市场分析</w:t>
      </w:r>
      <w:r>
        <w:rPr>
          <w:rFonts w:hint="eastAsia"/>
        </w:rPr>
        <w:br/>
      </w:r>
      <w:r>
        <w:rPr>
          <w:rFonts w:hint="eastAsia"/>
        </w:rPr>
        <w:t>　　　　三、伏特加酒市场变化的方向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四、中国伏特加酒行业发展的新思路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五、对中国伏特加酒行业发展的思考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中国伏特加酒行业重点企业竞争力分析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伏特加酒企业（一）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三、伏特加酒企业经营状况</w:t>
      </w:r>
      <w:r>
        <w:rPr>
          <w:rFonts w:hint="eastAsia"/>
        </w:rPr>
        <w:br/>
      </w:r>
      <w:r>
        <w:rPr>
          <w:rFonts w:hint="eastAsia"/>
        </w:rPr>
        <w:t>　　　　四、伏特加酒企业发展策略</w:t>
      </w:r>
      <w:r>
        <w:rPr>
          <w:rFonts w:hint="eastAsia"/>
        </w:rPr>
        <w:br/>
      </w:r>
      <w:r>
        <w:rPr>
          <w:rFonts w:hint="eastAsia"/>
        </w:rPr>
        <w:t>　　第二节 伏特加酒企业（二）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三、伏特加酒企业经营状况</w:t>
      </w:r>
      <w:r>
        <w:rPr>
          <w:rFonts w:hint="eastAsia"/>
        </w:rPr>
        <w:br/>
      </w:r>
      <w:r>
        <w:rPr>
          <w:rFonts w:hint="eastAsia"/>
        </w:rPr>
        <w:t>　　　　四、伏特加酒企业发展策略</w:t>
      </w:r>
      <w:r>
        <w:rPr>
          <w:rFonts w:hint="eastAsia"/>
        </w:rPr>
        <w:br/>
      </w:r>
      <w:r>
        <w:rPr>
          <w:rFonts w:hint="eastAsia"/>
        </w:rPr>
        <w:t>　　第三节 伏特加酒企业（三）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三、伏特加酒企业经营状况</w:t>
      </w:r>
      <w:r>
        <w:rPr>
          <w:rFonts w:hint="eastAsia"/>
        </w:rPr>
        <w:br/>
      </w:r>
      <w:r>
        <w:rPr>
          <w:rFonts w:hint="eastAsia"/>
        </w:rPr>
        <w:t>　　　　四、伏特加酒企业发展策略</w:t>
      </w:r>
      <w:r>
        <w:rPr>
          <w:rFonts w:hint="eastAsia"/>
        </w:rPr>
        <w:br/>
      </w:r>
      <w:r>
        <w:rPr>
          <w:rFonts w:hint="eastAsia"/>
        </w:rPr>
        <w:t>　　第四节 伏特加酒企业（四）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三、伏特加酒企业经营状况</w:t>
      </w:r>
      <w:r>
        <w:rPr>
          <w:rFonts w:hint="eastAsia"/>
        </w:rPr>
        <w:br/>
      </w:r>
      <w:r>
        <w:rPr>
          <w:rFonts w:hint="eastAsia"/>
        </w:rPr>
        <w:t>　　　　四、伏特加酒企业发展策略</w:t>
      </w:r>
      <w:r>
        <w:rPr>
          <w:rFonts w:hint="eastAsia"/>
        </w:rPr>
        <w:br/>
      </w:r>
      <w:r>
        <w:rPr>
          <w:rFonts w:hint="eastAsia"/>
        </w:rPr>
        <w:t>　　第五节 伏特加酒企业（五）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三、伏特加酒企业经营状况</w:t>
      </w:r>
      <w:r>
        <w:rPr>
          <w:rFonts w:hint="eastAsia"/>
        </w:rPr>
        <w:br/>
      </w:r>
      <w:r>
        <w:rPr>
          <w:rFonts w:hint="eastAsia"/>
        </w:rPr>
        <w:t>　　　　四、伏特加酒企业发展策略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伏特加酒行业企业经营策略研究分析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伏特加酒企业多样化经营策略分析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一、伏特加酒企业多样化经营情况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二、现行伏特加酒行业多样化经营的方向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大型伏特加酒企业集团未来发展策略分析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对中小伏特加酒企业生产经营的建议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2024-2025年中国伏特加酒市场营销策略竞争分析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伏特加酒市场产品策略</w:t>
      </w:r>
      <w:r>
        <w:rPr>
          <w:rFonts w:hint="eastAsia"/>
        </w:rPr>
        <w:br/>
      </w:r>
      <w:r>
        <w:rPr>
          <w:rFonts w:hint="eastAsia"/>
        </w:rPr>
        <w:t>　　第二节 伏特加酒市场渠道策略</w:t>
      </w:r>
      <w:r>
        <w:rPr>
          <w:rFonts w:hint="eastAsia"/>
        </w:rPr>
        <w:br/>
      </w:r>
      <w:r>
        <w:rPr>
          <w:rFonts w:hint="eastAsia"/>
        </w:rPr>
        <w:t>　　第三节 伏特加酒市场价格策略</w:t>
      </w:r>
      <w:r>
        <w:rPr>
          <w:rFonts w:hint="eastAsia"/>
        </w:rPr>
        <w:br/>
      </w:r>
      <w:r>
        <w:rPr>
          <w:rFonts w:hint="eastAsia"/>
        </w:rPr>
        <w:t>　　第四节 伏特加酒广告媒体策略</w:t>
      </w:r>
      <w:r>
        <w:rPr>
          <w:rFonts w:hint="eastAsia"/>
        </w:rPr>
        <w:br/>
      </w:r>
      <w:r>
        <w:rPr>
          <w:rFonts w:hint="eastAsia"/>
        </w:rPr>
        <w:t>　　第五节 伏特加酒客户服务策略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2025-2031年伏特加酒行业盈利模式与投资策略探讨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国外伏特加酒行业投资现状及经营模式分析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一、境外伏特加酒行业成长情况调查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我国伏特加酒行业商业模式探讨</w:t>
      </w:r>
      <w:r>
        <w:rPr>
          <w:rFonts w:hint="eastAsia"/>
        </w:rPr>
        <w:br/>
      </w:r>
      <w:r>
        <w:rPr>
          <w:rFonts w:hint="eastAsia"/>
        </w:rPr>
        <w:t>　　第三节 我国伏特加酒行业投资国际化发展战略分析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我国伏特加酒行业投资策略分析</w:t>
      </w:r>
      <w:r>
        <w:rPr>
          <w:rFonts w:hint="eastAsia"/>
        </w:rPr>
        <w:br/>
      </w:r>
      <w:r>
        <w:rPr>
          <w:rFonts w:hint="eastAsia"/>
        </w:rPr>
        <w:t>　　第五节 伏特加酒行业最优投资路径设计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2025-2031年伏特加酒行业发展趋势及投资风险分析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当前伏特加酒行业存在的问题</w:t>
      </w:r>
      <w:r>
        <w:rPr>
          <w:rFonts w:hint="eastAsia"/>
        </w:rPr>
        <w:br/>
      </w:r>
      <w:r>
        <w:rPr>
          <w:rFonts w:hint="eastAsia"/>
        </w:rPr>
        <w:t>　　第二节 伏特加酒未来发展预测分析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一、中国伏特加酒发展方向分析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二、2025-2031年中国伏特加酒行业发展规模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(中智林)2025-2031年中国伏特加酒行业投资风险分析</w:t>
      </w:r>
      <w:r>
        <w:rPr>
          <w:rFonts w:hint="eastAsia"/>
        </w:rPr>
        <w:br/>
      </w:r>
      <w:r>
        <w:rPr>
          <w:rFonts w:hint="eastAsia"/>
        </w:rPr>
        <w:t>　　　　一、伏特加酒市场竞争风险</w:t>
      </w:r>
      <w:r>
        <w:rPr>
          <w:rFonts w:hint="eastAsia"/>
        </w:rPr>
        <w:br/>
      </w:r>
      <w:r>
        <w:rPr>
          <w:rFonts w:hint="eastAsia"/>
        </w:rPr>
        <w:t>　　　　二、伏特加酒原材料压力风险分析</w:t>
      </w:r>
      <w:r>
        <w:rPr>
          <w:rFonts w:hint="eastAsia"/>
        </w:rPr>
        <w:br/>
      </w:r>
      <w:r>
        <w:rPr>
          <w:rFonts w:hint="eastAsia"/>
        </w:rPr>
        <w:t>　　　　三、伏特加酒技术风险分析</w:t>
      </w:r>
      <w:r>
        <w:rPr>
          <w:rFonts w:hint="eastAsia"/>
        </w:rPr>
        <w:br/>
      </w:r>
      <w:r>
        <w:rPr>
          <w:rFonts w:hint="eastAsia"/>
        </w:rPr>
        <w:t>　　　　四、伏特加酒政策和体制风险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伏特加酒行业类别</w:t>
      </w:r>
      <w:r>
        <w:rPr>
          <w:rFonts w:hint="eastAsia"/>
        </w:rPr>
        <w:br/>
      </w:r>
      <w:r>
        <w:rPr>
          <w:rFonts w:hint="eastAsia"/>
        </w:rPr>
        <w:t>　　图表 伏特加酒行业产业链调研</w:t>
      </w:r>
      <w:r>
        <w:rPr>
          <w:rFonts w:hint="eastAsia"/>
        </w:rPr>
        <w:br/>
      </w:r>
      <w:r>
        <w:rPr>
          <w:rFonts w:hint="eastAsia"/>
        </w:rPr>
        <w:t>　　图表 伏特加酒行业现状</w:t>
      </w:r>
      <w:r>
        <w:rPr>
          <w:rFonts w:hint="eastAsia"/>
        </w:rPr>
        <w:br/>
      </w:r>
      <w:r>
        <w:rPr>
          <w:rFonts w:hint="eastAsia"/>
        </w:rPr>
        <w:t>　　图表 伏特加酒行业标准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2019-2024年中国伏特加酒市场规模</w:t>
      </w:r>
      <w:r>
        <w:rPr>
          <w:rFonts w:hint="eastAsia"/>
        </w:rPr>
        <w:br/>
      </w:r>
      <w:r>
        <w:rPr>
          <w:rFonts w:hint="eastAsia"/>
        </w:rPr>
        <w:t>　　图表 2025年中国伏特加酒行业产能</w:t>
      </w:r>
      <w:r>
        <w:rPr>
          <w:rFonts w:hint="eastAsia"/>
        </w:rPr>
        <w:br/>
      </w:r>
      <w:r>
        <w:rPr>
          <w:rFonts w:hint="eastAsia"/>
        </w:rPr>
        <w:t>　　图表 2019-2024年中国伏特加酒产量</w:t>
      </w:r>
      <w:r>
        <w:rPr>
          <w:rFonts w:hint="eastAsia"/>
        </w:rPr>
        <w:br/>
      </w:r>
      <w:r>
        <w:rPr>
          <w:rFonts w:hint="eastAsia"/>
        </w:rPr>
        <w:t>　　图表 伏特加酒行业动态</w:t>
      </w:r>
      <w:r>
        <w:rPr>
          <w:rFonts w:hint="eastAsia"/>
        </w:rPr>
        <w:br/>
      </w:r>
      <w:r>
        <w:rPr>
          <w:rFonts w:hint="eastAsia"/>
        </w:rPr>
        <w:t>　　图表 2019-2024年中国伏特加酒市场需求量</w:t>
      </w:r>
      <w:r>
        <w:rPr>
          <w:rFonts w:hint="eastAsia"/>
        </w:rPr>
        <w:br/>
      </w:r>
      <w:r>
        <w:rPr>
          <w:rFonts w:hint="eastAsia"/>
        </w:rPr>
        <w:t>　　图表 2025年中国伏特加酒行业需求区域调研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2019-2024年中国伏特加酒行情</w:t>
      </w:r>
      <w:r>
        <w:rPr>
          <w:rFonts w:hint="eastAsia"/>
        </w:rPr>
        <w:br/>
      </w:r>
      <w:r>
        <w:rPr>
          <w:rFonts w:hint="eastAsia"/>
        </w:rPr>
        <w:t>　　图表 2019-2024年中国伏特加酒价格走势图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2019-2024年中国伏特加酒进口数据</w:t>
      </w:r>
      <w:r>
        <w:rPr>
          <w:rFonts w:hint="eastAsia"/>
        </w:rPr>
        <w:br/>
      </w:r>
      <w:r>
        <w:rPr>
          <w:rFonts w:hint="eastAsia"/>
        </w:rPr>
        <w:t>　　图表 2019-2024年中国伏特加酒出口数据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2019-2024年中国伏特加酒行业企业数量统计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**地区伏特加酒市场规模</w:t>
      </w:r>
      <w:r>
        <w:rPr>
          <w:rFonts w:hint="eastAsia"/>
        </w:rPr>
        <w:br/>
      </w:r>
      <w:r>
        <w:rPr>
          <w:rFonts w:hint="eastAsia"/>
        </w:rPr>
        <w:t>　　图表 **地区伏特加酒行业市场需求</w:t>
      </w:r>
      <w:r>
        <w:rPr>
          <w:rFonts w:hint="eastAsia"/>
        </w:rPr>
        <w:br/>
      </w:r>
      <w:r>
        <w:rPr>
          <w:rFonts w:hint="eastAsia"/>
        </w:rPr>
        <w:t>　　图表 **地区伏特加酒市场调研</w:t>
      </w:r>
      <w:r>
        <w:rPr>
          <w:rFonts w:hint="eastAsia"/>
        </w:rPr>
        <w:br/>
      </w:r>
      <w:r>
        <w:rPr>
          <w:rFonts w:hint="eastAsia"/>
        </w:rPr>
        <w:t>　　图表 **地区伏特加酒行业市场需求分析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**地区伏特加酒市场规模</w:t>
      </w:r>
      <w:r>
        <w:rPr>
          <w:rFonts w:hint="eastAsia"/>
        </w:rPr>
        <w:br/>
      </w:r>
      <w:r>
        <w:rPr>
          <w:rFonts w:hint="eastAsia"/>
        </w:rPr>
        <w:t>　　图表 **地区伏特加酒行业市场需求</w:t>
      </w:r>
      <w:r>
        <w:rPr>
          <w:rFonts w:hint="eastAsia"/>
        </w:rPr>
        <w:br/>
      </w:r>
      <w:r>
        <w:rPr>
          <w:rFonts w:hint="eastAsia"/>
        </w:rPr>
        <w:t>　　图表 **地区伏特加酒市场调研</w:t>
      </w:r>
      <w:r>
        <w:rPr>
          <w:rFonts w:hint="eastAsia"/>
        </w:rPr>
        <w:br/>
      </w:r>
      <w:r>
        <w:rPr>
          <w:rFonts w:hint="eastAsia"/>
        </w:rPr>
        <w:t>　　图表 **地区伏特加酒行业市场需求分析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伏特加酒行业竞争对手分析</w:t>
      </w:r>
      <w:r>
        <w:rPr>
          <w:rFonts w:hint="eastAsia"/>
        </w:rPr>
        <w:br/>
      </w:r>
      <w:r>
        <w:rPr>
          <w:rFonts w:hint="eastAsia"/>
        </w:rPr>
        <w:t>　　图表 伏特加酒重点企业（一）基本信息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伏特加酒重点企业（一）经营情况分析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伏特加酒重点企业（一）主要经济指标情况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伏特加酒重点企业（一）盈利能力情况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伏特加酒重点企业（一）偿债能力情况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伏特加酒重点企业（一）运营能力情况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伏特加酒重点企业（一）成长能力情况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伏特加酒重点企业（二）基本信息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伏特加酒重点企业（二）经营情况分析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伏特加酒重点企业（二）主要经济指标情况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伏特加酒重点企业（二）盈利能力情况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伏特加酒重点企业（二）偿债能力情况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伏特加酒重点企业（二）运营能力情况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伏特加酒重点企业（二）成长能力情况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伏特加酒重点企业（三）基本信息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伏特加酒重点企业（三）经营情况分析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伏特加酒重点企业（三）主要经济指标情况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伏特加酒重点企业（三）盈利能力情况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伏特加酒重点企业（三）偿债能力情况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伏特加酒重点企业（三）运营能力情况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伏特加酒重点企业（三）成长能力情况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2025-2031年中国伏特加酒市场需求预测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2025-2031年中国伏特加酒市场规模预测</w:t>
      </w:r>
      <w:r>
        <w:rPr>
          <w:rFonts w:hint="eastAsia"/>
        </w:rPr>
        <w:br/>
      </w:r>
      <w:r>
        <w:rPr>
          <w:rFonts w:hint="eastAsia"/>
        </w:rPr>
        <w:t>　　图表 伏特加酒行业准入条件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2025-2031年中国伏特加酒行业信息化</w:t>
      </w:r>
      <w:r>
        <w:rPr>
          <w:rFonts w:hint="eastAsia"/>
        </w:rPr>
        <w:br/>
      </w:r>
      <w:r>
        <w:rPr>
          <w:rFonts w:hint="eastAsia"/>
        </w:rPr>
        <w:t>　　图表 2025年中国伏特加酒市场前景分析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2025-2031年中国伏特加酒行业发展趋势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2466188dd4c29" w:history="1">
        <w:r>
          <w:rPr>
            <w:rStyle w:val="Hyperlink"/>
          </w:rPr>
          <w:t>中国伏特加酒市场调研及发展前景分析报告（2025-2031年）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a2466188dd4c29" w:history="1">
        <w:r>
          <w:rPr>
            <w:rStyle w:val="Hyperlink"/>
          </w:rPr>
          <w:t>https://www.20087.com/7/56/FuTeJiaJiuDiaoYanBaoGao.html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热点：40度伏特加酒正确喝法、伏特加酒价格表、伏特加的生产工艺、伏特加酒怎么喝好喝、伏特加 威士忌、伏特加酒原料、伏特加系列的酒有哪些、伏特加酒的主要原料是什么、伏特加的功效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8afdf878f41a6" w:history="1">
      <w:r>
        <w:rPr>
          <w:rStyle w:val="Hyperlink"/>
        </w:rPr>
        <w:t>中国伏特加酒市场调研及发展前景分析报告（2025-2031年）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uTeJiaJiuDiaoYanBaoGao.html" TargetMode="External" Id="Rb4a2466188dd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uTeJiaJiuDiaoYanBaoGao.html" TargetMode="External" Id="R8a08afdf878f41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2025-01-30T01:50:00Z</dcterms:created>
  <dcterms:modified xsi:type="dcterms:W3CDTF">2025-01-30T02:50:00Z</dcterms:modified>
  <dc:subject>中国伏特加酒市场调研及发展前景分析报告（2025-2031年）</dc:subject>
  <dc:title>中国伏特加酒市场调研及发展前景分析报告（2025-2031年）</dc:title>
  <cp:keywords>中国伏特加酒市场调研及发展前景分析报告（2025-2031年）</cp:keywords>
  <dc:description>中国伏特加酒市场调研及发展前景分析报告（2025-2031年）</dc:description>
</cp:coreProperties>
</file>