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fe0a92d50403e" w:history="1">
              <w:r>
                <w:rPr>
                  <w:rStyle w:val="Hyperlink"/>
                </w:rPr>
                <w:t>中国功能材料行业发展调研与市场前景预测报告（2025-2031年）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fe0a92d50403e" w:history="1">
              <w:r>
                <w:rPr>
                  <w:rStyle w:val="Hyperlink"/>
                </w:rPr>
                <w:t>中国功能材料行业发展调研与市场前景预测报告（2025-2031年）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fe0a92d50403e" w:history="1">
                <w:r>
                  <w:rPr>
                    <w:rStyle w:val="Hyperlink"/>
                  </w:rPr>
                  <w:t>https://www.20087.com/7/26/GongNengCaiLiaoFaZhanQuShiYuCeFe.html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材料是具有特定物理、化学或生物学性质的材料，广泛应用于电子、能源、生物医药等多个领域。近年来，随着纳米技术和新材料科学的发展，功能材料的研究和应用取得了长足进展。目前，功能材料不仅包括导电材料、储能材料等传统产品，还有生物相容性材料、智能响应材料等新型材料。随着技术的进步，功能材料的性能得到了显著提升，同时成本也在逐步降低。</w:t>
      </w:r>
      <w:r>
        <w:rPr>
          <w:rFonts w:hint="eastAsia"/>
        </w:rPr>
        <w:br/>
      </w:r>
      <w:r>
        <w:rPr>
          <w:rFonts w:hint="eastAsia"/>
        </w:rPr>
        <w:t>　　未来，功能材料的发展将更加侧重于技术创新和跨学科融合。一方面，随着材料科学与其他领域的交叉融合，功能材料将展现出更加多样化和高性能的特点，例如在可穿戴设备、柔性电子和生物医学工程中的应用。另一方面，随着对可持续发展的重视，功能材料将更加注重环保和可持续性，例如开发可降解的生物基材料和能量转换效率更高的清洁能源材料。此外，随着对材料性能需求的提高，功能材料的研发将更加注重基础科学理论的支持和实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e0a92d50403e" w:history="1">
        <w:r>
          <w:rPr>
            <w:rStyle w:val="Hyperlink"/>
          </w:rPr>
          <w:t>中国功能材料行业发展调研与市场前景预测报告（2025-2031年）</w:t>
        </w:r>
      </w:hyperlink>
      <w:r>
        <w:rPr>
          <w:rFonts w:hint="eastAsia"/>
        </w:rPr>
        <w:t>》通过详实的数据分析，全面解析了功能材料行业的市场规模、需求动态及价格趋势，深入探讨了功能材料产业链上下游的协同关系与竞争格局变化。报告对功能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材料行业的未来发展方向，并针对潜在风险提出了切实可行的应对策略。报告为功能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功能材料行业相关概述</w:t>
      </w:r>
      <w:r>
        <w:rPr>
          <w:rFonts w:hint="eastAsia"/>
        </w:rPr>
        <w:br/>
      </w:r>
      <w:r>
        <w:rPr>
          <w:rFonts w:hint="eastAsia"/>
        </w:rPr>
        <w:t>　　第一节 功能材料行业定义及分类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功能材料行业统计标准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功能材料行业2025-2031年规划概述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2020-2025年功能材料行业发展回顾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一、2020-2025年功能材料行业运行情况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二、2020-2025年功能材料行业发展特点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三、2020-2025年功能材料行业发展成就</w:t>
      </w:r>
      <w:r>
        <w:rPr>
          <w:rFonts w:hint="eastAsia"/>
        </w:rPr>
        <w:br/>
      </w:r>
      <w:r>
        <w:rPr>
          <w:rFonts w:hint="eastAsia"/>
        </w:rPr>
        <w:t>　　第二节 功能材料行业2025-2031年总体规划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一、功能材料行业2025-2031年规划纲要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二、功能材料行业2025-2031年规划指导思想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三、功能材料行业2025-2031年规划主要目标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功能材料行业全球发展分析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全球功能材料市场总体情况分析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二、2020-2025年全球功能材料市场结构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三、2020-2025年全球功能材料行业发展分析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四、2020-2025年全球功能材料行业竞争格局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五、2020-2025年全球功能材料市场区域分布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2、2020-2025年欧洲功能材料市场结构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3、2025-2031年欧洲功能材料行业发展前景预测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2、2020-2025年北美功能材料市场结构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3、2025-2031年北美功能材料行业发展前景预测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2、2020-2025年日本功能材料市场结构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3、2025-2031年日本功能材料行业发展前景预测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2020-2025年功能材料行业总体发展状况</w:t>
      </w:r>
      <w:r>
        <w:rPr>
          <w:rFonts w:hint="eastAsia"/>
        </w:rPr>
        <w:br/>
      </w:r>
      <w:r>
        <w:rPr>
          <w:rFonts w:hint="eastAsia"/>
        </w:rPr>
        <w:t>　　第一节 功能材料行业特性分析</w:t>
      </w:r>
      <w:r>
        <w:rPr>
          <w:rFonts w:hint="eastAsia"/>
        </w:rPr>
        <w:br/>
      </w:r>
      <w:r>
        <w:rPr>
          <w:rFonts w:hint="eastAsia"/>
        </w:rPr>
        <w:t>　　第二节 功能材料产业特征与行业重要性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一、2020-2025年功能材料行业发展态势分析</w:t>
      </w:r>
      <w:r>
        <w:rPr>
          <w:rFonts w:hint="eastAsia"/>
        </w:rPr>
        <w:br/>
      </w:r>
      <w:r>
        <w:rPr>
          <w:rFonts w:hint="eastAsia"/>
        </w:rPr>
        <w:t>　　　　电子用散热材料需求量稳健增长</w:t>
      </w:r>
      <w:r>
        <w:rPr>
          <w:rFonts w:hint="eastAsia"/>
        </w:rPr>
        <w:br/>
      </w:r>
      <w:r>
        <w:rPr>
          <w:rFonts w:hint="eastAsia"/>
        </w:rPr>
        <w:t>　　　　二、2020-2025年功能材料行业发展特点分析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2020-2025年功能材料行业规模情况分析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2020-2025年功能材料行业财务能力分析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2020-2025年中国功能材料市场规模分析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2020-2025年我国功能材料区域结构分析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2020-2025年中国功能材料区域市场规模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我国功能材料行业运行分析</w:t>
      </w:r>
      <w:r>
        <w:rPr>
          <w:rFonts w:hint="eastAsia"/>
        </w:rPr>
        <w:br/>
      </w:r>
      <w:r>
        <w:rPr>
          <w:rFonts w:hint="eastAsia"/>
        </w:rPr>
        <w:t>　　第一节 我国功能材料行业发展状况分析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一、我国功能材料行业发展阶段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二、我国功能材料行业发展总体概况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四、我国功能材料行业商业模式分析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2020-2025年功能材料行业发展现状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一、2020-2025年我国功能材料行业市场规模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二、2020-2025年我国功能材料行业发展分析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三、2020-2025年中国功能材料企业发展分析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2020-2025年功能材料市场情况分析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二、2020-2025年中国功能材料市场发展分析</w:t>
      </w:r>
      <w:r>
        <w:rPr>
          <w:rFonts w:hint="eastAsia"/>
        </w:rPr>
        <w:br/>
      </w:r>
      <w:r>
        <w:rPr>
          <w:rFonts w:hint="eastAsia"/>
        </w:rPr>
        <w:t>　　第四节 我国功能材料市场价格走势分析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一、功能材料市场定价机制组成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二、功能材料市场价格影响因素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三、2020-2025年功能材料价格走势分析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四、2025-2031年功能材料价格走势预测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2025-2031年我国功能材料市场供需形势分析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我国功能材料市场供需分析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一、2020-2025年我国功能材料行业供给情况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1、我国功能材料行业供给分析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二、2020-2025年我国功能材料行业需求情况</w:t>
      </w:r>
      <w:r>
        <w:rPr>
          <w:rFonts w:hint="eastAsia"/>
        </w:rPr>
        <w:br/>
      </w:r>
      <w:r>
        <w:rPr>
          <w:rFonts w:hint="eastAsia"/>
        </w:rPr>
        <w:t>　　　　　　1、功能材料行业需求市场</w:t>
      </w:r>
      <w:r>
        <w:rPr>
          <w:rFonts w:hint="eastAsia"/>
        </w:rPr>
        <w:br/>
      </w:r>
      <w:r>
        <w:rPr>
          <w:rFonts w:hint="eastAsia"/>
        </w:rPr>
        <w:t>　　　　　　2、功能材料行业客户结构</w:t>
      </w:r>
      <w:r>
        <w:rPr>
          <w:rFonts w:hint="eastAsia"/>
        </w:rPr>
        <w:br/>
      </w:r>
      <w:r>
        <w:rPr>
          <w:rFonts w:hint="eastAsia"/>
        </w:rPr>
        <w:t>　　　　　　3、功能材料行业需求的地区差异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三、2020-2025年我国功能材料行业供需平衡分析</w:t>
      </w:r>
      <w:r>
        <w:rPr>
          <w:rFonts w:hint="eastAsia"/>
        </w:rPr>
        <w:br/>
      </w:r>
      <w:r>
        <w:rPr>
          <w:rFonts w:hint="eastAsia"/>
        </w:rPr>
        <w:t>　　第二节 功能材料产品（服务）市场应用及需求预测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一、功能材料产品（服务）应用市场总体需求分析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1、功能材料产品（服务）应用市场需求特征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2、功能材料产品（服务）应用市场需求总规模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二、2025-2031年功能材料行业领域需求量预测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1、2025-2031年功能材料行业领域需求产品（服务）功能预测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2、2025-2031年功能材料行业领域需求产品（服务）市场格局预测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三、重点行业功能材料产品（服务）需求分析预测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2025-2031年功能材料行业产业结构调整分析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功能材料产业结构分析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三、中国功能材料行业参与国际竞争的战略市场定位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功能材料行业竞争力优势分析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功能材料行业竞争力优势分析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中国功能材料行业竞争力分析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一、我国功能材料行业竞争力剖析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二、我国功能材料企业市场竞争的优势</w:t>
      </w:r>
      <w:r>
        <w:rPr>
          <w:rFonts w:hint="eastAsia"/>
        </w:rPr>
        <w:br/>
      </w:r>
      <w:r>
        <w:rPr>
          <w:rFonts w:hint="eastAsia"/>
        </w:rPr>
        <w:t>　　第三节 功能材料行业SWOT分析</w:t>
      </w:r>
      <w:r>
        <w:rPr>
          <w:rFonts w:hint="eastAsia"/>
        </w:rPr>
        <w:br/>
      </w:r>
      <w:r>
        <w:rPr>
          <w:rFonts w:hint="eastAsia"/>
        </w:rPr>
        <w:t>　　　　一、功能材料行业优势分析</w:t>
      </w:r>
      <w:r>
        <w:rPr>
          <w:rFonts w:hint="eastAsia"/>
        </w:rPr>
        <w:br/>
      </w:r>
      <w:r>
        <w:rPr>
          <w:rFonts w:hint="eastAsia"/>
        </w:rPr>
        <w:t>　　　　二、功能材料行业劣势分析</w:t>
      </w:r>
      <w:r>
        <w:rPr>
          <w:rFonts w:hint="eastAsia"/>
        </w:rPr>
        <w:br/>
      </w:r>
      <w:r>
        <w:rPr>
          <w:rFonts w:hint="eastAsia"/>
        </w:rPr>
        <w:t>　　　　三、功能材料行业机会分析</w:t>
      </w:r>
      <w:r>
        <w:rPr>
          <w:rFonts w:hint="eastAsia"/>
        </w:rPr>
        <w:br/>
      </w:r>
      <w:r>
        <w:rPr>
          <w:rFonts w:hint="eastAsia"/>
        </w:rPr>
        <w:t>　　　　四、功能材料行业威胁分析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二、功能材料行业企业间竞争格局分析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三、功能材料行业集中度分析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中国功能材料行业竞争格局综述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一、功能材料行业竞争概况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1、中国功能材料行业品牌竞争格局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2、功能材料业未来竞争格局和特点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3、功能材料市场进入及竞争对手分析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二、功能材料行业主要企业竞争力分析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一、2020-2025年国内外功能材料竞争分析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二、2020-2025年我国功能材料市场竞争分析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四、2020-2025年国内主要功能材料企业动向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五、2020-2025年国内功能材料企业拟在建项目分析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功能材料企业竞争策略分析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2025-2031年功能材料行业重点企业发展形势分析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第十三章 2025-2031年功能材料行业投资前景展望</w:t>
      </w:r>
      <w:r>
        <w:rPr>
          <w:rFonts w:hint="eastAsia"/>
        </w:rPr>
        <w:br/>
      </w:r>
      <w:r>
        <w:rPr>
          <w:rFonts w:hint="eastAsia"/>
        </w:rPr>
        <w:t>　　第一节 功能材料行业2025-2031年投资机会分析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一、功能材料投资项目分析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二、可以投资的功能材料模式</w:t>
      </w:r>
      <w:r>
        <w:rPr>
          <w:rFonts w:hint="eastAsia"/>
        </w:rPr>
        <w:br/>
      </w:r>
      <w:r>
        <w:rPr>
          <w:rFonts w:hint="eastAsia"/>
        </w:rPr>
        <w:t>　　　　三、2025-2031年功能材料投资机会</w:t>
      </w:r>
      <w:r>
        <w:rPr>
          <w:rFonts w:hint="eastAsia"/>
        </w:rPr>
        <w:br/>
      </w:r>
      <w:r>
        <w:rPr>
          <w:rFonts w:hint="eastAsia"/>
        </w:rPr>
        <w:t>　　第二节 2025-2031年功能材料行业发展预测分析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一、2025-2031年功能材料发展分析</w:t>
      </w:r>
      <w:r>
        <w:rPr>
          <w:rFonts w:hint="eastAsia"/>
        </w:rPr>
        <w:br/>
      </w:r>
      <w:r>
        <w:rPr>
          <w:rFonts w:hint="eastAsia"/>
        </w:rPr>
        <w:t>　　　　二、2025-2031年功能材料行业技术开发方向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2025-2031年规划将为功能材料行业找到新的增长点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2025-2031年功能材料行业发展趋势及投资风险分析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2020-2025年功能材料存在的问题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一、2025-2031年功能材料发展方向分析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二、2025-2031年功能材料行业发展规模预测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2025-2031年功能材料行业投资风险分析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功能材料行业研究结论及建议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功能材料行业2025-2031年投资建议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功能材料行业生命周期</w:t>
      </w:r>
      <w:r>
        <w:rPr>
          <w:rFonts w:hint="eastAsia"/>
        </w:rPr>
        <w:br/>
      </w:r>
      <w:r>
        <w:rPr>
          <w:rFonts w:hint="eastAsia"/>
        </w:rPr>
        <w:t>　　图表 功能材料行业产业链结构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2020-2025年全球功能材料行业市场规模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2020-2025年中国功能材料行业市场规模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2020-2025年功能材料行业重要数据指标比较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2020-2025年中国功能材料市场占全球份额比较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2020-2025年功能材料行业工业总产值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2020-2025年功能材料行业销售收入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2020-2025年功能材料行业利润总额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2020-2025年功能材料行业资产总计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2020-2025年功能材料行业负债总计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2020-2025年功能材料行业竞争力分析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2020-2025年功能材料市场价格走势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2020-2025年功能材料行业销售毛利率分析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2020-2025年功能材料行业需求分析</w:t>
      </w:r>
      <w:r>
        <w:rPr>
          <w:rFonts w:hint="eastAsia"/>
        </w:rPr>
        <w:br/>
      </w:r>
      <w:r>
        <w:rPr>
          <w:rFonts w:hint="eastAsia"/>
        </w:rPr>
        <w:t>　　图表 2025-2031年功能材料行业需求预测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2025-2031年功能材料行业供给预测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2025-2031年功能材料行业市场规模预测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fe0a92d50403e" w:history="1">
        <w:r>
          <w:rPr>
            <w:rStyle w:val="Hyperlink"/>
          </w:rPr>
          <w:t>中国功能材料行业发展调研与市场前景预测报告（2025-2031年）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fe0a92d50403e" w:history="1">
        <w:r>
          <w:rPr>
            <w:rStyle w:val="Hyperlink"/>
          </w:rPr>
          <w:t>https://www.20087.com/7/26/GongNengCaiLiaoFaZhanQuShiYuCeFe.html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功能材料专业、功能材料期刊、功能材料就业太难了、功能材料专业考研方向有哪些、全国材料研究所排名、功能材料好就业吗、功能材料专业学什么、功能材料专业就业方向及前景、功能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736398a354726" w:history="1">
      <w:r>
        <w:rPr>
          <w:rStyle w:val="Hyperlink"/>
        </w:rPr>
        <w:t>中国功能材料行业发展调研与市场前景预测报告（2025-2031年）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ongNengCaiLiaoFaZhanQuShiYuCeFe.html" TargetMode="External" Id="R019fe0a92d50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ongNengCaiLiaoFaZhanQuShiYuCeFe.html" TargetMode="External" Id="R335736398a35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2025-06-26T02:34:00Z</dcterms:created>
  <dcterms:modified xsi:type="dcterms:W3CDTF">2025-06-26T03:34:00Z</dcterms:modified>
  <dc:subject>中国功能材料行业发展调研与市场前景预测报告（2025-2031年）</dc:subject>
  <dc:title>中国功能材料行业发展调研与市场前景预测报告（2025-2031年）</dc:title>
  <cp:keywords>中国功能材料行业发展调研与市场前景预测报告（2025-2031年）</cp:keywords>
  <dc:description>中国功能材料行业发展调研与市场前景预测报告（2025-2031年）</dc:description>
</cp:coreProperties>
</file>