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7d42e0fdb4841" w:history="1">
              <w:r>
                <w:rPr>
                  <w:rStyle w:val="Hyperlink"/>
                </w:rPr>
                <w:t>2026-2032年全球与中国咖啡滴头行业研究及前景分析报告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7d42e0fdb4841" w:history="1">
              <w:r>
                <w:rPr>
                  <w:rStyle w:val="Hyperlink"/>
                </w:rPr>
                <w:t>2026-2032年全球与中国咖啡滴头行业研究及前景分析报告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7d42e0fdb4841" w:history="1">
                <w:r>
                  <w:rPr>
                    <w:rStyle w:val="Hyperlink"/>
                  </w:rPr>
                  <w:t>https://www.20087.com/7/26/KaFeiDiTouHangYeQianJing.html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滴头是手冲咖啡器具中的核心控流部件，直接影响水流分布、萃取均匀性与风味表达。主流产品采用不锈钢、陶瓷或食品级塑料材质，结构设计涵盖单孔、多孔、蜂窝状或螺旋导流槽等类型，以调控滴速与浸润面积。近年来，在精品咖啡文化全球化推动下，咖啡滴头加速向精细化、可调式与美学融合方向演进，部分高端型号支持孔径更换、倾角调节或与电子秤联动的萃取记录功能。专业烘焙商与咖啡师亦参与滴头设计，强调其与特定研磨度、粉水比的匹配性。然而，市场存在大量同质化产品，缺乏对流体力学与咖啡化学交互机制的深入研究，导致实际萃取效率与宣称性能存在偏差。</w:t>
      </w:r>
      <w:r>
        <w:rPr>
          <w:rFonts w:hint="eastAsia"/>
        </w:rPr>
        <w:br/>
      </w:r>
      <w:r>
        <w:rPr>
          <w:rFonts w:hint="eastAsia"/>
        </w:rPr>
        <w:t>　　未来，咖啡滴头将向科学化设计、个性化定制与可持续材料应用深化。市场调研网指出，基于CFD（计算流体动力学）模拟的优化结构可实现更均匀的床层浸润，减少通道效应；而3D打印技术将支持用户按偏好定制孔型与流道。生物基塑料、再生不锈钢或可降解复合材料的应用将回应环保诉求。在智能互联方面，集成微型流量计与温度传感器的滴头可生成萃取曲线，辅助用户复现理想风味。此外，咖啡教育平台可能推出“滴头-豆种-手法”匹配数据库，提升消费者使用体验。长远看，咖啡滴头将从被动配件升级为风味调控的关键变量，成为连接咖啡科学与日常仪式感的重要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d7d42e0fdb4841" w:history="1">
        <w:r>
          <w:rPr>
            <w:rStyle w:val="Hyperlink"/>
          </w:rPr>
          <w:t>2026-2032年全球与中国咖啡滴头行业研究及前景分析报告</w:t>
        </w:r>
      </w:hyperlink>
      <w:r>
        <w:rPr>
          <w:rFonts w:hint="eastAsia"/>
        </w:rPr>
        <w:t>》，2025年咖啡滴头行业市场规模达 亿元，预计2032年市场规模将达 亿元，期间年均复合增长率（CAGR）达 %。报告基于权威机构和相关协会的详实数据资料，系统分析了咖啡滴头行业的市场规模、竞争格局及技术发展现状，并对咖啡滴头未来趋势作出科学预测。报告梳理了咖啡滴头产业链结构、消费需求变化和价格波动情况，重点评估了咖啡滴头重点企业的市场表现与竞争态势，同时客观分析了咖啡滴头技术创新方向、市场机遇及潜在风险。通过翔实的数据支持和直观的图表展示，为相关企业及投资者提供了可靠的决策参考，帮助把握咖啡滴头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按产品类型细分，全球咖啡滴头市场规模2021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玻璃</w:t>
      </w:r>
      <w:r>
        <w:rPr>
          <w:rFonts w:hint="eastAsia"/>
        </w:rPr>
        <w:br/>
      </w:r>
      <w:r>
        <w:rPr>
          <w:rFonts w:hint="eastAsia"/>
        </w:rPr>
        <w:t>　　　　1.3.5 塑料</w:t>
      </w:r>
      <w:r>
        <w:rPr>
          <w:rFonts w:hint="eastAsia"/>
        </w:rPr>
        <w:br/>
      </w:r>
      <w:r>
        <w:rPr>
          <w:rFonts w:hint="eastAsia"/>
        </w:rPr>
        <w:t>　　　　1.3.6 硅胶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按应用细分，全球咖啡滴头市场规模2021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咖啡滴头行业发展总体概况</w:t>
      </w:r>
      <w:r>
        <w:rPr>
          <w:rFonts w:hint="eastAsia"/>
        </w:rPr>
        <w:br/>
      </w:r>
      <w:r>
        <w:rPr>
          <w:rFonts w:hint="eastAsia"/>
        </w:rPr>
        <w:t>　　　　1.5.2 咖啡滴头行业发展主要特点</w:t>
      </w:r>
      <w:r>
        <w:rPr>
          <w:rFonts w:hint="eastAsia"/>
        </w:rPr>
        <w:br/>
      </w:r>
      <w:r>
        <w:rPr>
          <w:rFonts w:hint="eastAsia"/>
        </w:rPr>
        <w:t>　　　　1.5.3 咖啡滴头行业发展影响因素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咖啡滴头有利因素</w:t>
      </w:r>
      <w:r>
        <w:rPr>
          <w:rFonts w:hint="eastAsia"/>
        </w:rPr>
        <w:br/>
      </w:r>
      <w:r>
        <w:rPr>
          <w:rFonts w:hint="eastAsia"/>
        </w:rPr>
        <w:t>　　　　1.5.3 .2 咖啡滴头不利因素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全球市场，近三年咖啡滴头主要企业占有率及排名（按销量）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咖啡滴头主要企业在国际市场占有率（按销量，2023-2026）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2025年咖啡滴头主要企业在国际市场排名（按销量）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全球市场主要企业咖啡滴头销量（2023-2026）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全球市场，近三年咖啡滴头主要企业占有率及排名（按收入）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咖啡滴头主要企业在国际市场占有率（按收入，2023-2026）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2025年咖啡滴头主要企业在国际市场排名（按收入）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全球市场主要企业咖啡滴头销售收入（2023-2026）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全球市场主要企业咖啡滴头销售价格（2023-2026）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中国市场，近三年咖啡滴头主要企业占有率及排名（按销量）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咖啡滴头主要企业在中国市场占有率（按销量，2023-2026）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2025年咖啡滴头主要企业在中国市场排名（按销量）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中国市场主要企业咖啡滴头销量（2023-2026）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中国市场，近三年咖啡滴头主要企业占有率及排名（按收入）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咖啡滴头主要企业在中国市场占有率（按收入，2023-2026）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2025年咖啡滴头主要企业在中国市场排名（按收入）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中国市场主要企业咖啡滴头销售收入（2023-2026）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全球主要厂商咖啡滴头总部及产地分布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全球主要厂商成立时间及咖啡滴头商业化日期</w:t>
      </w:r>
      <w:r>
        <w:rPr>
          <w:rFonts w:hint="eastAsia"/>
        </w:rPr>
        <w:br/>
      </w:r>
      <w:r>
        <w:rPr>
          <w:rFonts w:hint="eastAsia"/>
        </w:rPr>
        <w:t>　　2.8 全球主要厂商咖啡滴头产品类型及应用</w:t>
      </w:r>
      <w:r>
        <w:rPr>
          <w:rFonts w:hint="eastAsia"/>
        </w:rPr>
        <w:br/>
      </w:r>
      <w:r>
        <w:rPr>
          <w:rFonts w:hint="eastAsia"/>
        </w:rPr>
        <w:t>　　2.9 咖啡滴头行业集中度、竞争程度分析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咖啡滴头行业集中度分析：2025年全球Top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全球咖啡滴头第一梯队、第二梯队和第三梯队生产商（品牌）及市场份额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全球咖啡滴头总体规模分析</w:t>
      </w:r>
      <w:r>
        <w:rPr>
          <w:rFonts w:hint="eastAsia"/>
        </w:rPr>
        <w:br/>
      </w:r>
      <w:r>
        <w:rPr>
          <w:rFonts w:hint="eastAsia"/>
        </w:rPr>
        <w:t>　　3.1 全球咖啡滴头供需现状及预测（2021-2032）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全球咖啡滴头产能、产量、产能利用率及发展趋势（2021-2032）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全球咖啡滴头产量、需求量及发展趋势（2021-2032）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全球主要地区咖啡滴头产量及发展趋势（2021-2032）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全球主要地区咖啡滴头产量（2021-2026）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全球主要地区咖啡滴头产量（2027-2032）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全球主要地区咖啡滴头产量市场份额（2021-2032）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中国咖啡滴头供需现状及预测（2021-2032）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中国咖啡滴头产能、产量、产能利用率及发展趋势（2021-2032）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中国咖啡滴头产量、市场需求量及发展趋势（2021-2032）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中国市场咖啡滴头进出口（2021-2032）</w:t>
      </w:r>
      <w:r>
        <w:rPr>
          <w:rFonts w:hint="eastAsia"/>
        </w:rPr>
        <w:br/>
      </w:r>
      <w:r>
        <w:rPr>
          <w:rFonts w:hint="eastAsia"/>
        </w:rPr>
        <w:t>　　3.4 全球咖啡滴头销量及销售额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全球市场咖啡滴头销售额（2021-2032）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全球市场咖啡滴头销量（2021-2032）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全球市场咖啡滴头价格趋势（2021-2032）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全球咖啡滴头主要地区分析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全球主要地区咖啡滴头市场规模分析：2021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全球主要地区咖啡滴头销售收入及市场份额（2021-2026）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全球主要地区咖啡滴头销售收入预测（2027-2032）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全球主要地区咖啡滴头销量分析：2021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全球主要地区咖啡滴头销量及市场份额（2021-2026）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全球主要地区咖啡滴头销量及市场份额预测（2027-2032）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北美市场咖啡滴头销量、收入及增长率（2021-2032）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欧洲市场咖啡滴头销量、收入及增长率（2021-2032）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中国市场咖啡滴头销量、收入及增长率（2021-2032）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日本市场咖啡滴头销量、收入及增长率（2021-2032）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东南亚市场咖啡滴头销量、收入及增长率（2021-2032）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印度市场咖啡滴头销量、收入及增长率（2021-2032）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南美市场咖啡滴头销量、收入及增长率（2021-2032）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中东市场咖啡滴头销量、收入及增长率（2021-2032）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不同产品类型咖啡滴头分析</w:t>
      </w:r>
      <w:r>
        <w:rPr>
          <w:rFonts w:hint="eastAsia"/>
        </w:rPr>
        <w:br/>
      </w:r>
      <w:r>
        <w:rPr>
          <w:rFonts w:hint="eastAsia"/>
        </w:rPr>
        <w:t>　　6.1 全球不同产品类型咖啡滴头销量（2021-2032）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全球不同产品类型咖啡滴头销量及市场份额（2021-2026）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全球不同产品类型咖啡滴头销量预测（2027-2032）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全球不同产品类型咖啡滴头收入（2021-2032）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全球不同产品类型咖啡滴头收入及市场份额（2021-2026）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全球不同产品类型咖啡滴头收入预测（2027-2032）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全球不同产品类型咖啡滴头价格走势（2021-2032）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中国不同产品类型咖啡滴头销量（2021-2032）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中国不同产品类型咖啡滴头销量及市场份额（2021-2026）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中国不同产品类型咖啡滴头销量预测（2027-2032）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中国不同产品类型咖啡滴头收入（2021-2032）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中国不同产品类型咖啡滴头收入及市场份额（2021-2026）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中国不同产品类型咖啡滴头收入预测（2027-2032）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不同应用咖啡滴头分析</w:t>
      </w:r>
      <w:r>
        <w:rPr>
          <w:rFonts w:hint="eastAsia"/>
        </w:rPr>
        <w:br/>
      </w:r>
      <w:r>
        <w:rPr>
          <w:rFonts w:hint="eastAsia"/>
        </w:rPr>
        <w:t>　　7.1 全球不同应用咖啡滴头销量（2021-2032）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全球不同应用咖啡滴头销量及市场份额（2021-2026）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全球不同应用咖啡滴头销量预测（2027-2032）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全球不同应用咖啡滴头收入（2021-2032）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全球不同应用咖啡滴头收入及市场份额（2021-2026）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全球不同应用咖啡滴头收入预测（2027-2032）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全球不同应用咖啡滴头价格走势（2021-2032）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中国不同应用咖啡滴头销量（2021-2032）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中国不同应用咖啡滴头销量及市场份额（2021-2026）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中国不同应用咖啡滴头销量预测（2027-2032）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中国不同应用咖啡滴头收入（2021-2032）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中国不同应用咖啡滴头收入及市场份额（2021-2026）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中国不同应用咖啡滴头收入预测（2027-2032）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咖啡滴头行业发展趋势</w:t>
      </w:r>
      <w:r>
        <w:rPr>
          <w:rFonts w:hint="eastAsia"/>
        </w:rPr>
        <w:br/>
      </w:r>
      <w:r>
        <w:rPr>
          <w:rFonts w:hint="eastAsia"/>
        </w:rPr>
        <w:t>　　8.2 咖啡滴头行业主要驱动因素</w:t>
      </w:r>
      <w:r>
        <w:rPr>
          <w:rFonts w:hint="eastAsia"/>
        </w:rPr>
        <w:br/>
      </w:r>
      <w:r>
        <w:rPr>
          <w:rFonts w:hint="eastAsia"/>
        </w:rPr>
        <w:t>　　8.3 咖啡滴头中国企业SWOT分析</w:t>
      </w:r>
      <w:r>
        <w:rPr>
          <w:rFonts w:hint="eastAsia"/>
        </w:rPr>
        <w:br/>
      </w:r>
      <w:r>
        <w:rPr>
          <w:rFonts w:hint="eastAsia"/>
        </w:rPr>
        <w:t>　　8.4 中国咖啡滴头行业政策环境分析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咖啡滴头行业产业链简介</w:t>
      </w:r>
      <w:r>
        <w:rPr>
          <w:rFonts w:hint="eastAsia"/>
        </w:rPr>
        <w:br/>
      </w:r>
      <w:r>
        <w:rPr>
          <w:rFonts w:hint="eastAsia"/>
        </w:rPr>
        <w:t>　　　　9.1.1 咖啡滴头行业供应链分析</w:t>
      </w:r>
      <w:r>
        <w:rPr>
          <w:rFonts w:hint="eastAsia"/>
        </w:rPr>
        <w:br/>
      </w:r>
      <w:r>
        <w:rPr>
          <w:rFonts w:hint="eastAsia"/>
        </w:rPr>
        <w:t>　　　　9.1.2 咖啡滴头主要原料及供应情况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咖啡滴头行业采购模式</w:t>
      </w:r>
      <w:r>
        <w:rPr>
          <w:rFonts w:hint="eastAsia"/>
        </w:rPr>
        <w:br/>
      </w:r>
      <w:r>
        <w:rPr>
          <w:rFonts w:hint="eastAsia"/>
        </w:rPr>
        <w:t>　　9.3 咖啡滴头行业生产模式</w:t>
      </w:r>
      <w:r>
        <w:rPr>
          <w:rFonts w:hint="eastAsia"/>
        </w:rPr>
        <w:br/>
      </w:r>
      <w:r>
        <w:rPr>
          <w:rFonts w:hint="eastAsia"/>
        </w:rPr>
        <w:t>　　9.4 咖啡滴头行业销售模式及销售渠道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按产品类型细分，全球咖啡滴头市场规模2021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按应用细分，全球咖啡滴头市场规模（CAGR）2021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咖啡滴头行业发展主要特点</w:t>
      </w:r>
      <w:r>
        <w:rPr>
          <w:rFonts w:hint="eastAsia"/>
        </w:rPr>
        <w:br/>
      </w:r>
      <w:r>
        <w:rPr>
          <w:rFonts w:hint="eastAsia"/>
        </w:rPr>
        <w:t>　　表 4： 咖啡滴头行业发展有利因素分析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咖啡滴头行业发展不利因素分析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进入咖啡滴头行业壁垒</w:t>
      </w:r>
      <w:r>
        <w:rPr>
          <w:rFonts w:hint="eastAsia"/>
        </w:rPr>
        <w:br/>
      </w:r>
      <w:r>
        <w:rPr>
          <w:rFonts w:hint="eastAsia"/>
        </w:rPr>
        <w:t>　　表 7： 咖啡滴头主要企业在国际市场占有率（按销量，2023-2026）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2025年咖啡滴头主要企业在国际市场排名（按销量）&amp;（千件）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全球市场主要企业咖啡滴头销量（2023-2026）&amp;（千件）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咖啡滴头主要企业在国际市场占有率（按收入，2023-2026）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2025年咖啡滴头主要企业在国际市场排名（按收入）&amp;（万元）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全球市场主要企业咖啡滴头销售收入（2023-2026）&amp;（万元）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全球市场主要企业咖啡滴头销售价格（2023-2026）&amp;（元/件）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咖啡滴头主要企业在中国市场占有率（按销量，2023-2026）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2025年咖啡滴头主要企业在中国市场排名（按销量）&amp;（千件）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中国市场主要企业咖啡滴头销量（2023-2026）&amp;（千件）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咖啡滴头主要企业在中国市场占有率（按收入，2023-2026）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2025年咖啡滴头主要企业在中国市场排名（按收入）&amp;（万元）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中国市场主要企业咖啡滴头销售收入（2023-2026）&amp;（万元）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全球主要厂商咖啡滴头总部及产地分布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全球主要厂商成立时间及咖啡滴头商业化日期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全球主要厂商咖啡滴头产品类型及应用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2025年全球咖啡滴头主要厂商市场地位（第一梯队、第二梯队和第三梯队）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全球咖啡滴头市场投资、并购等现状分析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全球主要地区咖啡滴头产量增速（CAGR）：（2021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全球主要地区咖啡滴头产量（2021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全球主要地区咖啡滴头产量（2021-2026）&amp;（千件）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全球主要地区咖啡滴头产量（2027-2032）&amp;（千件）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全球主要地区咖啡滴头产量市场份额（2021-2026）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全球主要地区咖啡滴头产量市场份额（2027-2032）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中国市场咖啡滴头产量、销量、进出口（2021-2026）&amp;（千件）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中国市场咖啡滴头产量、销量、进出口预测（2027-2032）&amp;（千件）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全球主要地区咖啡滴头销售收入增速：（2021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全球主要地区咖啡滴头销售收入（2021-2026）&amp;（万元）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全球主要地区咖啡滴头销售收入市场份额（2021-2026）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全球主要地区咖啡滴头收入（2027-2032）&amp;（万元）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全球主要地区咖啡滴头收入市场份额（2027-2032）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全球主要地区咖啡滴头销量（千件）：2021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全球主要地区咖啡滴头销量（2021-2026）&amp;（千件）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全球主要地区咖啡滴头销量市场份额（2021-2026）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全球主要地区咖啡滴头销量（2027-2032）&amp;（千件）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全球主要地区咖啡滴头销量份额（2027-2032）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全球不同产品类型咖啡滴头销量（2021-2026）&amp;（千件）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全球不同产品类型咖啡滴头销量市场份额（2021-2026）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全球不同产品类型咖啡滴头销量预测（2027-2032）&amp;（千件）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全球市场不同产品类型咖啡滴头销量市场份额预测（2027-2032）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全球不同产品类型咖啡滴头收入（2021-2026）&amp;（万元）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全球不同产品类型咖啡滴头收入市场份额（2021-2026）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全球不同产品类型咖啡滴头收入预测（2027-2032）&amp;（万元）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全球不同产品类型咖啡滴头收入市场份额预测（2027-2032）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中国不同产品类型咖啡滴头销量（2021-2026）&amp;（千件）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中国不同产品类型咖啡滴头销量市场份额（2021-2026）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中国不同产品类型咖啡滴头销量预测（2027-2032）&amp;（千件）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全球市场不同产品类型咖啡滴头销量市场份额预测（2027-2032）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中国不同产品类型咖啡滴头收入（2021-2026）&amp;（万元）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中国不同产品类型咖啡滴头收入市场份额（2021-2026）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中国不同产品类型咖啡滴头收入预测（2027-2032）&amp;（万元）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中国不同产品类型咖啡滴头收入市场份额预测（2027-2032）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全球不同应用咖啡滴头销量（2021-2026）&amp;（千件）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全球不同应用咖啡滴头销量市场份额（2021-2026）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全球不同应用咖啡滴头销量预测（2027-2032）&amp;（千件）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全球市场不同应用咖啡滴头销量市场份额预测（2027-2032）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全球不同应用咖啡滴头收入（2021-2026）&amp;（万元）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全球不同应用咖啡滴头收入市场份额（2021-2026）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全球不同应用咖啡滴头收入预测（2027-2032）&amp;（万元）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全球不同应用咖啡滴头收入市场份额预测（2027-2032）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中国不同应用咖啡滴头销量（2021-2026）&amp;（千件）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中国不同应用咖啡滴头销量市场份额（2021-2026）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中国不同应用咖啡滴头销量预测（2027-2032）&amp;（千件）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中国市场不同应用咖啡滴头销量市场份额预测（2027-2032）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中国不同应用咖啡滴头收入（2021-2026）&amp;（万元）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中国不同应用咖啡滴头收入市场份额（2021-2026）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中国不同应用咖啡滴头收入预测（2027-2032）&amp;（万元）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中国不同应用咖啡滴头收入市场份额预测（2027-2032）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咖啡滴头行业发展趋势</w:t>
      </w:r>
      <w:r>
        <w:rPr>
          <w:rFonts w:hint="eastAsia"/>
        </w:rPr>
        <w:br/>
      </w:r>
      <w:r>
        <w:rPr>
          <w:rFonts w:hint="eastAsia"/>
        </w:rPr>
        <w:t>　　表 156： 咖啡滴头行业主要驱动因素</w:t>
      </w:r>
      <w:r>
        <w:rPr>
          <w:rFonts w:hint="eastAsia"/>
        </w:rPr>
        <w:br/>
      </w:r>
      <w:r>
        <w:rPr>
          <w:rFonts w:hint="eastAsia"/>
        </w:rPr>
        <w:t>　　表 157： 咖啡滴头行业供应链分析</w:t>
      </w:r>
      <w:r>
        <w:rPr>
          <w:rFonts w:hint="eastAsia"/>
        </w:rPr>
        <w:br/>
      </w:r>
      <w:r>
        <w:rPr>
          <w:rFonts w:hint="eastAsia"/>
        </w:rPr>
        <w:t>　　表 158： 咖啡滴头上游原料供应商</w:t>
      </w:r>
      <w:r>
        <w:rPr>
          <w:rFonts w:hint="eastAsia"/>
        </w:rPr>
        <w:br/>
      </w:r>
      <w:r>
        <w:rPr>
          <w:rFonts w:hint="eastAsia"/>
        </w:rPr>
        <w:t>　　表 159： 咖啡滴头主要地区不同应用客户分析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咖啡滴头典型经销商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咖啡滴头产品图片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全球不同产品类型咖啡滴头销售额2021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全球不同产品类型咖啡滴头市场份额2025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玻璃产品图片</w:t>
      </w:r>
      <w:r>
        <w:rPr>
          <w:rFonts w:hint="eastAsia"/>
        </w:rPr>
        <w:br/>
      </w:r>
      <w:r>
        <w:rPr>
          <w:rFonts w:hint="eastAsia"/>
        </w:rPr>
        <w:t>　　图 7： 塑料产品图片</w:t>
      </w:r>
      <w:r>
        <w:rPr>
          <w:rFonts w:hint="eastAsia"/>
        </w:rPr>
        <w:br/>
      </w:r>
      <w:r>
        <w:rPr>
          <w:rFonts w:hint="eastAsia"/>
        </w:rPr>
        <w:t>　　图 8： 硅胶产品图片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全球不同应用咖啡滴头市场份额2025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2025年全球前五大生产商咖啡滴头市场份额</w:t>
      </w:r>
      <w:r>
        <w:rPr>
          <w:rFonts w:hint="eastAsia"/>
        </w:rPr>
        <w:br/>
      </w:r>
      <w:r>
        <w:rPr>
          <w:rFonts w:hint="eastAsia"/>
        </w:rPr>
        <w:t>　　图 14： 2025年全球咖啡滴头第一梯队、第二梯队和第三梯队厂商及市场份额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全球咖啡滴头产能、产量、产能利用率及发展趋势（2021-2032）&amp;（千件）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全球咖啡滴头产量、需求量及发展趋势（2021-2032）&amp;（千件）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全球主要地区咖啡滴头产量市场份额（2021-2032）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中国咖啡滴头产能、产量、产能利用率及发展趋势（2021-2032）&amp;（千件）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中国咖啡滴头产量、市场需求量及发展趋势（2021-2032）&amp;（千件）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全球咖啡滴头市场销售额及增长率：（2021-2032）&amp;（万元）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全球市场咖啡滴头市场规模：2021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全球市场咖啡滴头销量及增长率（2021-2032）&amp;（千件）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全球市场咖啡滴头价格趋势（2021-2032）&amp;（元/件）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全球主要地区咖啡滴头销售收入（2021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全球主要地区咖啡滴头销售收入市场份额（2021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北美市场咖啡滴头销量及增长率（2021-2032）&amp;（千件）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北美市场咖啡滴头收入及增长率（2021-2032）&amp;（万元）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欧洲市场咖啡滴头销量及增长率（2021-2032）&amp;（千件）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欧洲市场咖啡滴头收入及增长率（2021-2032）&amp;（万元）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中国市场咖啡滴头销量及增长率（2021-2032）&amp;（千件）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中国市场咖啡滴头收入及增长率（2021-2032）&amp;（万元）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日本市场咖啡滴头销量及增长率（2021-2032）&amp;（千件）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日本市场咖啡滴头收入及增长率（2021-2032）&amp;（万元）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东南亚市场咖啡滴头销量及增长率（2021-2032）&amp;（千件）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东南亚市场咖啡滴头收入及增长率（2021-2032）&amp;（万元）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印度市场咖啡滴头销量及增长率（2021-2032）&amp;（千件）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印度市场咖啡滴头收入及增长率（2021-2032）&amp;（万元）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南美市场咖啡滴头销量及增长率（2021-2032）&amp;（千件）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南美市场咖啡滴头收入及增长率（2021-2032）&amp;（万元）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中东市场咖啡滴头销量及增长率（2021-2032）&amp;（千件）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中东市场咖啡滴头收入及增长率（2021-2032）&amp;（万元）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全球不同产品类型咖啡滴头价格走势（2021-2032）&amp;（元/件）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全球不同应用咖啡滴头价格走势（2021-2032）&amp;（元/件）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咖啡滴头中国企业SWOT分析</w:t>
      </w:r>
      <w:r>
        <w:rPr>
          <w:rFonts w:hint="eastAsia"/>
        </w:rPr>
        <w:br/>
      </w:r>
      <w:r>
        <w:rPr>
          <w:rFonts w:hint="eastAsia"/>
        </w:rPr>
        <w:t>　　图 45： 咖啡滴头产业链</w:t>
      </w:r>
      <w:r>
        <w:rPr>
          <w:rFonts w:hint="eastAsia"/>
        </w:rPr>
        <w:br/>
      </w:r>
      <w:r>
        <w:rPr>
          <w:rFonts w:hint="eastAsia"/>
        </w:rPr>
        <w:t>　　图 46： 咖啡滴头行业采购模式分析</w:t>
      </w:r>
      <w:r>
        <w:rPr>
          <w:rFonts w:hint="eastAsia"/>
        </w:rPr>
        <w:br/>
      </w:r>
      <w:r>
        <w:rPr>
          <w:rFonts w:hint="eastAsia"/>
        </w:rPr>
        <w:t>　　图 47： 咖啡滴头行业生产模式</w:t>
      </w:r>
      <w:r>
        <w:rPr>
          <w:rFonts w:hint="eastAsia"/>
        </w:rPr>
        <w:br/>
      </w:r>
      <w:r>
        <w:rPr>
          <w:rFonts w:hint="eastAsia"/>
        </w:rPr>
        <w:t>　　图 48： 咖啡滴头行业销售模式分析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7d42e0fdb4841" w:history="1">
        <w:r>
          <w:rPr>
            <w:rStyle w:val="Hyperlink"/>
          </w:rPr>
          <w:t>2026-2032年全球与中国咖啡滴头行业研究及前景分析报告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7d42e0fdb4841" w:history="1">
        <w:r>
          <w:rPr>
            <w:rStyle w:val="Hyperlink"/>
          </w:rPr>
          <w:t>https://www.20087.com/7/26/KaFeiDiTouHangYeQianJing.html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热点：滴水发型是什么、咖啡抹头发、星巴克像挖耳勺一样的是什么、咖啡上头了怎么办、喝咖啡上头怎么回事、咖啡头漏水、滴露洗头、咖啡头好痛怎么办要炸了一样、咖啡喝多了头晕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9981bf1514519" w:history="1">
      <w:r>
        <w:rPr>
          <w:rStyle w:val="Hyperlink"/>
        </w:rPr>
        <w:t>2026-2032年全球与中国咖啡滴头行业研究及前景分析报告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KaFeiDiTouHangYeQianJing.html" TargetMode="External" Id="Rffd7d42e0fdb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KaFeiDiTouHangYeQianJing.html" TargetMode="External" Id="Rbb69981bf151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2026-03-01T00:44:30Z</dcterms:created>
  <dcterms:modified xsi:type="dcterms:W3CDTF">2026-03-01T01:44:30Z</dcterms:modified>
  <dc:subject>2026-2032年全球与中国咖啡滴头行业研究及前景分析报告</dc:subject>
  <dc:title>2026-2032年全球与中国咖啡滴头行业研究及前景分析报告</dc:title>
  <cp:keywords>2026-2032年全球与中国咖啡滴头行业研究及前景分析报告</cp:keywords>
  <dc:description>2026-2032年全球与中国咖啡滴头行业研究及前景分析报告</dc:description>
</cp:coreProperties>
</file>