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54feec5d142dc" w:history="1">
              <w:r>
                <w:rPr>
                  <w:rStyle w:val="Hyperlink"/>
                </w:rPr>
                <w:t>全球与中国啤酒容器市场现状及前景趋势预测报告（2026-2032年）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54feec5d142dc" w:history="1">
              <w:r>
                <w:rPr>
                  <w:rStyle w:val="Hyperlink"/>
                </w:rPr>
                <w:t>全球与中国啤酒容器市场现状及前景趋势预测报告（2026-2032年）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54feec5d142dc" w:history="1">
                <w:r>
                  <w:rPr>
                    <w:rStyle w:val="Hyperlink"/>
                  </w:rPr>
                  <w:t>https://www.20087.com/7/66/PiJiuRongQiDeXianZhuangYuQianJing.html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容器主要包括玻璃瓶、铝罐、PET塑料瓶及不锈钢桶装系统，核心要求为气密性、避光性、内壁惰性及灌装兼容性。玻璃瓶强调棕色或绿色滤光效果以防止日光臭；铝罐依赖内涂层隔绝金属离子迁移；PET瓶则通过多层共挤阻隔氧气渗透。行业聚焦于提升回收料使用比例、降低容器重量以减少物流碳排，并确保多次灌装下的密封可靠性。</w:t>
      </w:r>
      <w:r>
        <w:rPr>
          <w:rFonts w:hint="eastAsia"/>
        </w:rPr>
        <w:br/>
      </w:r>
      <w:r>
        <w:rPr>
          <w:rFonts w:hint="eastAsia"/>
        </w:rPr>
        <w:t>　　未来，啤酒容器将向活性包装与循环经济闭环深化。市场调研网指出，智能标签将集成时间-温度指示器，提示新鲜度状态；纳米复合涂层将主动吸收顶空氧气延长保质期。在零废弃目标驱动下，可重复灌装玻璃瓶系统将通过标准化瓶型扩大跨品牌复用；铝罐将实现100%再生铝闭环生产。此外，生物基PET或PHA材料将开发用于一次性容器；轻量化设计将结合拓扑优化算法。长期看，啤酒容器有望从“内容物保护壳”升级为“品牌体验与可持续承诺载体”，在消费者环保意识提升与精酿文化全球化进程中提供安全、低碳、具互动价值的饮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54feec5d142dc" w:history="1">
        <w:r>
          <w:rPr>
            <w:rStyle w:val="Hyperlink"/>
          </w:rPr>
          <w:t>全球与中国啤酒容器市场现状及前景趋势预测报告（2026-2032年）</w:t>
        </w:r>
      </w:hyperlink>
      <w:r>
        <w:rPr>
          <w:rFonts w:hint="eastAsia"/>
        </w:rPr>
        <w:t>》，2025年啤酒容器行业市场规模达 亿元，预计2032年市场规模将达 亿元，期间年均复合增长率（CAGR）达 %。报告基于对啤酒容器行业的长期监测研究，结合啤酒容器行业供需关系变化规律、产品消费结构、应用领域拓展、市场发展环境及政策支持等多维度分析，采用定量与定性相结合的科学方法，对行业内重点企业进行了系统研究。报告全面呈现了啤酒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啤酒容器有利因素</w:t>
      </w:r>
      <w:r>
        <w:rPr>
          <w:rFonts w:hint="eastAsia"/>
        </w:rPr>
        <w:br/>
      </w:r>
      <w:r>
        <w:rPr>
          <w:rFonts w:hint="eastAsia"/>
        </w:rPr>
        <w:t>　　　　1.5.3 .2 啤酒容器不利因素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2025年啤酒容器主要企业在国际市场排名（按销量）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全球市场，近三年啤酒容器主要企业占有率及排名（按收入）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全球市场主要企业啤酒容器销售价格（2023-2026）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中国市场，近三年啤酒容器主要企业占有率及排名（按销量）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2025年啤酒容器主要企业在中国市场排名（按销量）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中国市场，近三年啤酒容器主要企业占有率及排名（按收入）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2025年啤酒容器主要企业在中国市场排名（按收入）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全球主要厂商啤酒容器总部及产地分布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全球主要厂商啤酒容器产品类型及应用</w:t>
      </w:r>
      <w:r>
        <w:rPr>
          <w:rFonts w:hint="eastAsia"/>
        </w:rPr>
        <w:br/>
      </w:r>
      <w:r>
        <w:rPr>
          <w:rFonts w:hint="eastAsia"/>
        </w:rPr>
        <w:t>　　2.9 啤酒容器行业集中度、竞争程度分析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全球啤酒容器总体规模分析</w:t>
      </w:r>
      <w:r>
        <w:rPr>
          <w:rFonts w:hint="eastAsia"/>
        </w:rPr>
        <w:br/>
      </w:r>
      <w:r>
        <w:rPr>
          <w:rFonts w:hint="eastAsia"/>
        </w:rPr>
        <w:t>　　3.1 全球啤酒容器供需现状及预测（2021-2032）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全球啤酒容器产能、产量、产能利用率及发展趋势（2021-2032）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全球啤酒容器产量、需求量及发展趋势（2021-2032）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全球主要地区啤酒容器产量及发展趋势（2021-2032）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全球主要地区啤酒容器产量（2027-2032）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中国啤酒容器供需现状及预测（2021-2032）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中国啤酒容器产能、产量、产能利用率及发展趋势（2021-2032）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中国啤酒容器产量、市场需求量及发展趋势（2021-2032）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中国市场啤酒容器进出口（2021-2032）</w:t>
      </w:r>
      <w:r>
        <w:rPr>
          <w:rFonts w:hint="eastAsia"/>
        </w:rPr>
        <w:br/>
      </w:r>
      <w:r>
        <w:rPr>
          <w:rFonts w:hint="eastAsia"/>
        </w:rPr>
        <w:t>　　3.4 全球啤酒容器销量及销售额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全球市场啤酒容器销量（2021-2032）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全球市场啤酒容器价格趋势（2021-2032）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全球主要地区啤酒容器销售收入预测（2027-2032）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全球主要地区啤酒容器销量分析：2021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全球主要地区啤酒容器销量及市场份额预测（2027-2032）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不同产品类型啤酒容器分析</w:t>
      </w:r>
      <w:r>
        <w:rPr>
          <w:rFonts w:hint="eastAsia"/>
        </w:rPr>
        <w:br/>
      </w:r>
      <w:r>
        <w:rPr>
          <w:rFonts w:hint="eastAsia"/>
        </w:rPr>
        <w:t>　　6.1 全球不同产品类型啤酒容器销量（2021-2032）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中国不同产品类型啤酒容器收入（2021-2032）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不同应用啤酒容器分析</w:t>
      </w:r>
      <w:r>
        <w:rPr>
          <w:rFonts w:hint="eastAsia"/>
        </w:rPr>
        <w:br/>
      </w:r>
      <w:r>
        <w:rPr>
          <w:rFonts w:hint="eastAsia"/>
        </w:rPr>
        <w:t>　　7.1 全球不同应用啤酒容器销量（2021-2032）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全球不同应用啤酒容器销量预测（2027-2032）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全球不同应用啤酒容器收入（2021-2032）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全球不同应用啤酒容器收入预测（2027-2032）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全球不同应用啤酒容器价格走势（2021-2032）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中国不同应用啤酒容器销量（2021-2032）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中国不同应用啤酒容器销量预测（2027-2032）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中国不同应用啤酒容器收入（2021-2032）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中国不同应用啤酒容器收入预测（2027-2032）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啤酒容器行业发展趋势</w:t>
      </w:r>
      <w:r>
        <w:rPr>
          <w:rFonts w:hint="eastAsia"/>
        </w:rPr>
        <w:br/>
      </w:r>
      <w:r>
        <w:rPr>
          <w:rFonts w:hint="eastAsia"/>
        </w:rPr>
        <w:t>　　8.2 啤酒容器行业主要驱动因素</w:t>
      </w:r>
      <w:r>
        <w:rPr>
          <w:rFonts w:hint="eastAsia"/>
        </w:rPr>
        <w:br/>
      </w:r>
      <w:r>
        <w:rPr>
          <w:rFonts w:hint="eastAsia"/>
        </w:rPr>
        <w:t>　　8.3 啤酒容器中国企业SWOT分析</w:t>
      </w:r>
      <w:r>
        <w:rPr>
          <w:rFonts w:hint="eastAsia"/>
        </w:rPr>
        <w:br/>
      </w:r>
      <w:r>
        <w:rPr>
          <w:rFonts w:hint="eastAsia"/>
        </w:rPr>
        <w:t>　　8.4 中国啤酒容器行业政策环境分析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啤酒容器行业产业链简介</w:t>
      </w:r>
      <w:r>
        <w:rPr>
          <w:rFonts w:hint="eastAsia"/>
        </w:rPr>
        <w:br/>
      </w:r>
      <w:r>
        <w:rPr>
          <w:rFonts w:hint="eastAsia"/>
        </w:rPr>
        <w:t>　　　　9.1.1 啤酒容器行业供应链分析</w:t>
      </w:r>
      <w:r>
        <w:rPr>
          <w:rFonts w:hint="eastAsia"/>
        </w:rPr>
        <w:br/>
      </w:r>
      <w:r>
        <w:rPr>
          <w:rFonts w:hint="eastAsia"/>
        </w:rPr>
        <w:t>　　　　9.1.2 啤酒容器主要原料及供应情况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啤酒容器行业采购模式</w:t>
      </w:r>
      <w:r>
        <w:rPr>
          <w:rFonts w:hint="eastAsia"/>
        </w:rPr>
        <w:br/>
      </w:r>
      <w:r>
        <w:rPr>
          <w:rFonts w:hint="eastAsia"/>
        </w:rPr>
        <w:t>　　9.3 啤酒容器行业生产模式</w:t>
      </w:r>
      <w:r>
        <w:rPr>
          <w:rFonts w:hint="eastAsia"/>
        </w:rPr>
        <w:br/>
      </w:r>
      <w:r>
        <w:rPr>
          <w:rFonts w:hint="eastAsia"/>
        </w:rPr>
        <w:t>　　9.4 啤酒容器行业销售模式及销售渠道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啤酒容器行业发展主要特点</w:t>
      </w:r>
      <w:r>
        <w:rPr>
          <w:rFonts w:hint="eastAsia"/>
        </w:rPr>
        <w:br/>
      </w:r>
      <w:r>
        <w:rPr>
          <w:rFonts w:hint="eastAsia"/>
        </w:rPr>
        <w:t>　　表 4： 啤酒容器行业发展有利因素分析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进入啤酒容器行业壁垒</w:t>
      </w:r>
      <w:r>
        <w:rPr>
          <w:rFonts w:hint="eastAsia"/>
        </w:rPr>
        <w:br/>
      </w:r>
      <w:r>
        <w:rPr>
          <w:rFonts w:hint="eastAsia"/>
        </w:rPr>
        <w:t>　　表 7： 啤酒容器主要企业在国际市场占有率（按销量，2023-2026）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2025年啤酒容器主要企业在国际市场排名（按销量）&amp;（千件）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啤酒容器主要企业在国际市场占有率（按收入，2023-2026）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2025年啤酒容器主要企业在国际市场排名（按收入）&amp;（万元）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啤酒容器主要企业在中国市场占有率（按销量，2023-2026）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2025年啤酒容器主要企业在中国市场排名（按销量）&amp;（千件）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啤酒容器主要企业在中国市场占有率（按收入，2023-2026）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2025年啤酒容器主要企业在中国市场排名（按收入）&amp;（万元）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2025年全球啤酒容器主要厂商市场地位（第一梯队、第二梯队和第三梯队）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全球主要地区啤酒容器产量（2021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全球主要地区啤酒容器产量（2021-2026）&amp;（千件）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全球主要地区啤酒容器产量（2027-2032）&amp;（千件）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全球主要地区啤酒容器产量市场份额（2021-2026）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全球主要地区啤酒容器产量市场份额（2027-2032）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中国市场啤酒容器产量、销量、进出口（2021-2026）&amp;（千件）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中国市场啤酒容器产量、销量、进出口预测（2027-2032）&amp;（千件）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全球主要地区啤酒容器销售收入增速：（2021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全球主要地区啤酒容器收入（2027-2032）&amp;（万元）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全球主要地区啤酒容器销量（千件）：2021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全球主要地区啤酒容器销量（2027-2032）&amp;（千件）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全球主要地区啤酒容器销量份额（2027-2032）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啤酒容器行业发展趋势</w:t>
      </w:r>
      <w:r>
        <w:rPr>
          <w:rFonts w:hint="eastAsia"/>
        </w:rPr>
        <w:br/>
      </w:r>
      <w:r>
        <w:rPr>
          <w:rFonts w:hint="eastAsia"/>
        </w:rPr>
        <w:t>　　表 126： 啤酒容器行业主要驱动因素</w:t>
      </w:r>
      <w:r>
        <w:rPr>
          <w:rFonts w:hint="eastAsia"/>
        </w:rPr>
        <w:br/>
      </w:r>
      <w:r>
        <w:rPr>
          <w:rFonts w:hint="eastAsia"/>
        </w:rPr>
        <w:t>　　表 127： 啤酒容器行业供应链分析</w:t>
      </w:r>
      <w:r>
        <w:rPr>
          <w:rFonts w:hint="eastAsia"/>
        </w:rPr>
        <w:br/>
      </w:r>
      <w:r>
        <w:rPr>
          <w:rFonts w:hint="eastAsia"/>
        </w:rPr>
        <w:t>　　表 128： 啤酒容器上游原料供应商</w:t>
      </w:r>
      <w:r>
        <w:rPr>
          <w:rFonts w:hint="eastAsia"/>
        </w:rPr>
        <w:br/>
      </w:r>
      <w:r>
        <w:rPr>
          <w:rFonts w:hint="eastAsia"/>
        </w:rPr>
        <w:t>　　表 129： 啤酒容器主要地区不同应用客户分析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啤酒容器典型经销商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全球不同应用啤酒容器市场份额2025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2025年全球前五大生产商啤酒容器市场份额</w:t>
      </w:r>
      <w:r>
        <w:rPr>
          <w:rFonts w:hint="eastAsia"/>
        </w:rPr>
        <w:br/>
      </w:r>
      <w:r>
        <w:rPr>
          <w:rFonts w:hint="eastAsia"/>
        </w:rPr>
        <w:t>　　图 11： 2025年全球啤酒容器第一梯队、第二梯队和第三梯队厂商及市场份额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全球啤酒容器产能、产量、产能利用率及发展趋势（2021-2032）&amp;（千件）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全球啤酒容器产量、需求量及发展趋势（2021-2032）&amp;（千件）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全球主要地区啤酒容器产量市场份额（2021-2032）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中国啤酒容器产能、产量、产能利用率及发展趋势（2021-2032）&amp;（千件）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中国啤酒容器产量、市场需求量及发展趋势（2021-2032）&amp;（千件）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全球啤酒容器市场销售额及增长率：（2021-2032）&amp;（万元）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全球市场啤酒容器市场规模：2021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全球市场啤酒容器价格趋势（2021-2032）&amp;（元/件）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全球主要地区啤酒容器销售收入（2021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全球主要地区啤酒容器销售收入市场份额（2021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全球不同产品类型啤酒容器价格走势（2021-2032）&amp;（元/件）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全球不同应用啤酒容器价格走势（2021-2032）&amp;（元/件）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啤酒容器中国企业SWOT分析</w:t>
      </w:r>
      <w:r>
        <w:rPr>
          <w:rFonts w:hint="eastAsia"/>
        </w:rPr>
        <w:br/>
      </w:r>
      <w:r>
        <w:rPr>
          <w:rFonts w:hint="eastAsia"/>
        </w:rPr>
        <w:t>　　图 42： 啤酒容器产业链</w:t>
      </w:r>
      <w:r>
        <w:rPr>
          <w:rFonts w:hint="eastAsia"/>
        </w:rPr>
        <w:br/>
      </w:r>
      <w:r>
        <w:rPr>
          <w:rFonts w:hint="eastAsia"/>
        </w:rPr>
        <w:t>　　图 43： 啤酒容器行业采购模式分析</w:t>
      </w:r>
      <w:r>
        <w:rPr>
          <w:rFonts w:hint="eastAsia"/>
        </w:rPr>
        <w:br/>
      </w:r>
      <w:r>
        <w:rPr>
          <w:rFonts w:hint="eastAsia"/>
        </w:rPr>
        <w:t>　　图 44： 啤酒容器行业生产模式</w:t>
      </w:r>
      <w:r>
        <w:rPr>
          <w:rFonts w:hint="eastAsia"/>
        </w:rPr>
        <w:br/>
      </w:r>
      <w:r>
        <w:rPr>
          <w:rFonts w:hint="eastAsia"/>
        </w:rPr>
        <w:t>　　图 45： 啤酒容器行业销售模式分析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54feec5d142dc" w:history="1">
        <w:r>
          <w:rPr>
            <w:rStyle w:val="Hyperlink"/>
          </w:rPr>
          <w:t>全球与中国啤酒容器市场现状及前景趋势预测报告（2026-2032年）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54feec5d142dc" w:history="1">
        <w:r>
          <w:rPr>
            <w:rStyle w:val="Hyperlink"/>
          </w:rPr>
          <w:t>https://www.20087.com/7/66/PiJiuRongQiDeXianZhuangYuQianJing.html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fb4e367a4d86" w:history="1">
      <w:r>
        <w:rPr>
          <w:rStyle w:val="Hyperlink"/>
        </w:rPr>
        <w:t>全球与中国啤酒容器市场现状及前景趋势预测报告（2026-2032年）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JiuRongQiDeXianZhuangYuQianJing.html" TargetMode="External" Id="R1bc54feec5d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JiuRongQiDeXianZhuangYuQianJing.html" TargetMode="External" Id="R8655fb4e367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2026-03-23T01:00:29Z</dcterms:created>
  <dcterms:modified xsi:type="dcterms:W3CDTF">2026-03-23T02:00:29Z</dcterms:modified>
  <dc:subject>全球与中国啤酒容器市场现状及前景趋势预测报告（2026-2032年）</dc:subject>
  <dc:title>全球与中国啤酒容器市场现状及前景趋势预测报告（2026-2032年）</dc:title>
  <cp:keywords>全球与中国啤酒容器市场现状及前景趋势预测报告（2026-2032年）</cp:keywords>
  <dc:description>全球与中国啤酒容器市场现状及前景趋势预测报告（2026-2032年）</dc:description>
</cp:coreProperties>
</file>