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271b0541d422a" w:history="1">
              <w:r>
                <w:rPr>
                  <w:rStyle w:val="Hyperlink"/>
                </w:rPr>
                <w:t>中国折光糖度计行业现状分析与市场前景报告（2025-2031年）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271b0541d422a" w:history="1">
              <w:r>
                <w:rPr>
                  <w:rStyle w:val="Hyperlink"/>
                </w:rPr>
                <w:t>中国折光糖度计行业现状分析与市场前景报告（2025-2031年）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271b0541d422a" w:history="1">
                <w:r>
                  <w:rPr>
                    <w:rStyle w:val="Hyperlink"/>
                  </w:rPr>
                  <w:t>https://www.20087.com/7/06/ZheGuangTangDuJiHangYeXianZhuangJiQianJing.html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光糖度计是一种基于光线折射原理快速测定液体中可溶性固形物（通常以糖度Brix表示）的光学仪器，广泛应用于食品饮料、果蔬加工、酿酒、蜂蜜及制药行业。折光糖度计包括手持式模拟型、数字显示型及在线过程控制型，强调测量精度、温度自动补偿及防尘防水性能。在食品质量标准化与生产过程数字化趋势推动下，折光糖度计成为原料验收、工艺控制与成品检验的关键工具。然而，行业仍面临手持设备易受人为操作误差影响、高粘度或浑浊样品导致读数偏差、在线型传感器在高温高压工况下稳定性不足、以及缺乏针对非蔗糖体系（如果糖、多元醇）的校正模型等问题。</w:t>
      </w:r>
      <w:r>
        <w:rPr>
          <w:rFonts w:hint="eastAsia"/>
        </w:rPr>
        <w:br/>
      </w:r>
      <w:r>
        <w:rPr>
          <w:rFonts w:hint="eastAsia"/>
        </w:rPr>
        <w:t>　　未来，折光糖度计将向智能化、多参数融合与工业物联网集成方向演进。嵌入式AI算法可自动识别样品类型并切换校正曲线；与pH、密度或近红外传感器融合，实现糖度-酸度-成熟度综合评估。在工业场景中，设备将通过工业总线接入MES系统，支持实时质量预警与工艺反馈。同时，针对植物基饮料、功能性糖浆等新兴品类开发专用数据库。长远来看，折光糖度计将从单一成分检测工具升级为食品加工智能感知节点，在农产品加工数字化与食品工业高质量发展中构建精准控制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271b0541d422a" w:history="1">
        <w:r>
          <w:rPr>
            <w:rStyle w:val="Hyperlink"/>
          </w:rPr>
          <w:t>中国折光糖度计行业现状分析与市场前景报告（2025-2031年）</w:t>
        </w:r>
      </w:hyperlink>
      <w:r>
        <w:rPr>
          <w:rFonts w:hint="eastAsia"/>
        </w:rPr>
        <w:t>》依托权威数据资源和长期市场监测，对折光糖度计市场现状进行了系统分析，并结合折光糖度计行业特点对未来发展趋势作出科学预判。报告深入探讨了折光糖度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折光糖度计行业概述</w:t>
      </w:r>
      <w:r>
        <w:rPr>
          <w:rFonts w:hint="eastAsia"/>
        </w:rPr>
        <w:br/>
      </w:r>
      <w:r>
        <w:rPr>
          <w:rFonts w:hint="eastAsia"/>
        </w:rPr>
        <w:t>　　第一节 折光糖度计定义与分类</w:t>
      </w:r>
      <w:r>
        <w:rPr>
          <w:rFonts w:hint="eastAsia"/>
        </w:rPr>
        <w:br/>
      </w:r>
      <w:r>
        <w:rPr>
          <w:rFonts w:hint="eastAsia"/>
        </w:rPr>
        <w:t>　　第二节 折光糖度计应用领域</w:t>
      </w:r>
      <w:r>
        <w:rPr>
          <w:rFonts w:hint="eastAsia"/>
        </w:rPr>
        <w:br/>
      </w:r>
      <w:r>
        <w:rPr>
          <w:rFonts w:hint="eastAsia"/>
        </w:rPr>
        <w:t>　　第三节 折光糖度计行业经济指标分析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折光糖度计产业链及经营模式分析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三、折光糖度计销售模式及销售渠道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全球折光糖度计市场发展综述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2019-2024年全球折光糖度计市场规模与趋势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主要国家与地区折光糖度计市场分析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2025-2031年全球折光糖度计行业发展趋势与前景预测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中国折光糖度计行业市场分析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2024-2025年折光糖度计产能与投资动态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一、国内折光糖度计产能及利用情况</w:t>
      </w:r>
      <w:r>
        <w:rPr>
          <w:rFonts w:hint="eastAsia"/>
        </w:rPr>
        <w:br/>
      </w:r>
      <w:r>
        <w:rPr>
          <w:rFonts w:hint="eastAsia"/>
        </w:rPr>
        <w:t>　　　　二、折光糖度计产能扩张与投资动态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2025-2031年折光糖度计行业产量统计与趋势预测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一、2019-2024年折光糖度计行业产量数据统计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1、2019-2024年折光糖度计产量及增长趋势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2、2019-2024年折光糖度计细分产品产量及份额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二、影响折光糖度计产量的关键因素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三、2025-2031年折光糖度计产量预测</w:t>
      </w:r>
      <w:r>
        <w:rPr>
          <w:rFonts w:hint="eastAsia"/>
        </w:rPr>
        <w:br/>
      </w:r>
      <w:r>
        <w:rPr>
          <w:rFonts w:hint="eastAsia"/>
        </w:rPr>
        <w:t>　　第三节 2025-2031年折光糖度计市场需求与销售分析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一、2024-2025年折光糖度计行业需求现状</w:t>
      </w:r>
      <w:r>
        <w:rPr>
          <w:rFonts w:hint="eastAsia"/>
        </w:rPr>
        <w:br/>
      </w:r>
      <w:r>
        <w:rPr>
          <w:rFonts w:hint="eastAsia"/>
        </w:rPr>
        <w:t>　　　　二、折光糖度计客户群体与需求特点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三、2019-2024年折光糖度计行业销售规模分析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四、2025-2031年折光糖度计市场增长潜力与规模预测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中国折光糖度计细分市场与下游应用领域分析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折光糖度计细分市场分析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一、2024-2025年折光糖度计主要细分产品市场现状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折光糖度计下游应用与客户群体分析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一、2024-2025年折光糖度计各应用领域市场现状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2024-2025年折光糖度计行业技术发展现状及趋势分析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折光糖度计行业技术发展现状分析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国内外折光糖度计行业技术差异与原因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折光糖度计行业技术发展方向、趋势预测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提升折光糖度计行业技术能力策略建议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折光糖度计价格机制与竞争策略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一、2019-2024年折光糖度计市场价格走势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折光糖度计定价策略与方法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2025-2031年折光糖度计价格竞争态势与趋势预测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中国折光糖度计行业重点区域市场研究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2024-2025年重点区域折光糖度计市场发展概况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二、2019-2024年折光糖度计市场需求规模情况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三、2025-2031年折光糖度计行业发展潜力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二、2019-2024年折光糖度计市场需求规模情况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三、2025-2031年折光糖度计行业发展潜力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二、2019-2024年折光糖度计市场需求规模情况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三、2025-2031年折光糖度计行业发展潜力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二、2019-2024年折光糖度计市场需求规模情况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三、2025-2031年折光糖度计行业发展潜力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二、2019-2024年折光糖度计市场需求规模情况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三、2025-2031年折光糖度计行业发展潜力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2019-2024年中国折光糖度计行业进出口情况分析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折光糖度计行业进口情况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一、2019-2024年折光糖度计进口规模及增长情况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二、折光糖度计主要进口来源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折光糖度计行业出口情况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一、2019-2024年折光糖度计出口规模及增长情况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二、折光糖度计主要出口目的地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2019-2024年中国折光糖度计行业总体发展与财务状况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2019-2024年中国折光糖度计行业规模情况</w:t>
      </w:r>
      <w:r>
        <w:rPr>
          <w:rFonts w:hint="eastAsia"/>
        </w:rPr>
        <w:br/>
      </w:r>
      <w:r>
        <w:rPr>
          <w:rFonts w:hint="eastAsia"/>
        </w:rPr>
        <w:t>　　　　一、折光糖度计行业企业数量规模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二、折光糖度计行业从业人员规模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三、折光糖度计行业市场敏感性分析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2019-2024年中国折光糖度计行业财务能力分析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一、折光糖度计行业盈利能力</w:t>
      </w:r>
      <w:r>
        <w:rPr>
          <w:rFonts w:hint="eastAsia"/>
        </w:rPr>
        <w:br/>
      </w:r>
      <w:r>
        <w:rPr>
          <w:rFonts w:hint="eastAsia"/>
        </w:rPr>
        <w:t>　　　　二、折光糖度计行业偿债能力</w:t>
      </w:r>
      <w:r>
        <w:rPr>
          <w:rFonts w:hint="eastAsia"/>
        </w:rPr>
        <w:br/>
      </w:r>
      <w:r>
        <w:rPr>
          <w:rFonts w:hint="eastAsia"/>
        </w:rPr>
        <w:t>　　　　三、折光糖度计行业营运能力</w:t>
      </w:r>
      <w:r>
        <w:rPr>
          <w:rFonts w:hint="eastAsia"/>
        </w:rPr>
        <w:br/>
      </w:r>
      <w:r>
        <w:rPr>
          <w:rFonts w:hint="eastAsia"/>
        </w:rPr>
        <w:t>　　　　四、折光糖度计行业发展能力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折光糖度计行业重点企业调研分析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二、企业折光糖度计业务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中国折光糖度计行业竞争格局分析</w:t>
      </w:r>
      <w:r>
        <w:rPr>
          <w:rFonts w:hint="eastAsia"/>
        </w:rPr>
        <w:br/>
      </w:r>
      <w:r>
        <w:rPr>
          <w:rFonts w:hint="eastAsia"/>
        </w:rPr>
        <w:t>　　第一节 折光糖度计行业竞争格局总览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2024-2025年折光糖度计行业竞争力分析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2019-2024年折光糖度计行业企业并购活动分析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2024-2025年折光糖度计行业会展与招投标活动分析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一、折光糖度计行业会展活动及其市场影响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2025年中国折光糖度计企业发展企业发展策略与建议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折光糖度计销售模式与渠道策略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折光糖度计品牌与市场推广策略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折光糖度计研发投入与技术创新能力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折光糖度计合作联盟与资源整合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中国折光糖度计行业风险与对策</w:t>
      </w:r>
      <w:r>
        <w:rPr>
          <w:rFonts w:hint="eastAsia"/>
        </w:rPr>
        <w:br/>
      </w:r>
      <w:r>
        <w:rPr>
          <w:rFonts w:hint="eastAsia"/>
        </w:rPr>
        <w:t>　　第一节 折光糖度计行业SWOT分析</w:t>
      </w:r>
      <w:r>
        <w:rPr>
          <w:rFonts w:hint="eastAsia"/>
        </w:rPr>
        <w:br/>
      </w:r>
      <w:r>
        <w:rPr>
          <w:rFonts w:hint="eastAsia"/>
        </w:rPr>
        <w:t>　　　　一、折光糖度计行业优势</w:t>
      </w:r>
      <w:r>
        <w:rPr>
          <w:rFonts w:hint="eastAsia"/>
        </w:rPr>
        <w:br/>
      </w:r>
      <w:r>
        <w:rPr>
          <w:rFonts w:hint="eastAsia"/>
        </w:rPr>
        <w:t>　　　　二、折光糖度计行业劣势</w:t>
      </w:r>
      <w:r>
        <w:rPr>
          <w:rFonts w:hint="eastAsia"/>
        </w:rPr>
        <w:br/>
      </w:r>
      <w:r>
        <w:rPr>
          <w:rFonts w:hint="eastAsia"/>
        </w:rPr>
        <w:t>　　　　三、折光糖度计市场机会</w:t>
      </w:r>
      <w:r>
        <w:rPr>
          <w:rFonts w:hint="eastAsia"/>
        </w:rPr>
        <w:br/>
      </w:r>
      <w:r>
        <w:rPr>
          <w:rFonts w:hint="eastAsia"/>
        </w:rPr>
        <w:t>　　　　四、折光糖度计市场威胁</w:t>
      </w:r>
      <w:r>
        <w:rPr>
          <w:rFonts w:hint="eastAsia"/>
        </w:rPr>
        <w:br/>
      </w:r>
      <w:r>
        <w:rPr>
          <w:rFonts w:hint="eastAsia"/>
        </w:rPr>
        <w:t>　　第二节 折光糖度计行业风险及对策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2025-2031年中国折光糖度计行业前景与发展趋势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2024-2025年折光糖度计行业发展环境分析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一、折光糖度计行业主管部门与监管体制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二、折光糖度计行业主要法律法规及政策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三、折光糖度计行业标准与质量监管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2025-2031年折光糖度计行业发展趋势与方向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2025-2031年折光糖度计行业发展潜力与机遇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折光糖度计行业研究结论与建议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中^智林^：折光糖度计行业发展建议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折光糖度计行业历程</w:t>
      </w:r>
      <w:r>
        <w:rPr>
          <w:rFonts w:hint="eastAsia"/>
        </w:rPr>
        <w:br/>
      </w:r>
      <w:r>
        <w:rPr>
          <w:rFonts w:hint="eastAsia"/>
        </w:rPr>
        <w:t>　　图表 折光糖度计行业生命周期</w:t>
      </w:r>
      <w:r>
        <w:rPr>
          <w:rFonts w:hint="eastAsia"/>
        </w:rPr>
        <w:br/>
      </w:r>
      <w:r>
        <w:rPr>
          <w:rFonts w:hint="eastAsia"/>
        </w:rPr>
        <w:t>　　图表 折光糖度计行业产业链分析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2019-2024年折光糖度计行业市场容量分析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2019-2024年中国折光糖度计市场需求量及增速统计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2024年中国折光糖度计行业需求领域分布格局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2019-2024年中国折光糖度计进口数量分析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2019-2024年中国折光糖度计进口金额分析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2019-2024年中国折光糖度计出口数量分析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2019-2024年中国折光糖度计出口金额分析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2024年中国折光糖度计进口国家及地区分析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2024年中国折光糖度计出口国家及地区分析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2019-2024年中国折光糖度计行业企业平均规模情况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**地区折光糖度计市场规模及增长情况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**地区折光糖度计行业市场需求情况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**地区折光糖度计市场规模及增长情况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**地区折光糖度计行业市场需求情况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**地区折光糖度计市场规模及增长情况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**地区折光糖度计行业市场需求情况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**地区折光糖度计市场规模及增长情况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**地区折光糖度计行业市场需求情况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折光糖度计重点企业（三）成长能力情况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2025-2031年中国折光糖度计行业产能预测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2025-2031年中国折光糖度计行业产量预测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2025-2031年中国折光糖度计市场需求量预测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2025-2031年中国折光糖度计行业供需平衡预测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2025-2031年中国折光糖度计行业市场容量预测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2025-2031年中国折光糖度计行业市场规模预测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2025年中国折光糖度计市场前景分析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2025年中国折光糖度计发展趋势预测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271b0541d422a" w:history="1">
        <w:r>
          <w:rPr>
            <w:rStyle w:val="Hyperlink"/>
          </w:rPr>
          <w:t>中国折光糖度计行业现状分析与市场前景报告（2025-2031年）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271b0541d422a" w:history="1">
        <w:r>
          <w:rPr>
            <w:rStyle w:val="Hyperlink"/>
          </w:rPr>
          <w:t>https://www.20087.com/7/06/ZheGuangTangDuJiHangYeXianZhuangJiQianJing.html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热点：折光糖与糖度换算表、折光糖度计说明书、测糖试纸哪里买、折光糖度计可以测盐度吗、什么是手持糖度计、折光糖度仪的使用方法、折光糖度计测出数值与加糖数量、糖度折光仪原理、糖度计的种类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35da289c43fd" w:history="1">
      <w:r>
        <w:rPr>
          <w:rStyle w:val="Hyperlink"/>
        </w:rPr>
        <w:t>中国折光糖度计行业现状分析与市场前景报告（2025-2031年）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eGuangTangDuJiHangYeXianZhuangJiQianJing.html" TargetMode="External" Id="R506271b0541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eGuangTangDuJiHangYeXianZhuangJiQianJing.html" TargetMode="External" Id="Rb7d935da289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2025-10-29T04:54:11Z</dcterms:created>
  <dcterms:modified xsi:type="dcterms:W3CDTF">2025-10-29T05:54:11Z</dcterms:modified>
  <dc:subject>中国折光糖度计行业现状分析与市场前景报告（2025-2031年）</dc:subject>
  <dc:title>中国折光糖度计行业现状分析与市场前景报告（2025-2031年）</dc:title>
  <cp:keywords>中国折光糖度计行业现状分析与市场前景报告（2025-2031年）</cp:keywords>
  <dc:description>中国折光糖度计行业现状分析与市场前景报告（2025-2031年）</dc:description>
</cp:coreProperties>
</file>