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e0116450843c0" w:history="1">
              <w:r>
                <w:rPr>
                  <w:rStyle w:val="Hyperlink"/>
                </w:rPr>
                <w:t>2026-2032年全球与中国桃粉市场调研及前景分析报告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e0116450843c0" w:history="1">
              <w:r>
                <w:rPr>
                  <w:rStyle w:val="Hyperlink"/>
                </w:rPr>
                <w:t>2026-2032年全球与中国桃粉市场调研及前景分析报告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e0116450843c0" w:history="1">
                <w:r>
                  <w:rPr>
                    <w:rStyle w:val="Hyperlink"/>
                  </w:rPr>
                  <w:t>https://www.20087.com/7/16/TaoFenFaZhanXianZhuangQianJing.html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桃粉是以新鲜桃子或桃加工副产物（如果渣、果核）经干燥、研磨或提取制成的天然植物粉末，广泛应用于食品、化妆品及保健品领域，主打富含维生素C、多酚及膳食纤维的健康属性。桃粉形态包括全果粉、冻干粉及活性成分浓缩粉，在代餐、面膜、固体饮料中作为天然着色剂与功能性添加剂使用。在“清洁标签”与植物基消费浪潮下，桃粉因色泽柔和、风味清新而备受青睐。然而，原料季节性强、批次间营养成分波动大；同时，未稳定化处理的桃粉易氧化褐变，货架期短，且缺乏统一的质量控制标准。</w:t>
      </w:r>
      <w:r>
        <w:rPr>
          <w:rFonts w:hint="eastAsia"/>
        </w:rPr>
        <w:br/>
      </w:r>
      <w:r>
        <w:rPr>
          <w:rFonts w:hint="eastAsia"/>
        </w:rPr>
        <w:t>　　未来，桃粉将聚焦成分标准化、功能强化与高值化利用。市场调研网指出，微胶囊包埋技术可保护活性成分免受光氧降解；酶解预处理可提升多酚溶出率与生物利用度。在循环经济理念下，桃核木质素与果胶将被分离用于开发复合材料或益生元，实现全果利用。此外，区块链溯源系统可展示种植、加工全流程信息，增强消费者信任。长远看，桃粉将从天然色素原料升级为集营养、护肤与可持续于一体的多功能生物基平台，推动农产品深加工向精准营养与绿色制造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e0116450843c0" w:history="1">
        <w:r>
          <w:rPr>
            <w:rStyle w:val="Hyperlink"/>
          </w:rPr>
          <w:t>2026-2032年全球与中国桃粉市场调研及前景分析报告</w:t>
        </w:r>
      </w:hyperlink>
      <w:r>
        <w:rPr>
          <w:rFonts w:hint="eastAsia"/>
        </w:rPr>
        <w:t>》基于多年桃粉行业研究积累，结合当前市场发展现状，依托国家权威数据资源和长期市场监测数据库，对桃粉行业进行了全面调研与分析。报告详细阐述了桃粉市场规模、市场前景、发展趋势、技术现状及未来方向，重点分析了行业内主要企业的竞争格局，并通过SWOT分析揭示了桃粉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5e0116450843c0" w:history="1">
        <w:r>
          <w:rPr>
            <w:rStyle w:val="Hyperlink"/>
          </w:rPr>
          <w:t>2026-2032年全球与中国桃粉市场调研及前景分析报告</w:t>
        </w:r>
      </w:hyperlink>
      <w:r>
        <w:rPr>
          <w:rFonts w:hint="eastAsia"/>
        </w:rPr>
        <w:t>》，2025年桃粉行业市场规模达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%。报告为投资者提供了准确的市场现状解读，帮助预判行业前景，挖掘投资价值，同时从投资策略和营销策略等角度提出实用建议，助力投资者在桃粉行业中把握机遇、规避风险。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按产品类型细分，全球桃粉市场规模2021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常规</w:t>
      </w:r>
      <w:r>
        <w:rPr>
          <w:rFonts w:hint="eastAsia"/>
        </w:rPr>
        <w:br/>
      </w:r>
      <w:r>
        <w:rPr>
          <w:rFonts w:hint="eastAsia"/>
        </w:rPr>
        <w:t>　　　　1.3.3 有机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按应用细分，全球桃粉市场规模2021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桃粉行业发展总体概况</w:t>
      </w:r>
      <w:r>
        <w:rPr>
          <w:rFonts w:hint="eastAsia"/>
        </w:rPr>
        <w:br/>
      </w:r>
      <w:r>
        <w:rPr>
          <w:rFonts w:hint="eastAsia"/>
        </w:rPr>
        <w:t>　　　　1.5.2 桃粉行业发展主要特点</w:t>
      </w:r>
      <w:r>
        <w:rPr>
          <w:rFonts w:hint="eastAsia"/>
        </w:rPr>
        <w:br/>
      </w:r>
      <w:r>
        <w:rPr>
          <w:rFonts w:hint="eastAsia"/>
        </w:rPr>
        <w:t>　　　　1.5.3 桃粉行业发展影响因素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桃粉有利因素</w:t>
      </w:r>
      <w:r>
        <w:rPr>
          <w:rFonts w:hint="eastAsia"/>
        </w:rPr>
        <w:br/>
      </w:r>
      <w:r>
        <w:rPr>
          <w:rFonts w:hint="eastAsia"/>
        </w:rPr>
        <w:t>　　　　1.5.3 .2 桃粉不利因素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全球市场，近三年桃粉主要企业占有率及排名（按销量）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桃粉主要企业在国际市场占有率（按销量，2023-2026）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2025年桃粉主要企业在国际市场排名（按销量）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全球市场主要企业桃粉销量（2023-2026）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全球市场，近三年桃粉主要企业占有率及排名（按收入）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桃粉主要企业在国际市场占有率（按收入，2023-2026）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2025年桃粉主要企业在国际市场排名（按收入）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全球市场主要企业桃粉销售收入（2023-2026）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全球市场主要企业桃粉销售价格（2023-2026）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中国市场，近三年桃粉主要企业占有率及排名（按销量）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桃粉主要企业在中国市场占有率（按销量，2023-2026）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2025年桃粉主要企业在中国市场排名（按销量）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中国市场主要企业桃粉销量（2023-2026）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中国市场，近三年桃粉主要企业占有率及排名（按收入）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桃粉主要企业在中国市场占有率（按收入，2023-2026）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2025年桃粉主要企业在中国市场排名（按收入）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中国市场主要企业桃粉销售收入（2023-2026）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全球主要厂商桃粉总部及产地分布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全球主要厂商成立时间及桃粉商业化日期</w:t>
      </w:r>
      <w:r>
        <w:rPr>
          <w:rFonts w:hint="eastAsia"/>
        </w:rPr>
        <w:br/>
      </w:r>
      <w:r>
        <w:rPr>
          <w:rFonts w:hint="eastAsia"/>
        </w:rPr>
        <w:t>　　2.8 全球主要厂商桃粉产品类型及应用</w:t>
      </w:r>
      <w:r>
        <w:rPr>
          <w:rFonts w:hint="eastAsia"/>
        </w:rPr>
        <w:br/>
      </w:r>
      <w:r>
        <w:rPr>
          <w:rFonts w:hint="eastAsia"/>
        </w:rPr>
        <w:t>　　2.9 桃粉行业集中度、竞争程度分析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桃粉行业集中度分析：2025年全球Top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全球桃粉第一梯队、第二梯队和第三梯队生产商（品牌）及市场份额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全球桃粉总体规模分析</w:t>
      </w:r>
      <w:r>
        <w:rPr>
          <w:rFonts w:hint="eastAsia"/>
        </w:rPr>
        <w:br/>
      </w:r>
      <w:r>
        <w:rPr>
          <w:rFonts w:hint="eastAsia"/>
        </w:rPr>
        <w:t>　　3.1 全球桃粉供需现状及预测（2021-2032）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全球桃粉产能、产量、产能利用率及发展趋势（2021-2032）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全球桃粉产量、需求量及发展趋势（2021-2032）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全球主要地区桃粉产量及发展趋势（2021-2032）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全球主要地区桃粉产量（2021-2026）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全球主要地区桃粉产量（2027-2032）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全球主要地区桃粉产量市场份额（2021-2032）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中国桃粉供需现状及预测（2021-2032）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中国桃粉产能、产量、产能利用率及发展趋势（2021-2032）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中国桃粉产量、市场需求量及发展趋势（2021-2032）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中国市场桃粉进出口（2021-2032）</w:t>
      </w:r>
      <w:r>
        <w:rPr>
          <w:rFonts w:hint="eastAsia"/>
        </w:rPr>
        <w:br/>
      </w:r>
      <w:r>
        <w:rPr>
          <w:rFonts w:hint="eastAsia"/>
        </w:rPr>
        <w:t>　　3.4 全球桃粉销量及销售额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全球市场桃粉销售额（2021-2032）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全球市场桃粉销量（2021-2032）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全球市场桃粉价格趋势（2021-2032）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全球桃粉主要地区分析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全球主要地区桃粉市场规模分析：2021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全球主要地区桃粉销售收入及市场份额（2021-2026）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全球主要地区桃粉销售收入预测（2027-2032）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全球主要地区桃粉销量分析：2021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全球主要地区桃粉销量及市场份额（2021-2026）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全球主要地区桃粉销量及市场份额预测（2027-2032）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北美市场桃粉销量、收入及增长率（2021-2032）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欧洲市场桃粉销量、收入及增长率（2021-2032）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中国市场桃粉销量、收入及增长率（2021-2032）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日本市场桃粉销量、收入及增长率（2021-2032）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东南亚市场桃粉销量、收入及增长率（2021-2032）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印度市场桃粉销量、收入及增长率（2021-2032）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南美市场桃粉销量、收入及增长率（2021-2032）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中东市场桃粉销量、收入及增长率（2021-2032）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不同产品类型桃粉分析</w:t>
      </w:r>
      <w:r>
        <w:rPr>
          <w:rFonts w:hint="eastAsia"/>
        </w:rPr>
        <w:br/>
      </w:r>
      <w:r>
        <w:rPr>
          <w:rFonts w:hint="eastAsia"/>
        </w:rPr>
        <w:t>　　6.1 全球不同产品类型桃粉销量（2021-2032）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全球不同产品类型桃粉销量及市场份额（2021-2026）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全球不同产品类型桃粉销量预测（2027-2032）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全球不同产品类型桃粉收入（2021-2032）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全球不同产品类型桃粉收入及市场份额（2021-2026）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全球不同产品类型桃粉收入预测（2027-2032）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全球不同产品类型桃粉价格走势（2021-2032）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中国不同产品类型桃粉销量（2021-2032）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中国不同产品类型桃粉销量及市场份额（2021-2026）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中国不同产品类型桃粉销量预测（2027-2032）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中国不同产品类型桃粉收入（2021-2032）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中国不同产品类型桃粉收入及市场份额（2021-2026）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中国不同产品类型桃粉收入预测（2027-2032）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不同应用桃粉分析</w:t>
      </w:r>
      <w:r>
        <w:rPr>
          <w:rFonts w:hint="eastAsia"/>
        </w:rPr>
        <w:br/>
      </w:r>
      <w:r>
        <w:rPr>
          <w:rFonts w:hint="eastAsia"/>
        </w:rPr>
        <w:t>　　7.1 全球不同应用桃粉销量（2021-2032）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全球不同应用桃粉销量及市场份额（2021-2026）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全球不同应用桃粉销量预测（2027-2032）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全球不同应用桃粉收入（2021-2032）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全球不同应用桃粉收入及市场份额（2021-2026）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全球不同应用桃粉收入预测（2027-2032）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全球不同应用桃粉价格走势（2021-2032）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中国不同应用桃粉销量（2021-2032）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中国不同应用桃粉销量及市场份额（2021-2026）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中国不同应用桃粉销量预测（2027-2032）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中国不同应用桃粉收入（2021-2032）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中国不同应用桃粉收入及市场份额（2021-2026）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中国不同应用桃粉收入预测（2027-2032）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桃粉行业发展趋势</w:t>
      </w:r>
      <w:r>
        <w:rPr>
          <w:rFonts w:hint="eastAsia"/>
        </w:rPr>
        <w:br/>
      </w:r>
      <w:r>
        <w:rPr>
          <w:rFonts w:hint="eastAsia"/>
        </w:rPr>
        <w:t>　　8.2 桃粉行业主要驱动因素</w:t>
      </w:r>
      <w:r>
        <w:rPr>
          <w:rFonts w:hint="eastAsia"/>
        </w:rPr>
        <w:br/>
      </w:r>
      <w:r>
        <w:rPr>
          <w:rFonts w:hint="eastAsia"/>
        </w:rPr>
        <w:t>　　8.3 桃粉中国企业SWOT分析</w:t>
      </w:r>
      <w:r>
        <w:rPr>
          <w:rFonts w:hint="eastAsia"/>
        </w:rPr>
        <w:br/>
      </w:r>
      <w:r>
        <w:rPr>
          <w:rFonts w:hint="eastAsia"/>
        </w:rPr>
        <w:t>　　8.4 中国桃粉行业政策环境分析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桃粉行业产业链简介</w:t>
      </w:r>
      <w:r>
        <w:rPr>
          <w:rFonts w:hint="eastAsia"/>
        </w:rPr>
        <w:br/>
      </w:r>
      <w:r>
        <w:rPr>
          <w:rFonts w:hint="eastAsia"/>
        </w:rPr>
        <w:t>　　　　9.1.1 桃粉行业供应链分析</w:t>
      </w:r>
      <w:r>
        <w:rPr>
          <w:rFonts w:hint="eastAsia"/>
        </w:rPr>
        <w:br/>
      </w:r>
      <w:r>
        <w:rPr>
          <w:rFonts w:hint="eastAsia"/>
        </w:rPr>
        <w:t>　　　　9.1.2 桃粉主要原料及供应情况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桃粉行业采购模式</w:t>
      </w:r>
      <w:r>
        <w:rPr>
          <w:rFonts w:hint="eastAsia"/>
        </w:rPr>
        <w:br/>
      </w:r>
      <w:r>
        <w:rPr>
          <w:rFonts w:hint="eastAsia"/>
        </w:rPr>
        <w:t>　　9.3 桃粉行业生产模式</w:t>
      </w:r>
      <w:r>
        <w:rPr>
          <w:rFonts w:hint="eastAsia"/>
        </w:rPr>
        <w:br/>
      </w:r>
      <w:r>
        <w:rPr>
          <w:rFonts w:hint="eastAsia"/>
        </w:rPr>
        <w:t>　　9.4 桃粉行业销售模式及销售渠道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按产品类型细分，全球桃粉市场规模2021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按应用细分，全球桃粉市场规模（CAGR）2021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桃粉行业发展主要特点</w:t>
      </w:r>
      <w:r>
        <w:rPr>
          <w:rFonts w:hint="eastAsia"/>
        </w:rPr>
        <w:br/>
      </w:r>
      <w:r>
        <w:rPr>
          <w:rFonts w:hint="eastAsia"/>
        </w:rPr>
        <w:t>　　表 4： 桃粉行业发展有利因素分析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桃粉行业发展不利因素分析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进入桃粉行业壁垒</w:t>
      </w:r>
      <w:r>
        <w:rPr>
          <w:rFonts w:hint="eastAsia"/>
        </w:rPr>
        <w:br/>
      </w:r>
      <w:r>
        <w:rPr>
          <w:rFonts w:hint="eastAsia"/>
        </w:rPr>
        <w:t>　　表 7： 桃粉主要企业在国际市场占有率（按销量，2023-2026）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2025年桃粉主要企业在国际市场排名（按销量）&amp;（吨）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全球市场主要企业桃粉销量（2023-2026）&amp;（吨）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桃粉主要企业在国际市场占有率（按收入，2023-2026）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2025年桃粉主要企业在国际市场排名（按收入）&amp;（万元）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全球市场主要企业桃粉销售收入（2023-2026）&amp;（万元）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全球市场主要企业桃粉销售价格（2023-2026）&amp;（元/吨）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桃粉主要企业在中国市场占有率（按销量，2023-2026）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2025年桃粉主要企业在中国市场排名（按销量）&amp;（吨）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中国市场主要企业桃粉销量（2023-2026）&amp;（吨）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桃粉主要企业在中国市场占有率（按收入，2023-2026）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2025年桃粉主要企业在中国市场排名（按收入）&amp;（万元）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中国市场主要企业桃粉销售收入（2023-2026）&amp;（万元）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全球主要厂商桃粉总部及产地分布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全球主要厂商成立时间及桃粉商业化日期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全球主要厂商桃粉产品类型及应用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2025年全球桃粉主要厂商市场地位（第一梯队、第二梯队和第三梯队）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全球桃粉市场投资、并购等现状分析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全球主要地区桃粉产量增速（CAGR）：（2021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全球主要地区桃粉产量（2021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全球主要地区桃粉产量（2021-2026）&amp;（吨）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全球主要地区桃粉产量（2027-2032）&amp;（吨）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全球主要地区桃粉产量市场份额（2021-2026）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全球主要地区桃粉产量市场份额（2027-2032）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中国市场桃粉产量、销量、进出口（2021-2026）&amp;（吨）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中国市场桃粉产量、销量、进出口预测（2027-2032）&amp;（吨）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全球主要地区桃粉销售收入增速：（2021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全球主要地区桃粉销售收入（2021-2026）&amp;（万元）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全球主要地区桃粉销售收入市场份额（2021-2026）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全球主要地区桃粉收入（2027-2032）&amp;（万元）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全球主要地区桃粉收入市场份额（2027-2032）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全球主要地区桃粉销量（吨）：2021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全球主要地区桃粉销量（2021-2026）&amp;（吨）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全球主要地区桃粉销量市场份额（2021-2026）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全球主要地区桃粉销量（2027-2032）&amp;（吨）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全球主要地区桃粉销量份额（2027-2032）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桃粉销量（吨）、收入（万元）、价格（元/吨）及毛利率（2021-2026）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桃粉销量（吨）、收入（万元）、价格（元/吨）及毛利率（2021-2026）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桃粉销量（吨）、收入（万元）、价格（元/吨）及毛利率（2021-2026）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桃粉销量（吨）、收入（万元）、价格（元/吨）及毛利率（2021-2026）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桃粉销量（吨）、收入（万元）、价格（元/吨）及毛利率（2021-2026）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桃粉销量（吨）、收入（万元）、价格（元/吨）及毛利率（2021-2026）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桃粉销量（吨）、收入（万元）、价格（元/吨）及毛利率（2021-2026）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桃粉销量（吨）、收入（万元）、价格（元/吨）及毛利率（2021-2026）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桃粉销量（吨）、收入（万元）、价格（元/吨）及毛利率（2021-2026）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桃粉销量（吨）、收入（万元）、价格（元/吨）及毛利率（2021-2026）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桃粉销量（吨）、收入（万元）、价格（元/吨）及毛利率（2021-2026）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桃粉销量（吨）、收入（万元）、价格（元/吨）及毛利率（2021-2026）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桃粉销量（吨）、收入（万元）、价格（元/吨）及毛利率（2021-2026）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桃粉销量（吨）、收入（万元）、价格（元/吨）及毛利率（2021-2026）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全球不同产品类型桃粉销量（2021-2026）&amp;（吨）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全球不同产品类型桃粉销量市场份额（2021-2026）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全球不同产品类型桃粉销量预测（2027-2032）&amp;（吨）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全球市场不同产品类型桃粉销量市场份额预测（2027-2032）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全球不同产品类型桃粉收入（2021-2026）&amp;（万元）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全球不同产品类型桃粉收入市场份额（2021-2026）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全球不同产品类型桃粉收入预测（2027-2032）&amp;（万元）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全球不同产品类型桃粉收入市场份额预测（2027-2032）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中国不同产品类型桃粉销量（2021-2026）&amp;（吨）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中国不同产品类型桃粉销量市场份额（2021-2026）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中国不同产品类型桃粉销量预测（2027-2032）&amp;（吨）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全球市场不同产品类型桃粉销量市场份额预测（2027-2032）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中国不同产品类型桃粉收入（2021-2026）&amp;（万元）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中国不同产品类型桃粉收入市场份额（2021-2026）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中国不同产品类型桃粉收入预测（2027-2032）&amp;（万元）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中国不同产品类型桃粉收入市场份额预测（2027-2032）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全球不同应用桃粉销量（2021-2026）&amp;（吨）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全球不同应用桃粉销量市场份额（2021-2026）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全球不同应用桃粉销量预测（2027-2032）&amp;（吨）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全球市场不同应用桃粉销量市场份额预测（2027-2032）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全球不同应用桃粉收入（2021-2026）&amp;（万元）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全球不同应用桃粉收入市场份额（2021-2026）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全球不同应用桃粉收入预测（2027-2032）&amp;（万元）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全球不同应用桃粉收入市场份额预测（2027-2032）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中国不同应用桃粉销量（2021-2026）&amp;（吨）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中国不同应用桃粉销量市场份额（2021-2026）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中国不同应用桃粉销量预测（2027-2032）&amp;（吨）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中国市场不同应用桃粉销量市场份额预测（2027-2032）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中国不同应用桃粉收入（2021-2026）&amp;（万元）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中国不同应用桃粉收入市场份额（2021-2026）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中国不同应用桃粉收入预测（2027-2032）&amp;（万元）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中国不同应用桃粉收入市场份额预测（2027-2032）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桃粉行业发展趋势</w:t>
      </w:r>
      <w:r>
        <w:rPr>
          <w:rFonts w:hint="eastAsia"/>
        </w:rPr>
        <w:br/>
      </w:r>
      <w:r>
        <w:rPr>
          <w:rFonts w:hint="eastAsia"/>
        </w:rPr>
        <w:t>　　表 146： 桃粉行业主要驱动因素</w:t>
      </w:r>
      <w:r>
        <w:rPr>
          <w:rFonts w:hint="eastAsia"/>
        </w:rPr>
        <w:br/>
      </w:r>
      <w:r>
        <w:rPr>
          <w:rFonts w:hint="eastAsia"/>
        </w:rPr>
        <w:t>　　表 147： 桃粉行业供应链分析</w:t>
      </w:r>
      <w:r>
        <w:rPr>
          <w:rFonts w:hint="eastAsia"/>
        </w:rPr>
        <w:br/>
      </w:r>
      <w:r>
        <w:rPr>
          <w:rFonts w:hint="eastAsia"/>
        </w:rPr>
        <w:t>　　表 148： 桃粉上游原料供应商</w:t>
      </w:r>
      <w:r>
        <w:rPr>
          <w:rFonts w:hint="eastAsia"/>
        </w:rPr>
        <w:br/>
      </w:r>
      <w:r>
        <w:rPr>
          <w:rFonts w:hint="eastAsia"/>
        </w:rPr>
        <w:t>　　表 149： 桃粉主要地区不同应用客户分析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桃粉典型经销商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桃粉产品图片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全球不同产品类型桃粉销售额2021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全球不同产品类型桃粉市场份额2025 &amp; 2032</w:t>
      </w:r>
      <w:r>
        <w:rPr>
          <w:rFonts w:hint="eastAsia"/>
        </w:rPr>
        <w:br/>
      </w:r>
      <w:r>
        <w:rPr>
          <w:rFonts w:hint="eastAsia"/>
        </w:rPr>
        <w:t>　　图 4： 常规产品图片</w:t>
      </w:r>
      <w:r>
        <w:rPr>
          <w:rFonts w:hint="eastAsia"/>
        </w:rPr>
        <w:br/>
      </w:r>
      <w:r>
        <w:rPr>
          <w:rFonts w:hint="eastAsia"/>
        </w:rPr>
        <w:t>　　图 5： 有机产品图片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全球不同应用桃粉市场份额2025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2025年全球前五大生产商桃粉市场份额</w:t>
      </w:r>
      <w:r>
        <w:rPr>
          <w:rFonts w:hint="eastAsia"/>
        </w:rPr>
        <w:br/>
      </w:r>
      <w:r>
        <w:rPr>
          <w:rFonts w:hint="eastAsia"/>
        </w:rPr>
        <w:t>　　图 11： 2025年全球桃粉第一梯队、第二梯队和第三梯队厂商及市场份额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全球桃粉产能、产量、产能利用率及发展趋势（2021-2032）&amp;（吨）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全球桃粉产量、需求量及发展趋势（2021-2032）&amp;（吨）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全球主要地区桃粉产量市场份额（2021-2032）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中国桃粉产能、产量、产能利用率及发展趋势（2021-2032）&amp;（吨）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中国桃粉产量、市场需求量及发展趋势（2021-2032）&amp;（吨）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全球桃粉市场销售额及增长率：（2021-2032）&amp;（万元）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全球市场桃粉市场规模：2021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全球市场桃粉销量及增长率（2021-2032）&amp;（吨）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全球市场桃粉价格趋势（2021-2032）&amp;（元/吨）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全球主要地区桃粉销售收入（2021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全球主要地区桃粉销售收入市场份额（2021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北美市场桃粉销量及增长率（2021-2032）&amp;（吨）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北美市场桃粉收入及增长率（2021-2032）&amp;（万元）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欧洲市场桃粉销量及增长率（2021-2032）&amp;（吨）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欧洲市场桃粉收入及增长率（2021-2032）&amp;（万元）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中国市场桃粉销量及增长率（2021-2032）&amp;（吨）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中国市场桃粉收入及增长率（2021-2032）&amp;（万元）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日本市场桃粉销量及增长率（2021-2032）&amp;（吨）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日本市场桃粉收入及增长率（2021-2032）&amp;（万元）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东南亚市场桃粉销量及增长率（2021-2032）&amp;（吨）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东南亚市场桃粉收入及增长率（2021-2032）&amp;（万元）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印度市场桃粉销量及增长率（2021-2032）&amp;（吨）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印度市场桃粉收入及增长率（2021-2032）&amp;（万元）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南美市场桃粉销量及增长率（2021-2032）&amp;（吨）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南美市场桃粉收入及增长率（2021-2032）&amp;（万元）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中东市场桃粉销量及增长率（2021-2032）&amp;（吨）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中东市场桃粉收入及增长率（2021-2032）&amp;（万元）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全球不同产品类型桃粉价格走势（2021-2032）&amp;（元/吨）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全球不同应用桃粉价格走势（2021-2032）&amp;（元/吨）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桃粉中国企业SWOT分析</w:t>
      </w:r>
      <w:r>
        <w:rPr>
          <w:rFonts w:hint="eastAsia"/>
        </w:rPr>
        <w:br/>
      </w:r>
      <w:r>
        <w:rPr>
          <w:rFonts w:hint="eastAsia"/>
        </w:rPr>
        <w:t>　　图 42： 桃粉产业链</w:t>
      </w:r>
      <w:r>
        <w:rPr>
          <w:rFonts w:hint="eastAsia"/>
        </w:rPr>
        <w:br/>
      </w:r>
      <w:r>
        <w:rPr>
          <w:rFonts w:hint="eastAsia"/>
        </w:rPr>
        <w:t>　　图 43： 桃粉行业采购模式分析</w:t>
      </w:r>
      <w:r>
        <w:rPr>
          <w:rFonts w:hint="eastAsia"/>
        </w:rPr>
        <w:br/>
      </w:r>
      <w:r>
        <w:rPr>
          <w:rFonts w:hint="eastAsia"/>
        </w:rPr>
        <w:t>　　图 44： 桃粉行业生产模式</w:t>
      </w:r>
      <w:r>
        <w:rPr>
          <w:rFonts w:hint="eastAsia"/>
        </w:rPr>
        <w:br/>
      </w:r>
      <w:r>
        <w:rPr>
          <w:rFonts w:hint="eastAsia"/>
        </w:rPr>
        <w:t>　　图 45： 桃粉行业销售模式分析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e0116450843c0" w:history="1">
        <w:r>
          <w:rPr>
            <w:rStyle w:val="Hyperlink"/>
          </w:rPr>
          <w:t>2026-2032年全球与中国桃粉市场调研及前景分析报告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e0116450843c0" w:history="1">
        <w:r>
          <w:rPr>
            <w:rStyle w:val="Hyperlink"/>
          </w:rPr>
          <w:t>https://www.20087.com/7/16/TaoFenFaZhanXianZhuangQianJing.html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热点：桃粉的功效与作用、桃粉色、樱桃粉、桃粉色显黑还是显白、浅桃粉色、桃粉的功效与作用、桃粉色显老还是显年轻、桃粉色适合什么年龄穿、蜜桃粉不适宜人群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2458b1d8a45e0" w:history="1">
      <w:r>
        <w:rPr>
          <w:rStyle w:val="Hyperlink"/>
        </w:rPr>
        <w:t>2026-2032年全球与中国桃粉市场调研及前景分析报告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TaoFenFaZhanXianZhuangQianJing.html" TargetMode="External" Id="R2c5e01164508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TaoFenFaZhanXianZhuangQianJing.html" TargetMode="External" Id="R3252458b1d8a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2026-03-18T23:59:27Z</dcterms:created>
  <dcterms:modified xsi:type="dcterms:W3CDTF">2026-03-19T00:59:27Z</dcterms:modified>
  <dc:subject>2026-2032年全球与中国桃粉市场调研及前景分析报告</dc:subject>
  <dc:title>2026-2032年全球与中国桃粉市场调研及前景分析报告</dc:title>
  <cp:keywords>2026-2032年全球与中国桃粉市场调研及前景分析报告</cp:keywords>
  <dc:description>2026-2032年全球与中国桃粉市场调研及前景分析报告</dc:description>
</cp:coreProperties>
</file>