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9b8dbfe94d83" w:history="1">
              <w:r>
                <w:rPr>
                  <w:rStyle w:val="Hyperlink"/>
                </w:rPr>
                <w:t>中国生鲜猪肉行业调查分析及市场前景预测报告（2025-2031年）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9b8dbfe94d83" w:history="1">
              <w:r>
                <w:rPr>
                  <w:rStyle w:val="Hyperlink"/>
                </w:rPr>
                <w:t>中国生鲜猪肉行业调查分析及市场前景预测报告（2025-2031年）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9b8dbfe94d83" w:history="1">
                <w:r>
                  <w:rPr>
                    <w:rStyle w:val="Hyperlink"/>
                  </w:rPr>
                  <w:t>https://www.20087.com/7/76/ShengXianZhuRouChanYeXianZhuangY.html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市场在全球范围内，受消费者对食品安全与品质需求的驱动，正经历一场供应链的重塑。农场到餐桌的全程追溯体系的建立，提高了猪肉的透明度与信任度。同时，冷鲜肉与低温加工技术的普及，延长了猪肉的保质期，保证了肉质的新鲜与营养。此外，电商平台的兴起，缩短了从生产到消费的距离，提升了消费者的购买便利性。</w:t>
      </w:r>
      <w:r>
        <w:rPr>
          <w:rFonts w:hint="eastAsia"/>
        </w:rPr>
        <w:br/>
      </w:r>
      <w:r>
        <w:rPr>
          <w:rFonts w:hint="eastAsia"/>
        </w:rPr>
        <w:t>　　未来，生鲜猪肉行业将更加注重健康与可持续。一方面，无抗养殖、有机猪肉的推广，将满足消费者对健康饮食的追求，减少抗生素残留的风险。另一方面，猪肉替代品，如植物基、细胞培养肉的出现，将为市场带来新的增长点，满足不同消费者的需求，同时减轻畜牧业对环境的压力。同时，智能化物流与冷链技术的革新，将确保猪肉在运输过程中的安全与新鲜，提升供应链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9b8dbfe94d83" w:history="1">
        <w:r>
          <w:rPr>
            <w:rStyle w:val="Hyperlink"/>
          </w:rPr>
          <w:t>中国生鲜猪肉行业调查分析及市场前景预测报告（2025-2031年）</w:t>
        </w:r>
      </w:hyperlink>
      <w:r>
        <w:rPr>
          <w:rFonts w:hint="eastAsia"/>
        </w:rPr>
        <w:t>》基于多年行业研究积累，结合生鲜猪肉市场发展现状，依托行业权威数据资源和长期市场监测数据库，对生鲜猪肉市场规模、技术现状及未来方向进行了全面分析。报告梳理了生鲜猪肉行业竞争格局，重点评估了主要企业的市场表现及品牌影响力，并通过SWOT分析揭示了生鲜猪肉行业机遇与潜在风险。同时，报告对生鲜猪肉市场前景和发展趋势进行了科学预测，为投资者提供了投资价值判断和策略建议，助力把握生鲜猪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2020-2025年生鲜猪肉行业发展概况</w:t>
      </w:r>
      <w:r>
        <w:rPr>
          <w:rFonts w:hint="eastAsia"/>
        </w:rPr>
        <w:br/>
      </w:r>
      <w:r>
        <w:rPr>
          <w:rFonts w:hint="eastAsia"/>
        </w:rPr>
        <w:t>　　第一节 生鲜猪肉行业基本介绍</w:t>
      </w:r>
      <w:r>
        <w:rPr>
          <w:rFonts w:hint="eastAsia"/>
        </w:rPr>
        <w:br/>
      </w:r>
      <w:r>
        <w:rPr>
          <w:rFonts w:hint="eastAsia"/>
        </w:rPr>
        <w:t>　　　　一、生鲜猪肉行业的发展历史</w:t>
      </w:r>
      <w:r>
        <w:rPr>
          <w:rFonts w:hint="eastAsia"/>
        </w:rPr>
        <w:br/>
      </w:r>
      <w:r>
        <w:rPr>
          <w:rFonts w:hint="eastAsia"/>
        </w:rPr>
        <w:t>　　　　二、生鲜猪肉行业的特性</w:t>
      </w:r>
      <w:r>
        <w:rPr>
          <w:rFonts w:hint="eastAsia"/>
        </w:rPr>
        <w:br/>
      </w:r>
      <w:r>
        <w:rPr>
          <w:rFonts w:hint="eastAsia"/>
        </w:rPr>
        <w:t>　　第二节 生鲜猪肉行业发展的宏观环境</w:t>
      </w:r>
      <w:r>
        <w:rPr>
          <w:rFonts w:hint="eastAsia"/>
        </w:rPr>
        <w:br/>
      </w:r>
      <w:r>
        <w:rPr>
          <w:rFonts w:hint="eastAsia"/>
        </w:rPr>
        <w:t>　　第三节 生鲜猪肉行业政策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中国生鲜猪肉行业环境分析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中国生鲜猪肉行业政策环境分析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中国生鲜猪肉行业技术环境分析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一、中国生鲜猪肉技术发展概况</w:t>
      </w:r>
      <w:r>
        <w:rPr>
          <w:rFonts w:hint="eastAsia"/>
        </w:rPr>
        <w:br/>
      </w:r>
      <w:r>
        <w:rPr>
          <w:rFonts w:hint="eastAsia"/>
        </w:rPr>
        <w:t>　　　　二、中国生鲜猪肉产品工艺特点或流程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三、中国生鲜猪肉行业技术发展趋势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中国生鲜猪肉市场分析</w:t>
      </w:r>
      <w:r>
        <w:rPr>
          <w:rFonts w:hint="eastAsia"/>
        </w:rPr>
        <w:br/>
      </w:r>
      <w:r>
        <w:rPr>
          <w:rFonts w:hint="eastAsia"/>
        </w:rPr>
        <w:t>　　第一节 生鲜猪肉市场现状分析及预测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二、2025-2031年中国生鲜猪肉市场规模预测</w:t>
      </w:r>
      <w:r>
        <w:rPr>
          <w:rFonts w:hint="eastAsia"/>
        </w:rPr>
        <w:br/>
      </w:r>
      <w:r>
        <w:rPr>
          <w:rFonts w:hint="eastAsia"/>
        </w:rPr>
        <w:t>　　第二节 生鲜猪肉产品产能分析及预测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二、2025-2031年中国生鲜猪肉产能预测</w:t>
      </w:r>
      <w:r>
        <w:rPr>
          <w:rFonts w:hint="eastAsia"/>
        </w:rPr>
        <w:br/>
      </w:r>
      <w:r>
        <w:rPr>
          <w:rFonts w:hint="eastAsia"/>
        </w:rPr>
        <w:t>　　第三节 生鲜猪肉产品产量分析及预测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二、2025-2031年中国生鲜猪肉产量预测</w:t>
      </w:r>
      <w:r>
        <w:rPr>
          <w:rFonts w:hint="eastAsia"/>
        </w:rPr>
        <w:br/>
      </w:r>
      <w:r>
        <w:rPr>
          <w:rFonts w:hint="eastAsia"/>
        </w:rPr>
        <w:t>　　第四节 生鲜猪肉市场需求分析及预测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二、2025-2031年中国生鲜猪肉市场需求预测</w:t>
      </w:r>
      <w:r>
        <w:rPr>
          <w:rFonts w:hint="eastAsia"/>
        </w:rPr>
        <w:br/>
      </w:r>
      <w:r>
        <w:rPr>
          <w:rFonts w:hint="eastAsia"/>
        </w:rPr>
        <w:t>　　第五节 生鲜猪肉进出口数据分析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2016年1-12月中国猪肉进口量统计表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　　2016年1-12月中国猪肉出口数量为48,539吨，同比下降32.1%；中国猪肉出口金额为253,571千美元，同比下降21.3%。中国猪肉出口量统计表如下表所示：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　　2016年1-12月中国猪肉出口量统计表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生鲜猪肉细分行业分析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中国品牌SWOT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2025年中国生鲜猪肉产业渠道分析</w:t>
      </w:r>
      <w:r>
        <w:rPr>
          <w:rFonts w:hint="eastAsia"/>
        </w:rPr>
        <w:br/>
      </w:r>
      <w:r>
        <w:rPr>
          <w:rFonts w:hint="eastAsia"/>
        </w:rPr>
        <w:t>　　第一节 2025年中国生鲜猪肉产品的需求地域分布结构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二、生鲜猪肉产品的需求地域分布结构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2020-2025年中国生鲜猪肉产品重点区域市场消费情况分析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2025年中国生鲜猪肉产品的经销模式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生鲜猪肉行业国际化营销模式分析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2025年中国生鲜猪肉产品生产及销售投资运作模式分析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生鲜猪肉行业竞争格局分析</w:t>
      </w:r>
      <w:r>
        <w:rPr>
          <w:rFonts w:hint="eastAsia"/>
        </w:rPr>
        <w:br/>
      </w:r>
      <w:r>
        <w:rPr>
          <w:rFonts w:hint="eastAsia"/>
        </w:rPr>
        <w:t>　　第一节 生鲜猪肉市场集中度分析</w:t>
      </w:r>
      <w:r>
        <w:rPr>
          <w:rFonts w:hint="eastAsia"/>
        </w:rPr>
        <w:br/>
      </w:r>
      <w:r>
        <w:rPr>
          <w:rFonts w:hint="eastAsia"/>
        </w:rPr>
        <w:t>　　第二节 生鲜猪肉企业集中度分析</w:t>
      </w:r>
      <w:r>
        <w:rPr>
          <w:rFonts w:hint="eastAsia"/>
        </w:rPr>
        <w:br/>
      </w:r>
      <w:r>
        <w:rPr>
          <w:rFonts w:hint="eastAsia"/>
        </w:rPr>
        <w:t>　　第三节 生鲜猪肉区域集中度分析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2020-2025年中国生鲜猪肉行业竞争情况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2020-2025年中国生鲜猪肉行业发展形势分析</w:t>
      </w:r>
      <w:r>
        <w:rPr>
          <w:rFonts w:hint="eastAsia"/>
        </w:rPr>
        <w:br/>
      </w:r>
      <w:r>
        <w:rPr>
          <w:rFonts w:hint="eastAsia"/>
        </w:rPr>
        <w:t>　　第一节 生鲜猪肉行业发展概况</w:t>
      </w:r>
      <w:r>
        <w:rPr>
          <w:rFonts w:hint="eastAsia"/>
        </w:rPr>
        <w:br/>
      </w:r>
      <w:r>
        <w:rPr>
          <w:rFonts w:hint="eastAsia"/>
        </w:rPr>
        <w:t>　　　　一、生鲜猪肉行业发展特点分析</w:t>
      </w:r>
      <w:r>
        <w:rPr>
          <w:rFonts w:hint="eastAsia"/>
        </w:rPr>
        <w:br/>
      </w:r>
      <w:r>
        <w:rPr>
          <w:rFonts w:hint="eastAsia"/>
        </w:rPr>
        <w:t>　　　　二、生鲜猪肉行业投资现状分析</w:t>
      </w:r>
      <w:r>
        <w:rPr>
          <w:rFonts w:hint="eastAsia"/>
        </w:rPr>
        <w:br/>
      </w:r>
      <w:r>
        <w:rPr>
          <w:rFonts w:hint="eastAsia"/>
        </w:rPr>
        <w:t>　　　　三、生鲜猪肉行业总产值分析</w:t>
      </w:r>
      <w:r>
        <w:rPr>
          <w:rFonts w:hint="eastAsia"/>
        </w:rPr>
        <w:br/>
      </w:r>
      <w:r>
        <w:rPr>
          <w:rFonts w:hint="eastAsia"/>
        </w:rPr>
        <w:t>　　　　四、生鲜猪肉行业技术发展分析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2020-2025年生鲜猪肉行业市场情况分析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一、生鲜猪肉行业市场发展分析</w:t>
      </w:r>
      <w:r>
        <w:rPr>
          <w:rFonts w:hint="eastAsia"/>
        </w:rPr>
        <w:br/>
      </w:r>
      <w:r>
        <w:rPr>
          <w:rFonts w:hint="eastAsia"/>
        </w:rPr>
        <w:t>　　　　二、生鲜猪肉市场存在的问题</w:t>
      </w:r>
      <w:r>
        <w:rPr>
          <w:rFonts w:hint="eastAsia"/>
        </w:rPr>
        <w:br/>
      </w:r>
      <w:r>
        <w:rPr>
          <w:rFonts w:hint="eastAsia"/>
        </w:rPr>
        <w:t>　　　　三、生鲜猪肉市场规模分析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2020-2025年生鲜猪肉产销状况分析</w:t>
      </w:r>
      <w:r>
        <w:rPr>
          <w:rFonts w:hint="eastAsia"/>
        </w:rPr>
        <w:br/>
      </w:r>
      <w:r>
        <w:rPr>
          <w:rFonts w:hint="eastAsia"/>
        </w:rPr>
        <w:t>　　　　一、生鲜猪肉产量分析</w:t>
      </w:r>
      <w:r>
        <w:rPr>
          <w:rFonts w:hint="eastAsia"/>
        </w:rPr>
        <w:br/>
      </w:r>
      <w:r>
        <w:rPr>
          <w:rFonts w:hint="eastAsia"/>
        </w:rPr>
        <w:t>　　　　二、生鲜猪肉产能分析</w:t>
      </w:r>
      <w:r>
        <w:rPr>
          <w:rFonts w:hint="eastAsia"/>
        </w:rPr>
        <w:br/>
      </w:r>
      <w:r>
        <w:rPr>
          <w:rFonts w:hint="eastAsia"/>
        </w:rPr>
        <w:t>　　　　三、生鲜猪肉市场需求状况分析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2020-2025年中国生鲜猪肉市场运行情况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2025年中国生鲜猪肉行业内重点企业竞争策略分析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行业内主要企业竞争力综合表现分析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二、从业人员对比分析</w:t>
      </w:r>
      <w:r>
        <w:rPr>
          <w:rFonts w:hint="eastAsia"/>
        </w:rPr>
        <w:br/>
      </w:r>
      <w:r>
        <w:rPr>
          <w:rFonts w:hint="eastAsia"/>
        </w:rPr>
        <w:t>　　　　三、全年营业收入对比分析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四、出口交货值对比分析</w:t>
      </w:r>
      <w:r>
        <w:rPr>
          <w:rFonts w:hint="eastAsia"/>
        </w:rPr>
        <w:br/>
      </w:r>
      <w:r>
        <w:rPr>
          <w:rFonts w:hint="eastAsia"/>
        </w:rPr>
        <w:t>　　　　五、利润总额对比分析</w:t>
      </w:r>
      <w:r>
        <w:rPr>
          <w:rFonts w:hint="eastAsia"/>
        </w:rPr>
        <w:br/>
      </w:r>
      <w:r>
        <w:rPr>
          <w:rFonts w:hint="eastAsia"/>
        </w:rPr>
        <w:t>　　　　六、综合竞争力对比分析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生鲜猪肉行业企业竞争策略总结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生鲜猪肉重点企业发展分析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生鲜猪肉行业投资策略分析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生鲜猪肉行业投资效益分析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一、2025年生鲜猪肉行业投资状况分析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二、2025年生鲜猪肉行业投资效益分析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四、2025-2031年生鲜猪肉行业投资建议</w:t>
      </w:r>
      <w:r>
        <w:rPr>
          <w:rFonts w:hint="eastAsia"/>
        </w:rPr>
        <w:br/>
      </w:r>
      <w:r>
        <w:rPr>
          <w:rFonts w:hint="eastAsia"/>
        </w:rPr>
        <w:t>　　第四节 生鲜猪肉行业投资策略研究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一、2025年生鲜猪肉行业投资策略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四、2025-2031年生鲜猪肉细分行业投资策略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生鲜猪肉行业投资风险预警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影响生鲜猪肉行业发展的主要因素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一、2025年影响生鲜猪肉行业运行的有利因素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二、2025年影响生鲜猪肉行业运行的稳定因素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三、2025年影响生鲜猪肉行业运行的不利因素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四、2025年我国生鲜猪肉行业发展面临的挑战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五、2025年我国生鲜猪肉行业发展面临的机遇</w:t>
      </w:r>
      <w:r>
        <w:rPr>
          <w:rFonts w:hint="eastAsia"/>
        </w:rPr>
        <w:br/>
      </w:r>
      <w:r>
        <w:rPr>
          <w:rFonts w:hint="eastAsia"/>
        </w:rPr>
        <w:t>　　第二节 生鲜猪肉行业投资风险预警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一、2025-2031年生鲜猪肉行业市场风险预测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二、2025-2031年生鲜猪肉行业政策风险预测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四、2025-2031年生鲜猪肉行业技术风险预测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五、2025-2031年生鲜猪肉行业竞争风险预测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六、2025-2031年生鲜猪肉行业其他风险预测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生鲜猪肉行业发展趋势分析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2025-2031年中国生鲜猪肉市场趋势分析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一、2020-2025年我国生鲜猪肉市场趋势总结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二、2025-2031年我国生鲜猪肉发展趋势分析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2025-2031年生鲜猪肉发展趋势分析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一、2025-2031年生鲜猪肉技术趋势分析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二、2025-2031年生鲜猪肉价格趋势分析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2025-2031年中国生鲜猪肉行业供需预测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三、2025-2031年中国生鲜猪肉价格预测</w:t>
      </w:r>
      <w:r>
        <w:rPr>
          <w:rFonts w:hint="eastAsia"/>
        </w:rPr>
        <w:br/>
      </w:r>
      <w:r>
        <w:rPr>
          <w:rFonts w:hint="eastAsia"/>
        </w:rPr>
        <w:t>　　第四节 2025-2031年生鲜猪肉行业规划建议</w:t>
      </w:r>
      <w:r>
        <w:rPr>
          <w:rFonts w:hint="eastAsia"/>
        </w:rPr>
        <w:br/>
      </w:r>
      <w:r>
        <w:rPr>
          <w:rFonts w:hint="eastAsia"/>
        </w:rPr>
        <w:t>　　　　一、生鲜猪肉行业“十五五”整体规划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二、生鲜猪肉行业“十五五”发展预测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生鲜猪肉企业管理策略建议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一、生鲜猪肉价格策略分析</w:t>
      </w:r>
      <w:r>
        <w:rPr>
          <w:rFonts w:hint="eastAsia"/>
        </w:rPr>
        <w:br/>
      </w:r>
      <w:r>
        <w:rPr>
          <w:rFonts w:hint="eastAsia"/>
        </w:rPr>
        <w:t>　　　　二、生鲜猪肉渠道策略分析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对我国生鲜猪肉品牌的战略思考</w:t>
      </w:r>
      <w:r>
        <w:rPr>
          <w:rFonts w:hint="eastAsia"/>
        </w:rPr>
        <w:br/>
      </w:r>
      <w:r>
        <w:rPr>
          <w:rFonts w:hint="eastAsia"/>
        </w:rPr>
        <w:t>　　　　一、生鲜猪肉实施品牌战略的意义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二、生鲜猪肉企业品牌的现状分析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三、我国生鲜猪肉企业的品牌战略</w:t>
      </w:r>
      <w:r>
        <w:rPr>
          <w:rFonts w:hint="eastAsia"/>
        </w:rPr>
        <w:br/>
      </w:r>
      <w:r>
        <w:rPr>
          <w:rFonts w:hint="eastAsia"/>
        </w:rPr>
        <w:t>　　　　四、生鲜猪肉品牌战略管理的策略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生鲜猪肉产业链分析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2020-2025年全球生鲜猪肉产业市场规模</w:t>
      </w:r>
      <w:r>
        <w:rPr>
          <w:rFonts w:hint="eastAsia"/>
        </w:rPr>
        <w:br/>
      </w:r>
      <w:r>
        <w:rPr>
          <w:rFonts w:hint="eastAsia"/>
        </w:rPr>
        <w:t>　　图表 2020-2025年生鲜猪肉重要数据指标比较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2020-2025年美国生鲜猪肉市场销售规模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2025-2031年美国生鲜猪肉市场销售规模预测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2020-2025年日本生鲜猪肉市场占全球和亚洲份额比较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2025-2031年日本生鲜猪肉市场规模预测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2025-2031年日本生鲜猪肉市场规模趋预测势图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9b8dbfe94d83" w:history="1">
        <w:r>
          <w:rPr>
            <w:rStyle w:val="Hyperlink"/>
          </w:rPr>
          <w:t>中国生鲜猪肉行业调查分析及市场前景预测报告（2025-2031年）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9b8dbfe94d83" w:history="1">
        <w:r>
          <w:rPr>
            <w:rStyle w:val="Hyperlink"/>
          </w:rPr>
          <w:t>https://www.20087.com/7/76/ShengXianZhuRouChanYeXianZhuangY.html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443a04a046ae" w:history="1">
      <w:r>
        <w:rPr>
          <w:rStyle w:val="Hyperlink"/>
        </w:rPr>
        <w:t>中国生鲜猪肉行业调查分析及市场前景预测报告（2025-2031年）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ngXianZhuRouChanYeXianZhuangY.html" TargetMode="External" Id="R78199b8dbfe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ngXianZhuRouChanYeXianZhuangY.html" TargetMode="External" Id="R3449443a04a0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2025-05-05T23:35:00Z</dcterms:created>
  <dcterms:modified xsi:type="dcterms:W3CDTF">2025-05-06T00:35:00Z</dcterms:modified>
  <dc:subject>中国生鲜猪肉行业调查分析及市场前景预测报告（2025-2031年）</dc:subject>
  <dc:title>中国生鲜猪肉行业调查分析及市场前景预测报告（2025-2031年）</dc:title>
  <cp:keywords>中国生鲜猪肉行业调查分析及市场前景预测报告（2025-2031年）</cp:keywords>
  <dc:description>中国生鲜猪肉行业调查分析及市场前景预测报告（2025-2031年）</dc:description>
</cp:coreProperties>
</file>