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cad17ac344b9b" w:history="1">
              <w:r>
                <w:rPr>
                  <w:rStyle w:val="Hyperlink"/>
                </w:rPr>
                <w:t>中国蛋糕行业现状分析与发展趋势研究报告（2025年版）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cad17ac344b9b" w:history="1">
              <w:r>
                <w:rPr>
                  <w:rStyle w:val="Hyperlink"/>
                </w:rPr>
                <w:t>中国蛋糕行业现状分析与发展趋势研究报告（2025年版）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cad17ac344b9b" w:history="1">
                <w:r>
                  <w:rPr>
                    <w:rStyle w:val="Hyperlink"/>
                  </w:rPr>
                  <w:t>https://www.20087.com/M_ShiPinYinLiao/67/DanGaoHangYeQianJingFenXi.html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行业随着人们生活水平的提高和消费观念的变化，正从传统烘焙向个性化、健康化方向发展。市场上出现了更多创意造型、低糖低脂、无麸质等特色蛋糕，满足不同消费者群体的需求。同时，线上销售和定制服务的兴起，改变了传统销售模式，提供了更为便捷和个性化的消费体验。</w:t>
      </w:r>
      <w:r>
        <w:rPr>
          <w:rFonts w:hint="eastAsia"/>
        </w:rPr>
        <w:br/>
      </w:r>
      <w:r>
        <w:rPr>
          <w:rFonts w:hint="eastAsia"/>
        </w:rPr>
        <w:t>　　未来蛋糕行业将更加注重健康营养和文化创新。随着消费者对健康饮食意识的增强，使用天然、有机原料，以及开发功能性蛋糕（如添加膳食纤维、益生菌等）将成为趋势。同时，结合AR技术、3D打印等高科技手段，蛋糕设计将更加多样化和个性化，提升消费体验。此外，可持续包装和环保理念的融入，也将是行业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cad17ac344b9b" w:history="1">
        <w:r>
          <w:rPr>
            <w:rStyle w:val="Hyperlink"/>
          </w:rPr>
          <w:t>中国蛋糕行业现状分析与发展趋势研究报告（2025年版）</w:t>
        </w:r>
      </w:hyperlink>
      <w:r>
        <w:rPr>
          <w:rFonts w:hint="eastAsia"/>
        </w:rPr>
        <w:t>》全面梳理了蛋糕产业链，结合市场需求和市场规模等数据，深入剖析蛋糕行业现状。报告详细探讨了蛋糕市场竞争格局，重点关注重点企业及其品牌影响力，并分析了蛋糕价格机制和细分市场特征。通过对蛋糕技术现状及未来方向的评估，报告展望了蛋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世界蛋糕行业整体运营状况分析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世界焙烤食品发展历程</w:t>
      </w:r>
      <w:r>
        <w:rPr>
          <w:rFonts w:hint="eastAsia"/>
        </w:rPr>
        <w:br/>
      </w:r>
      <w:r>
        <w:rPr>
          <w:rFonts w:hint="eastAsia"/>
        </w:rPr>
        <w:t>　　第二节 世界蛋糕行业市场发展格局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一、世界蛋糕发展史市场特征分析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二、世界主要蛋糕品牌综述</w:t>
      </w:r>
      <w:r>
        <w:rPr>
          <w:rFonts w:hint="eastAsia"/>
        </w:rPr>
        <w:br/>
      </w:r>
      <w:r>
        <w:rPr>
          <w:rFonts w:hint="eastAsia"/>
        </w:rPr>
        <w:t>　　　　三、世界蛋糕工艺水平</w:t>
      </w:r>
      <w:r>
        <w:rPr>
          <w:rFonts w:hint="eastAsia"/>
        </w:rPr>
        <w:br/>
      </w:r>
      <w:r>
        <w:rPr>
          <w:rFonts w:hint="eastAsia"/>
        </w:rPr>
        <w:t>　　　　四、世界蛋糕市场动态分析</w:t>
      </w:r>
      <w:r>
        <w:rPr>
          <w:rFonts w:hint="eastAsia"/>
        </w:rPr>
        <w:br/>
      </w:r>
      <w:r>
        <w:rPr>
          <w:rFonts w:hint="eastAsia"/>
        </w:rPr>
        <w:t>　　第三节 世界焙烤食品部分国家运行分析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一、欧洲焙烤食品市场状况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第四节 世界蛋糕行业发展趋势分析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中国蛋糕行业市场发展环境解析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中国蛋糕市场政策环境分析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中国蛋糕市场社会环境分析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三、人才瓶颈问题亟需解决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中国蛋糕市场运行走势透析</w:t>
      </w:r>
      <w:r>
        <w:rPr>
          <w:rFonts w:hint="eastAsia"/>
        </w:rPr>
        <w:br/>
      </w:r>
      <w:r>
        <w:rPr>
          <w:rFonts w:hint="eastAsia"/>
        </w:rPr>
        <w:t>　　第一节 中国蛋糕市场运行特点分析</w:t>
      </w:r>
      <w:r>
        <w:rPr>
          <w:rFonts w:hint="eastAsia"/>
        </w:rPr>
        <w:br/>
      </w:r>
      <w:r>
        <w:rPr>
          <w:rFonts w:hint="eastAsia"/>
        </w:rPr>
        <w:t>　　第二节 中国蛋糕市场运行状况分析</w:t>
      </w:r>
      <w:r>
        <w:rPr>
          <w:rFonts w:hint="eastAsia"/>
        </w:rPr>
        <w:br/>
      </w:r>
      <w:r>
        <w:rPr>
          <w:rFonts w:hint="eastAsia"/>
        </w:rPr>
        <w:t>　　　　一、蛋糕区域市场特色分析</w:t>
      </w:r>
      <w:r>
        <w:rPr>
          <w:rFonts w:hint="eastAsia"/>
        </w:rPr>
        <w:br/>
      </w:r>
      <w:r>
        <w:rPr>
          <w:rFonts w:hint="eastAsia"/>
        </w:rPr>
        <w:t>　　　　二、蛋糕市场质检情况分析</w:t>
      </w:r>
      <w:r>
        <w:rPr>
          <w:rFonts w:hint="eastAsia"/>
        </w:rPr>
        <w:br/>
      </w:r>
      <w:r>
        <w:rPr>
          <w:rFonts w:hint="eastAsia"/>
        </w:rPr>
        <w:t>　　　　三、蛋糕市场存在的问题</w:t>
      </w:r>
      <w:r>
        <w:rPr>
          <w:rFonts w:hint="eastAsia"/>
        </w:rPr>
        <w:br/>
      </w:r>
      <w:r>
        <w:rPr>
          <w:rFonts w:hint="eastAsia"/>
        </w:rPr>
        <w:t>　　第三节 中国蛋糕市场价格分析</w:t>
      </w:r>
      <w:r>
        <w:rPr>
          <w:rFonts w:hint="eastAsia"/>
        </w:rPr>
        <w:br/>
      </w:r>
      <w:r>
        <w:rPr>
          <w:rFonts w:hint="eastAsia"/>
        </w:rPr>
        <w:t>　　　　一、同尺寸蛋糕品牌价格对比分析</w:t>
      </w:r>
      <w:r>
        <w:rPr>
          <w:rFonts w:hint="eastAsia"/>
        </w:rPr>
        <w:br/>
      </w:r>
      <w:r>
        <w:rPr>
          <w:rFonts w:hint="eastAsia"/>
        </w:rPr>
        <w:t>　　　　二、影响蛋糕价格的因素分析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中国蛋糕市场消费情况全面调研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三、社会职业分布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第二节 中国蛋糕市场消费行为调查分析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三、消费者在什么情况下会去购买蛋糕</w:t>
      </w:r>
      <w:r>
        <w:rPr>
          <w:rFonts w:hint="eastAsia"/>
        </w:rPr>
        <w:br/>
      </w:r>
      <w:r>
        <w:rPr>
          <w:rFonts w:hint="eastAsia"/>
        </w:rPr>
        <w:t>　　　　四、消费者对五磅（大约五寸）的慕斯蛋糕价格接受情况调查分析</w:t>
      </w:r>
      <w:r>
        <w:rPr>
          <w:rFonts w:hint="eastAsia"/>
        </w:rPr>
        <w:br/>
      </w:r>
      <w:r>
        <w:rPr>
          <w:rFonts w:hint="eastAsia"/>
        </w:rPr>
        <w:t>　　　　五、消费者喜欢的蛋糕类型及口味占比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　　六、消费者经常购买哪些牌子的蛋糕分析</w:t>
      </w:r>
      <w:r>
        <w:rPr>
          <w:rFonts w:hint="eastAsia"/>
        </w:rPr>
        <w:br/>
      </w:r>
      <w:r>
        <w:rPr>
          <w:rFonts w:hint="eastAsia"/>
        </w:rPr>
        <w:t>　　　　七、若需要特别定制蛋糕您通常采用何种方式调查分析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影响消费者选购蛋糕的因素调查分析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中国蛋糕市场竞争格局透析</w:t>
      </w:r>
      <w:r>
        <w:rPr>
          <w:rFonts w:hint="eastAsia"/>
        </w:rPr>
        <w:br/>
      </w:r>
      <w:r>
        <w:rPr>
          <w:rFonts w:hint="eastAsia"/>
        </w:rPr>
        <w:t>　　第一节 中国蛋糕市场竞争现状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一、三大品牌竞争力体现</w:t>
      </w:r>
      <w:r>
        <w:rPr>
          <w:rFonts w:hint="eastAsia"/>
        </w:rPr>
        <w:br/>
      </w:r>
      <w:r>
        <w:rPr>
          <w:rFonts w:hint="eastAsia"/>
        </w:rPr>
        <w:t>　　　　二、网络蛋糕销售品牌竞争力体现</w:t>
      </w:r>
      <w:r>
        <w:rPr>
          <w:rFonts w:hint="eastAsia"/>
        </w:rPr>
        <w:br/>
      </w:r>
      <w:r>
        <w:rPr>
          <w:rFonts w:hint="eastAsia"/>
        </w:rPr>
        <w:t>　　　　三、蛋糕创意大比拼</w:t>
      </w:r>
      <w:r>
        <w:rPr>
          <w:rFonts w:hint="eastAsia"/>
        </w:rPr>
        <w:br/>
      </w:r>
      <w:r>
        <w:rPr>
          <w:rFonts w:hint="eastAsia"/>
        </w:rPr>
        <w:t>　　　　四、蛋糕价格竞争分析</w:t>
      </w:r>
      <w:r>
        <w:rPr>
          <w:rFonts w:hint="eastAsia"/>
        </w:rPr>
        <w:br/>
      </w:r>
      <w:r>
        <w:rPr>
          <w:rFonts w:hint="eastAsia"/>
        </w:rPr>
        <w:t>　　　　五、促销手段竞争分析</w:t>
      </w:r>
      <w:r>
        <w:rPr>
          <w:rFonts w:hint="eastAsia"/>
        </w:rPr>
        <w:br/>
      </w:r>
      <w:r>
        <w:rPr>
          <w:rFonts w:hint="eastAsia"/>
        </w:rPr>
        <w:t>　　第二节 中国蛋糕行业集中度分析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中国蛋糕行业竞争趋势分析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沈阳市好利来实业发展有限公司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诺心（Le Cake）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21 CAKE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宜芝多Ichido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第七节 阳江市嘉伦饼业有限公司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第八节 沈阳阿美莉卡食品工业有限公司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第九节 哈尔滨米旗食品有限责任公司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第十节 滨州市康利来食品有限公司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中国蛋糕食品原料及辅料行业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一、面粉的种类、性能及蛋糕食品对面粉的要求</w:t>
      </w:r>
      <w:r>
        <w:rPr>
          <w:rFonts w:hint="eastAsia"/>
        </w:rPr>
        <w:br/>
      </w:r>
      <w:r>
        <w:rPr>
          <w:rFonts w:hint="eastAsia"/>
        </w:rPr>
        <w:t>　　　　二、小麦面粉市场仍将平稳发展</w:t>
      </w:r>
      <w:r>
        <w:rPr>
          <w:rFonts w:hint="eastAsia"/>
        </w:rPr>
        <w:br/>
      </w:r>
      <w:r>
        <w:rPr>
          <w:rFonts w:hint="eastAsia"/>
        </w:rPr>
        <w:t>　　　　三、中国面粉行业的现状分析</w:t>
      </w:r>
      <w:r>
        <w:rPr>
          <w:rFonts w:hint="eastAsia"/>
        </w:rPr>
        <w:br/>
      </w:r>
      <w:r>
        <w:rPr>
          <w:rFonts w:hint="eastAsia"/>
        </w:rPr>
        <w:t>　　　　四、营养强化将成为面粉业发展方向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油指</w:t>
      </w:r>
      <w:r>
        <w:rPr>
          <w:rFonts w:hint="eastAsia"/>
        </w:rPr>
        <w:br/>
      </w:r>
      <w:r>
        <w:rPr>
          <w:rFonts w:hint="eastAsia"/>
        </w:rPr>
        <w:t>　　　　一、焙烤油脂功能及分类</w:t>
      </w:r>
      <w:r>
        <w:rPr>
          <w:rFonts w:hint="eastAsia"/>
        </w:rPr>
        <w:br/>
      </w:r>
      <w:r>
        <w:rPr>
          <w:rFonts w:hint="eastAsia"/>
        </w:rPr>
        <w:t>　　　　三、奶油市场价格走势</w:t>
      </w:r>
      <w:r>
        <w:rPr>
          <w:rFonts w:hint="eastAsia"/>
        </w:rPr>
        <w:br/>
      </w:r>
      <w:r>
        <w:rPr>
          <w:rFonts w:hint="eastAsia"/>
        </w:rPr>
        <w:t>　　　　四、功能性油脂在烘焙食品中的应用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2025-2031年中国蛋糕行业发展趋势与前景展望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2025-2031年中国蛋糕行业发展前景分析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一、中国糕点食品市场前景分析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一、最新蛋糕流行趋势</w:t>
      </w:r>
      <w:r>
        <w:rPr>
          <w:rFonts w:hint="eastAsia"/>
        </w:rPr>
        <w:br/>
      </w:r>
      <w:r>
        <w:rPr>
          <w:rFonts w:hint="eastAsia"/>
        </w:rPr>
        <w:t>　　　　二、蛋糕个性与创意趋势探析</w:t>
      </w:r>
      <w:r>
        <w:rPr>
          <w:rFonts w:hint="eastAsia"/>
        </w:rPr>
        <w:br/>
      </w:r>
      <w:r>
        <w:rPr>
          <w:rFonts w:hint="eastAsia"/>
        </w:rPr>
        <w:t>　　第三节 2025-2031年中国蛋糕行业市场预测分析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2025-2031年中国蛋糕市场盈利预测分析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2025-2031年中国蛋糕行业投资机会与风险规避指引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一、个性化生日蛋糕商机巨大</w:t>
      </w:r>
      <w:r>
        <w:rPr>
          <w:rFonts w:hint="eastAsia"/>
        </w:rPr>
        <w:br/>
      </w:r>
      <w:r>
        <w:rPr>
          <w:rFonts w:hint="eastAsia"/>
        </w:rPr>
        <w:t>　　　　二、中国蛋糕房投资潜力分析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中智^林^2025-2031年中国蛋糕行业投资规划指引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2025年GDP环比增长速度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14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15 2024-2025年生活资料出厂价格涨跌幅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同尺寸蛋糕品牌价格对比分析（尺寸下面16寸，中间面12寸，上面8寸）</w:t>
      </w:r>
      <w:r>
        <w:rPr>
          <w:rFonts w:hint="eastAsia"/>
        </w:rPr>
        <w:br/>
      </w:r>
      <w:r>
        <w:rPr>
          <w:rFonts w:hint="eastAsia"/>
        </w:rPr>
        <w:t>　　图表 20 受访者性别比例图</w:t>
      </w:r>
      <w:r>
        <w:rPr>
          <w:rFonts w:hint="eastAsia"/>
        </w:rPr>
        <w:br/>
      </w:r>
      <w:r>
        <w:rPr>
          <w:rFonts w:hint="eastAsia"/>
        </w:rPr>
        <w:t>　　图表 21 年龄分布</w:t>
      </w:r>
      <w:r>
        <w:rPr>
          <w:rFonts w:hint="eastAsia"/>
        </w:rPr>
        <w:br/>
      </w:r>
      <w:r>
        <w:rPr>
          <w:rFonts w:hint="eastAsia"/>
        </w:rPr>
        <w:t>　　图表 22 社会职业分布</w:t>
      </w:r>
      <w:r>
        <w:rPr>
          <w:rFonts w:hint="eastAsia"/>
        </w:rPr>
        <w:br/>
      </w:r>
      <w:r>
        <w:rPr>
          <w:rFonts w:hint="eastAsia"/>
        </w:rPr>
        <w:t>　　图表 23 月收入情况分析</w:t>
      </w:r>
      <w:r>
        <w:rPr>
          <w:rFonts w:hint="eastAsia"/>
        </w:rPr>
        <w:br/>
      </w:r>
      <w:r>
        <w:rPr>
          <w:rFonts w:hint="eastAsia"/>
        </w:rPr>
        <w:t>　　图表 24 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图表 25 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图表 26 消费者在什么情况下会去购买蛋糕</w:t>
      </w:r>
      <w:r>
        <w:rPr>
          <w:rFonts w:hint="eastAsia"/>
        </w:rPr>
        <w:br/>
      </w:r>
      <w:r>
        <w:rPr>
          <w:rFonts w:hint="eastAsia"/>
        </w:rPr>
        <w:t>　　图表 27 五磅（大约五寸）的慕斯蛋糕价格接受情况调查分析</w:t>
      </w:r>
      <w:r>
        <w:rPr>
          <w:rFonts w:hint="eastAsia"/>
        </w:rPr>
        <w:br/>
      </w:r>
      <w:r>
        <w:rPr>
          <w:rFonts w:hint="eastAsia"/>
        </w:rPr>
        <w:t>　　图表 28 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图表 29 消费者经常购买哪些牌子的蛋糕分析</w:t>
      </w:r>
      <w:r>
        <w:rPr>
          <w:rFonts w:hint="eastAsia"/>
        </w:rPr>
        <w:br/>
      </w:r>
      <w:r>
        <w:rPr>
          <w:rFonts w:hint="eastAsia"/>
        </w:rPr>
        <w:t>　　图表 30 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图表 31 影响消费者选购蛋糕的因素调查分析</w:t>
      </w:r>
      <w:r>
        <w:rPr>
          <w:rFonts w:hint="eastAsia"/>
        </w:rPr>
        <w:br/>
      </w:r>
      <w:r>
        <w:rPr>
          <w:rFonts w:hint="eastAsia"/>
        </w:rPr>
        <w:t>　　图表 32 2020-2025年三大品牌占市场份额比例图</w:t>
      </w:r>
      <w:r>
        <w:rPr>
          <w:rFonts w:hint="eastAsia"/>
        </w:rPr>
        <w:br/>
      </w:r>
      <w:r>
        <w:rPr>
          <w:rFonts w:hint="eastAsia"/>
        </w:rPr>
        <w:t>　　图表 33 2025年中国蛋糕区域供给结构份额</w:t>
      </w:r>
      <w:r>
        <w:rPr>
          <w:rFonts w:hint="eastAsia"/>
        </w:rPr>
        <w:br/>
      </w:r>
      <w:r>
        <w:rPr>
          <w:rFonts w:hint="eastAsia"/>
        </w:rPr>
        <w:t>　　图表 34 CR5集中度分析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cad17ac344b9b" w:history="1">
        <w:r>
          <w:rPr>
            <w:rStyle w:val="Hyperlink"/>
          </w:rPr>
          <w:t>中国蛋糕行业现状分析与发展趋势研究报告（2025年版）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cad17ac344b9b" w:history="1">
        <w:r>
          <w:rPr>
            <w:rStyle w:val="Hyperlink"/>
          </w:rPr>
          <w:t>https://www.20087.com/M_ShiPinYinLiao/67/DanGaoHangYeQianJingFenXi.html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79beaf1ef4756" w:history="1">
      <w:r>
        <w:rPr>
          <w:rStyle w:val="Hyperlink"/>
        </w:rPr>
        <w:t>中国蛋糕行业现状分析与发展趋势研究报告（2025年版）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DanGaoHangYeQianJingFenXi.html" TargetMode="External" Id="Rc00cad17ac34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DanGaoHangYeQianJingFenXi.html" TargetMode="External" Id="R33f79beaf1ef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2024-12-31T01:26:00Z</dcterms:created>
  <dcterms:modified xsi:type="dcterms:W3CDTF">2024-12-31T02:26:00Z</dcterms:modified>
  <dc:subject>中国蛋糕行业现状分析与发展趋势研究报告（2025年版）</dc:subject>
  <dc:title>中国蛋糕行业现状分析与发展趋势研究报告（2025年版）</dc:title>
  <cp:keywords>中国蛋糕行业现状分析与发展趋势研究报告（2025年版）</cp:keywords>
  <dc:description>中国蛋糕行业现状分析与发展趋势研究报告（2025年版）</dc:description>
</cp:coreProperties>
</file>