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a46c53bb946a6" w:history="1">
              <w:r>
                <w:rPr>
                  <w:rStyle w:val="Hyperlink"/>
                </w:rPr>
                <w:t>2025-2031年全球与中国食品甘油行业市场调研及发展前景预测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a46c53bb946a6" w:history="1">
              <w:r>
                <w:rPr>
                  <w:rStyle w:val="Hyperlink"/>
                </w:rPr>
                <w:t>2025-2031年全球与中国食品甘油行业市场调研及发展前景预测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a46c53bb946a6" w:history="1">
                <w:r>
                  <w:rPr>
                    <w:rStyle w:val="Hyperlink"/>
                  </w:rPr>
                  <w:t>https://www.20087.com/7/06/ShiPinGanYouQianJing.html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甘油是一种常见的食品添加剂，主要用于保湿、增稠和甜味调节等功能。目前，食品甘油广泛应用于烘焙、糖果、饮料等多个食品领域，因其多功能性和安全性而受到消费者的青睐。食品甘油不仅能够改善食品的口感和质地，还能延长保质期，提升产品的市场竞争力。然而，尽管市场需求强劲，但食品甘油面临原材料供应不稳定、生产工艺复杂以及市场竞争激烈等问题，这些因素影响了其广泛应用。</w:t>
      </w:r>
      <w:r>
        <w:rPr>
          <w:rFonts w:hint="eastAsia"/>
        </w:rPr>
        <w:br/>
      </w:r>
      <w:r>
        <w:rPr>
          <w:rFonts w:hint="eastAsia"/>
        </w:rPr>
        <w:t>　　食品甘油的发展前景非常广阔。首先，随着消费者对天然、无添加食品的需求不断增加，有机甘油和植物基甘油将成为新的发展方向，以迎合日益增长的健康需求。其次，技术创新将推动生产工艺向更高效、更环保的方向发展，从而进一步降低生产成本并提升产品质量。例如，生物发酵技术可以利用微生物合成甘油，减少化学合成带来的环境污染。此外，个性化定制服务将成为未来的趋势之一，通过分析消费者偏好，提供多种功能组合的甘油产品，满足不同食品类型的需求。同时，借助电商平台和社交媒体的力量，品牌可以更有效地进行市场推广，吸引更多的潜在用户。最后，通过建立可持续的供应链体系，确保原材料的稳定供应，并采用环保材料和节能技术，将有助于提升企业的社会责任形象，吸引更多注重可持续发展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a46c53bb946a6" w:history="1">
        <w:r>
          <w:rPr>
            <w:rStyle w:val="Hyperlink"/>
          </w:rPr>
          <w:t>2025-2031年全球与中国食品甘油行业市场调研及发展前景预测</w:t>
        </w:r>
      </w:hyperlink>
      <w:r>
        <w:rPr>
          <w:rFonts w:hint="eastAsia"/>
        </w:rPr>
        <w:t>》主要基于统计局、相关协会等机构的详实数据，全面分析食品甘油市场规模、价格走势及需求特征，梳理食品甘油产业链各环节发展现状。报告客观评估食品甘油行业技术演进方向与市场格局变化，对食品甘油未来发展趋势作出合理预测，并分析食品甘油不同细分领域的成长空间与潜在风险。通过对食品甘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全球不同产品类型食品甘油销售额增长趋势2020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食品级的</w:t>
      </w:r>
      <w:r>
        <w:rPr>
          <w:rFonts w:hint="eastAsia"/>
        </w:rPr>
        <w:br/>
      </w:r>
      <w:r>
        <w:rPr>
          <w:rFonts w:hint="eastAsia"/>
        </w:rPr>
        <w:t>　　　　1.2.3 饲料等级</w:t>
      </w:r>
      <w:r>
        <w:rPr>
          <w:rFonts w:hint="eastAsia"/>
        </w:rPr>
        <w:br/>
      </w:r>
      <w:r>
        <w:rPr>
          <w:rFonts w:hint="eastAsia"/>
        </w:rPr>
        <w:t>　　1.3 从不同应用，食品甘油主要包括如下几个方面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全球不同应用食品甘油销售额增长趋势2020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果汁</w:t>
      </w:r>
      <w:r>
        <w:rPr>
          <w:rFonts w:hint="eastAsia"/>
        </w:rPr>
        <w:br/>
      </w:r>
      <w:r>
        <w:rPr>
          <w:rFonts w:hint="eastAsia"/>
        </w:rPr>
        <w:t>　　　　1.3.3 葡萄酒</w:t>
      </w:r>
      <w:r>
        <w:rPr>
          <w:rFonts w:hint="eastAsia"/>
        </w:rPr>
        <w:br/>
      </w:r>
      <w:r>
        <w:rPr>
          <w:rFonts w:hint="eastAsia"/>
        </w:rPr>
        <w:t>　　　　1.3.4 肉制品</w:t>
      </w:r>
      <w:r>
        <w:rPr>
          <w:rFonts w:hint="eastAsia"/>
        </w:rPr>
        <w:br/>
      </w:r>
      <w:r>
        <w:rPr>
          <w:rFonts w:hint="eastAsia"/>
        </w:rPr>
        <w:t>　　　　1.3.5 宠物食品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食品甘油行业背景、发展历史、现状及趋势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食品甘油行业目前现状分析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食品甘油发展趋势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全球食品甘油总体规模分析</w:t>
      </w:r>
      <w:r>
        <w:rPr>
          <w:rFonts w:hint="eastAsia"/>
        </w:rPr>
        <w:br/>
      </w:r>
      <w:r>
        <w:rPr>
          <w:rFonts w:hint="eastAsia"/>
        </w:rPr>
        <w:t>　　2.1 全球食品甘油供需现状及预测（2020-2031）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全球食品甘油产量、需求量及发展趋势（2020-2031）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全球主要地区食品甘油产量及发展趋势（2020-2031）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全球主要地区食品甘油产量（2020-2025）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全球主要地区食品甘油产量（2026-2031）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全球主要地区食品甘油产量市场份额（2020-2031）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中国食品甘油产量、市场需求量及发展趋势（2020-2031）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全球食品甘油销量及销售额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全球市场食品甘油销售额（2020-2031）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全球市场食品甘油销量（2020-2031）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全球市场食品甘油价格趋势（2020-2031）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全球食品甘油主要地区分析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全球主要地区食品甘油市场规模分析：2020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全球主要地区食品甘油销售收入及市场份额（2020-2025年）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全球主要地区食品甘油销售收入预测（2026-2031年）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全球主要地区食品甘油销量分析：2020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全球主要地区食品甘油销量及市场份额（2020-2025年）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全球主要地区食品甘油销量及市场份额预测（2026-2031）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东南亚市场食品甘油销量、收入及增长率（2020-2031）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印度市场食品甘油销量、收入及增长率（2020-2031）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全球市场主要厂商食品甘油产能市场份额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全球市场主要厂商食品甘油销量（2020-2025）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全球市场主要厂商食品甘油销量（2020-2025）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全球市场主要厂商食品甘油销售收入（2020-2025）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全球市场主要厂商食品甘油销售价格（2020-2025）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2024年全球主要生产商食品甘油收入排名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中国市场主要厂商食品甘油销量（2020-2025）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中国市场主要厂商食品甘油销量（2020-2025）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中国市场主要厂商食品甘油销售收入（2020-2025）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2024年中国主要生产商食品甘油收入排名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中国市场主要厂商食品甘油销售价格（2020-2025）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全球主要厂商食品甘油总部及产地分布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全球主要厂商成立时间及食品甘油商业化日期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全球主要厂商食品甘油产品类型及应用</w:t>
      </w:r>
      <w:r>
        <w:rPr>
          <w:rFonts w:hint="eastAsia"/>
        </w:rPr>
        <w:br/>
      </w:r>
      <w:r>
        <w:rPr>
          <w:rFonts w:hint="eastAsia"/>
        </w:rPr>
        <w:t>　　4.7 食品甘油行业集中度、竞争程度分析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食品甘油行业集中度分析：2024年全球Top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不同产品类型食品甘油分析</w:t>
      </w:r>
      <w:r>
        <w:rPr>
          <w:rFonts w:hint="eastAsia"/>
        </w:rPr>
        <w:br/>
      </w:r>
      <w:r>
        <w:rPr>
          <w:rFonts w:hint="eastAsia"/>
        </w:rPr>
        <w:t>　　6.1 全球不同产品类型食品甘油销量（2020-2031）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全球不同产品类型食品甘油销量预测（2026-2031）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全球不同产品类型食品甘油收入（2020-2031）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全球不同产品类型食品甘油收入预测（2026-2031）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全球不同产品类型食品甘油价格走势（2020-2031）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不同应用食品甘油分析</w:t>
      </w:r>
      <w:r>
        <w:rPr>
          <w:rFonts w:hint="eastAsia"/>
        </w:rPr>
        <w:br/>
      </w:r>
      <w:r>
        <w:rPr>
          <w:rFonts w:hint="eastAsia"/>
        </w:rPr>
        <w:t>　　7.1 全球不同应用食品甘油销量（2020-2031）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全球不同应用食品甘油销量预测（2026-2031）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全球不同应用食品甘油收入（2020-2031）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全球不同应用食品甘油收入预测（2026-2031）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全球不同应用食品甘油价格走势（2020-2031）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食品甘油产业链分析</w:t>
      </w:r>
      <w:r>
        <w:rPr>
          <w:rFonts w:hint="eastAsia"/>
        </w:rPr>
        <w:br/>
      </w:r>
      <w:r>
        <w:rPr>
          <w:rFonts w:hint="eastAsia"/>
        </w:rPr>
        <w:t>　　8.2 食品甘油工艺制造技术分析</w:t>
      </w:r>
      <w:r>
        <w:rPr>
          <w:rFonts w:hint="eastAsia"/>
        </w:rPr>
        <w:br/>
      </w:r>
      <w:r>
        <w:rPr>
          <w:rFonts w:hint="eastAsia"/>
        </w:rPr>
        <w:t>　　8.3 食品甘油产业上游供应分析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食品甘油下游客户分析</w:t>
      </w:r>
      <w:r>
        <w:rPr>
          <w:rFonts w:hint="eastAsia"/>
        </w:rPr>
        <w:br/>
      </w:r>
      <w:r>
        <w:rPr>
          <w:rFonts w:hint="eastAsia"/>
        </w:rPr>
        <w:t>　　8.5 食品甘油销售渠道分析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食品甘油行业发展机遇及主要驱动因素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食品甘油行业发展面临的风险</w:t>
      </w:r>
      <w:r>
        <w:rPr>
          <w:rFonts w:hint="eastAsia"/>
        </w:rPr>
        <w:br/>
      </w:r>
      <w:r>
        <w:rPr>
          <w:rFonts w:hint="eastAsia"/>
        </w:rPr>
        <w:t>　　9.3 食品甘油行业政策分析</w:t>
      </w:r>
      <w:r>
        <w:rPr>
          <w:rFonts w:hint="eastAsia"/>
        </w:rPr>
        <w:br/>
      </w:r>
      <w:r>
        <w:rPr>
          <w:rFonts w:hint="eastAsia"/>
        </w:rPr>
        <w:t>　　9.4 食品甘油中国企业SWOT分析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全球不同产品类型食品甘油销售额增长（CAGR）趋势2020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食品甘油行业目前发展现状</w:t>
      </w:r>
      <w:r>
        <w:rPr>
          <w:rFonts w:hint="eastAsia"/>
        </w:rPr>
        <w:br/>
      </w:r>
      <w:r>
        <w:rPr>
          <w:rFonts w:hint="eastAsia"/>
        </w:rPr>
        <w:t>　　表 4： 食品甘油发展趋势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全球主要地区食品甘油产量增速（CAGR）：（2020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全球主要地区食品甘油产量（2020-2025）&amp;（吨）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全球主要地区食品甘油产量（2026-2031）&amp;（吨）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全球主要地区食品甘油产量市场份额（2020-2025）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全球主要地区食品甘油产量（2026-2031）&amp;（吨）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全球主要地区食品甘油销售收入增速：（2020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全球主要地区食品甘油收入（2026-2031）&amp;（百万美元）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全球主要地区食品甘油收入市场份额（2026-2031）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全球主要地区食品甘油销量（吨）：2020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全球主要地区食品甘油销量（2020-2025）&amp;（吨）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全球主要地区食品甘油销量（2026-2031）&amp;（吨）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全球主要地区食品甘油销量份额（2026-2031）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全球市场主要厂商食品甘油产能（2024-2025）&amp;（吨）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全球市场主要厂商食品甘油销量（2020-2025）&amp;（吨）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全球市场主要厂商食品甘油销售价格（2020-2025）&amp;（美元/千克）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2024年全球主要生产商食品甘油收入排名（百万美元）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中国市场主要厂商食品甘油销量（2020-2025）&amp;（吨）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2024年中国主要生产商食品甘油收入排名（百万美元）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中国市场主要厂商食品甘油销售价格（2020-2025）&amp;（美元/千克）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全球主要厂商食品甘油总部及产地分布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全球主要厂商成立时间及食品甘油商业化日期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全球主要厂商食品甘油产品类型及应用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食品甘油生产基地、销售区域、竞争对手及市场地位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食品甘油产品规格、参数及市场应用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食品甘油销量（吨）、收入（百万美元）、价格（美元/千克）及毛利率（2020-2025）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全球不同产品类型食品甘油销量（2020-2025年）&amp;（吨）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全球不同产品类型食品甘油销量市场份额（2020-2025）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全球不同产品类型食品甘油销量预测（2026-2031）&amp;（吨）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全球市场不同产品类型食品甘油销量市场份额预测（2026-2031）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全球不同产品类型食品甘油收入（2020-2025年）&amp;（百万美元）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全球不同产品类型食品甘油收入市场份额（2020-2025）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全球不同产品类型食品甘油收入预测（2026-2031）&amp;（百万美元）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全球不同产品类型食品甘油收入市场份额预测（2026-2031）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全球不同应用食品甘油销量（2020-2025年）&amp;（吨）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全球不同应用食品甘油销量市场份额（2020-2025）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全球不同应用食品甘油销量预测（2026-2031）&amp;（吨）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全球市场不同应用食品甘油销量市场份额预测（2026-2031）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全球不同应用食品甘油收入（2020-2025年）&amp;（百万美元）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全球不同应用食品甘油收入市场份额（2020-2025）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全球不同应用食品甘油收入预测（2026-2031）&amp;（百万美元）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全球不同应用食品甘油收入市场份额预测（2026-2031）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食品甘油上游原料供应商及联系方式列表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食品甘油典型客户列表</w:t>
      </w:r>
      <w:r>
        <w:rPr>
          <w:rFonts w:hint="eastAsia"/>
        </w:rPr>
        <w:br/>
      </w:r>
      <w:r>
        <w:rPr>
          <w:rFonts w:hint="eastAsia"/>
        </w:rPr>
        <w:t>　　表 146： 食品甘油主要销售模式及销售渠道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食品甘油行业发展机遇及主要驱动因素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食品甘油行业发展面临的风险</w:t>
      </w:r>
      <w:r>
        <w:rPr>
          <w:rFonts w:hint="eastAsia"/>
        </w:rPr>
        <w:br/>
      </w:r>
      <w:r>
        <w:rPr>
          <w:rFonts w:hint="eastAsia"/>
        </w:rPr>
        <w:t>　　表 149： 食品甘油行业政策分析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全球不同产品类型食品甘油销售额2020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全球不同产品类型食品甘油市场份额2024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食品级的产品图片</w:t>
      </w:r>
      <w:r>
        <w:rPr>
          <w:rFonts w:hint="eastAsia"/>
        </w:rPr>
        <w:br/>
      </w:r>
      <w:r>
        <w:rPr>
          <w:rFonts w:hint="eastAsia"/>
        </w:rPr>
        <w:t>　　图 5： 饲料等级产品图片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全球不同应用食品甘油市场份额2024 &amp; 2031</w:t>
      </w:r>
      <w:r>
        <w:rPr>
          <w:rFonts w:hint="eastAsia"/>
        </w:rPr>
        <w:br/>
      </w:r>
      <w:r>
        <w:rPr>
          <w:rFonts w:hint="eastAsia"/>
        </w:rPr>
        <w:t>　　图 8： 果汁</w:t>
      </w:r>
      <w:r>
        <w:rPr>
          <w:rFonts w:hint="eastAsia"/>
        </w:rPr>
        <w:br/>
      </w:r>
      <w:r>
        <w:rPr>
          <w:rFonts w:hint="eastAsia"/>
        </w:rPr>
        <w:t>　　图 9： 葡萄酒</w:t>
      </w:r>
      <w:r>
        <w:rPr>
          <w:rFonts w:hint="eastAsia"/>
        </w:rPr>
        <w:br/>
      </w:r>
      <w:r>
        <w:rPr>
          <w:rFonts w:hint="eastAsia"/>
        </w:rPr>
        <w:t>　　图 10： 肉制品</w:t>
      </w:r>
      <w:r>
        <w:rPr>
          <w:rFonts w:hint="eastAsia"/>
        </w:rPr>
        <w:br/>
      </w:r>
      <w:r>
        <w:rPr>
          <w:rFonts w:hint="eastAsia"/>
        </w:rPr>
        <w:t>　　图 11： 宠物食品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全球食品甘油产能、产量、产能利用率及发展趋势（2020-2031）&amp;（吨）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全球食品甘油产量、需求量及发展趋势（2020-2031）&amp;（吨）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全球主要地区食品甘油产量（2020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全球主要地区食品甘油产量市场份额（2020-2031）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中国食品甘油产能、产量、产能利用率及发展趋势（2020-2031）&amp;（吨）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中国食品甘油产量、市场需求量及发展趋势（2020-2031）&amp;（吨）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全球食品甘油市场销售额及增长率：（2020-2031）&amp;（百万美元）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全球市场食品甘油市场规模：2020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全球市场食品甘油价格趋势（2020-2031）&amp;（美元/千克）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全球主要地区食品甘油销售收入（2020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全球主要地区食品甘油销售收入市场份额（2020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北美市场食品甘油销量及增长率（2020-2031）&amp;（吨）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欧洲市场食品甘油销量及增长率（2020-2031）&amp;（吨）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中国市场食品甘油销量及增长率（2020-2031）&amp;（吨）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日本市场食品甘油销量及增长率（2020-2031）&amp;（吨）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东南亚市场食品甘油销量及增长率（2020-2031）&amp;（吨）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印度市场食品甘油销量及增长率（2020-2031）&amp;（吨）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印度市场食品甘油收入及增长率（2020-2031）&amp;（百万美元）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2024年全球市场主要厂商食品甘油销量市场份额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2024年全球市场主要厂商食品甘油收入市场份额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2024年中国市场主要厂商食品甘油销量市场份额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2024年中国市场主要厂商食品甘油收入市场份额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2024年全球前五大生产商食品甘油市场份额</w:t>
      </w:r>
      <w:r>
        <w:rPr>
          <w:rFonts w:hint="eastAsia"/>
        </w:rPr>
        <w:br/>
      </w:r>
      <w:r>
        <w:rPr>
          <w:rFonts w:hint="eastAsia"/>
        </w:rPr>
        <w:t>　　图 42： 2024年全球食品甘油第一梯队、第二梯队和第三梯队厂商及市场份额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全球不同产品类型食品甘油价格走势（2020-2031）&amp;（美元/千克）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全球不同应用食品甘油价格走势（2020-2031）&amp;（美元/千克）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食品甘油产业链</w:t>
      </w:r>
      <w:r>
        <w:rPr>
          <w:rFonts w:hint="eastAsia"/>
        </w:rPr>
        <w:br/>
      </w:r>
      <w:r>
        <w:rPr>
          <w:rFonts w:hint="eastAsia"/>
        </w:rPr>
        <w:t>　　图 46： 食品甘油中国企业SWOT分析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a46c53bb946a6" w:history="1">
        <w:r>
          <w:rPr>
            <w:rStyle w:val="Hyperlink"/>
          </w:rPr>
          <w:t>2025-2031年全球与中国食品甘油行业市场调研及发展前景预测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a46c53bb946a6" w:history="1">
        <w:r>
          <w:rPr>
            <w:rStyle w:val="Hyperlink"/>
          </w:rPr>
          <w:t>https://www.20087.com/7/06/ShiPinGanYouQianJing.html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aac715fe04807" w:history="1">
      <w:r>
        <w:rPr>
          <w:rStyle w:val="Hyperlink"/>
        </w:rPr>
        <w:t>2025-2031年全球与中国食品甘油行业市场调研及发展前景预测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iPinGanYouQianJing.html" TargetMode="External" Id="R591a46c53bb9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iPinGanYouQianJing.html" TargetMode="External" Id="Radfaac715fe0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2025-02-22T03:28:31Z</dcterms:created>
  <dcterms:modified xsi:type="dcterms:W3CDTF">2025-02-22T04:28:31Z</dcterms:modified>
  <dc:subject>2025-2031年全球与中国食品甘油行业市场调研及发展前景预测</dc:subject>
  <dc:title>2025-2031年全球与中国食品甘油行业市场调研及发展前景预测</dc:title>
  <cp:keywords>2025-2031年全球与中国食品甘油行业市场调研及发展前景预测</cp:keywords>
  <dc:description>2025-2031年全球与中国食品甘油行业市场调研及发展前景预测</dc:description>
</cp:coreProperties>
</file>