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2e7168a2648ff" w:history="1">
              <w:r>
                <w:rPr>
                  <w:rStyle w:val="Hyperlink"/>
                </w:rPr>
                <w:t>中国板粟加工发展现状分析与市场前景预测报告（2025-2031年）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2e7168a2648ff" w:history="1">
              <w:r>
                <w:rPr>
                  <w:rStyle w:val="Hyperlink"/>
                </w:rPr>
                <w:t>中国板粟加工发展现状分析与市场前景预测报告（2025-2031年）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2e7168a2648ff" w:history="1">
                <w:r>
                  <w:rPr>
                    <w:rStyle w:val="Hyperlink"/>
                  </w:rPr>
                  <w:t>https://www.20087.com/7/96/BanSuJiaGongDeFaZhanQianJing.html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粟加工是指对新鲜板栗进行去壳、去衣、分级、蒸煮、干燥、冷冻或深加工制成即食食品、罐头、糕点原料、速冻制品等多种形态产品的工艺过程，广泛应用于食品制造、餐饮供应链与农产品深加工领域。当前行业内已形成从初级清洗分拣到精深加工的完整产业链条，涵盖机械化脱壳、蒸汽去衣、真空包装、低温杀菌等多个技术环节，部分企业通过引入自动化生产线与风味锁鲜技术，提升了产品口感稳定性与保质期。</w:t>
      </w:r>
      <w:r>
        <w:rPr>
          <w:rFonts w:hint="eastAsia"/>
        </w:rPr>
        <w:br/>
      </w:r>
      <w:r>
        <w:rPr>
          <w:rFonts w:hint="eastAsia"/>
        </w:rPr>
        <w:t>　　未来，板粟加工将朝着精深加工、功能性食品开发、绿色制造方向不断推进。随着消费者对健康营养食品的关注度提升，行业将加快开发富含膳食纤维、低GI值、高抗氧化活性的功能型板栗制品，如板栗粉、营养代餐包、植物基蛋白饮品等，拓展其在婴幼儿辅食、老年食品、运动营养品等细分市场中的应用。同时，在乡村振兴与农业产业化政策支持下，板栗加工业将加强与种植端的协同，推广标准化原料基地建设与品牌化运营模式，提升附加值与产业竞争力。此外，结合碳中和目标与环保要求，行业还将推动节能干燥、清洁能源供热、废水循环利用等绿色加工技术的应用，构建可持续发展的农产品加工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2e7168a2648ff" w:history="1">
        <w:r>
          <w:rPr>
            <w:rStyle w:val="Hyperlink"/>
          </w:rPr>
          <w:t>中国板粟加工发展现状分析与市场前景预测报告（2025-2031年）</w:t>
        </w:r>
      </w:hyperlink>
      <w:r>
        <w:rPr>
          <w:rFonts w:hint="eastAsia"/>
        </w:rPr>
        <w:t>》以专业视角，系统分析了板粟加工行业的市场规模、价格动态及产业链结构，梳理了不同板粟加工细分领域的发展现状。报告从板粟加工技术路径、供需关系等维度，客观呈现了板粟加工领域的技术成熟度与创新方向，并对中期市场前景作出合理预测，同时评估了板粟加工重点企业的市场表现、品牌竞争力和行业集中度。报告还结合政策环境与消费升级趋势，识别了板粟加工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板粟加工行业概述</w:t>
      </w:r>
      <w:r>
        <w:rPr>
          <w:rFonts w:hint="eastAsia"/>
        </w:rPr>
        <w:br/>
      </w:r>
      <w:r>
        <w:rPr>
          <w:rFonts w:hint="eastAsia"/>
        </w:rPr>
        <w:t>　　第一节 板粟加工定义与分类</w:t>
      </w:r>
      <w:r>
        <w:rPr>
          <w:rFonts w:hint="eastAsia"/>
        </w:rPr>
        <w:br/>
      </w:r>
      <w:r>
        <w:rPr>
          <w:rFonts w:hint="eastAsia"/>
        </w:rPr>
        <w:t>　　第二节 板粟加工应用领域</w:t>
      </w:r>
      <w:r>
        <w:rPr>
          <w:rFonts w:hint="eastAsia"/>
        </w:rPr>
        <w:br/>
      </w:r>
      <w:r>
        <w:rPr>
          <w:rFonts w:hint="eastAsia"/>
        </w:rPr>
        <w:t>　　第三节 板粟加工行业经济指标分析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板粟加工产业链及经营模式分析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三、板粟加工销售模式及销售渠道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全球板粟加工市场发展综述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2019-2024年全球板粟加工市场规模与趋势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主要国家与地区板粟加工市场分析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2025-2031年全球板粟加工行业发展趋势与前景预测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中国板粟加工行业市场分析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2024-2025年板粟加工产能与投资动态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一、国内板粟加工产能及利用情况</w:t>
      </w:r>
      <w:r>
        <w:rPr>
          <w:rFonts w:hint="eastAsia"/>
        </w:rPr>
        <w:br/>
      </w:r>
      <w:r>
        <w:rPr>
          <w:rFonts w:hint="eastAsia"/>
        </w:rPr>
        <w:t>　　　　二、板粟加工产能扩张与投资动态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2025-2031年板粟加工行业产量统计与趋势预测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一、2019-2024年板粟加工行业产量数据统计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1、2019-2024年板粟加工产量及增长趋势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2、2019-2024年板粟加工细分产品产量及份额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二、影响板粟加工产量的关键因素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三、2025-2031年板粟加工产量预测</w:t>
      </w:r>
      <w:r>
        <w:rPr>
          <w:rFonts w:hint="eastAsia"/>
        </w:rPr>
        <w:br/>
      </w:r>
      <w:r>
        <w:rPr>
          <w:rFonts w:hint="eastAsia"/>
        </w:rPr>
        <w:t>　　第三节 2025-2031年板粟加工市场需求与销售分析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一、2024-2025年板粟加工行业需求现状</w:t>
      </w:r>
      <w:r>
        <w:rPr>
          <w:rFonts w:hint="eastAsia"/>
        </w:rPr>
        <w:br/>
      </w:r>
      <w:r>
        <w:rPr>
          <w:rFonts w:hint="eastAsia"/>
        </w:rPr>
        <w:t>　　　　二、板粟加工客户群体与需求特点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三、2019-2024年板粟加工行业销售规模分析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四、2025-2031年板粟加工市场增长潜力与规模预测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中国板粟加工细分市场与下游应用领域分析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板粟加工细分市场分析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一、2024-2025年板粟加工主要细分产品市场现状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板粟加工下游应用与客户群体分析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一、2024-2025年板粟加工各应用领域市场现状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2024-2025年板粟加工行业技术发展现状及趋势分析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板粟加工行业技术发展现状分析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国内外板粟加工行业技术差异与原因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板粟加工行业技术发展方向、趋势预测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提升板粟加工行业技术能力策略建议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板粟加工价格机制与竞争策略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一、2019-2024年板粟加工市场价格走势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板粟加工定价策略与方法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2025-2031年板粟加工价格竞争态势与趋势预测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中国板粟加工行业重点区域市场研究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2024-2025年重点区域板粟加工市场发展概况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二、2019-2024年板粟加工市场需求规模情况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三、2025-2031年板粟加工行业发展潜力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二、2019-2024年板粟加工市场需求规模情况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三、2025-2031年板粟加工行业发展潜力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二、2019-2024年板粟加工市场需求规模情况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三、2025-2031年板粟加工行业发展潜力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二、2019-2024年板粟加工市场需求规模情况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三、2025-2031年板粟加工行业发展潜力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二、2019-2024年板粟加工市场需求规模情况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三、2025-2031年板粟加工行业发展潜力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2019-2024年中国板粟加工行业进出口情况分析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板粟加工行业进口情况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一、2019-2024年板粟加工进口规模及增长情况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二、板粟加工主要进口来源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板粟加工行业出口情况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一、2019-2024年板粟加工出口规模及增长情况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二、板粟加工主要出口目的地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2019-2024年中国板粟加工行业总体发展与财务状况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2019-2024年中国板粟加工行业规模情况</w:t>
      </w:r>
      <w:r>
        <w:rPr>
          <w:rFonts w:hint="eastAsia"/>
        </w:rPr>
        <w:br/>
      </w:r>
      <w:r>
        <w:rPr>
          <w:rFonts w:hint="eastAsia"/>
        </w:rPr>
        <w:t>　　　　一、板粟加工行业企业数量规模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二、板粟加工行业从业人员规模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三、板粟加工行业市场敏感性分析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2019-2024年中国板粟加工行业财务能力分析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一、板粟加工行业盈利能力</w:t>
      </w:r>
      <w:r>
        <w:rPr>
          <w:rFonts w:hint="eastAsia"/>
        </w:rPr>
        <w:br/>
      </w:r>
      <w:r>
        <w:rPr>
          <w:rFonts w:hint="eastAsia"/>
        </w:rPr>
        <w:t>　　　　二、板粟加工行业偿债能力</w:t>
      </w:r>
      <w:r>
        <w:rPr>
          <w:rFonts w:hint="eastAsia"/>
        </w:rPr>
        <w:br/>
      </w:r>
      <w:r>
        <w:rPr>
          <w:rFonts w:hint="eastAsia"/>
        </w:rPr>
        <w:t>　　　　三、板粟加工行业营运能力</w:t>
      </w:r>
      <w:r>
        <w:rPr>
          <w:rFonts w:hint="eastAsia"/>
        </w:rPr>
        <w:br/>
      </w:r>
      <w:r>
        <w:rPr>
          <w:rFonts w:hint="eastAsia"/>
        </w:rPr>
        <w:t>　　　　四、板粟加工行业发展能力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板粟加工行业重点企业调研分析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二、企业板粟加工业务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二、企业板粟加工业务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二、企业板粟加工业务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二、企业板粟加工业务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二、企业板粟加工业务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二、企业板粟加工业务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中国板粟加工行业竞争格局分析</w:t>
      </w:r>
      <w:r>
        <w:rPr>
          <w:rFonts w:hint="eastAsia"/>
        </w:rPr>
        <w:br/>
      </w:r>
      <w:r>
        <w:rPr>
          <w:rFonts w:hint="eastAsia"/>
        </w:rPr>
        <w:t>　　第一节 板粟加工行业竞争格局总览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2024-2025年板粟加工行业竞争力分析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2019-2024年板粟加工行业企业并购活动分析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2024-2025年板粟加工行业会展与招投标活动分析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一、板粟加工行业会展活动及其市场影响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2025年中国板粟加工企业发展企业发展策略与建议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板粟加工销售模式与渠道策略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板粟加工品牌与市场推广策略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板粟加工研发投入与技术创新能力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板粟加工合作联盟与资源整合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中国板粟加工行业风险与对策</w:t>
      </w:r>
      <w:r>
        <w:rPr>
          <w:rFonts w:hint="eastAsia"/>
        </w:rPr>
        <w:br/>
      </w:r>
      <w:r>
        <w:rPr>
          <w:rFonts w:hint="eastAsia"/>
        </w:rPr>
        <w:t>　　第一节 板粟加工行业SWOT分析</w:t>
      </w:r>
      <w:r>
        <w:rPr>
          <w:rFonts w:hint="eastAsia"/>
        </w:rPr>
        <w:br/>
      </w:r>
      <w:r>
        <w:rPr>
          <w:rFonts w:hint="eastAsia"/>
        </w:rPr>
        <w:t>　　　　一、板粟加工行业优势</w:t>
      </w:r>
      <w:r>
        <w:rPr>
          <w:rFonts w:hint="eastAsia"/>
        </w:rPr>
        <w:br/>
      </w:r>
      <w:r>
        <w:rPr>
          <w:rFonts w:hint="eastAsia"/>
        </w:rPr>
        <w:t>　　　　二、板粟加工行业劣势</w:t>
      </w:r>
      <w:r>
        <w:rPr>
          <w:rFonts w:hint="eastAsia"/>
        </w:rPr>
        <w:br/>
      </w:r>
      <w:r>
        <w:rPr>
          <w:rFonts w:hint="eastAsia"/>
        </w:rPr>
        <w:t>　　　　三、板粟加工市场机会</w:t>
      </w:r>
      <w:r>
        <w:rPr>
          <w:rFonts w:hint="eastAsia"/>
        </w:rPr>
        <w:br/>
      </w:r>
      <w:r>
        <w:rPr>
          <w:rFonts w:hint="eastAsia"/>
        </w:rPr>
        <w:t>　　　　四、板粟加工市场威胁</w:t>
      </w:r>
      <w:r>
        <w:rPr>
          <w:rFonts w:hint="eastAsia"/>
        </w:rPr>
        <w:br/>
      </w:r>
      <w:r>
        <w:rPr>
          <w:rFonts w:hint="eastAsia"/>
        </w:rPr>
        <w:t>　　第二节 板粟加工行业风险及对策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2025-2031年中国板粟加工行业前景与发展趋势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2024-2025年板粟加工行业发展环境分析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一、板粟加工行业主管部门与监管体制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二、板粟加工行业主要法律法规及政策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三、板粟加工行业标准与质量监管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2025-2031年板粟加工行业发展趋势与方向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2025-2031年板粟加工行业发展潜力与机遇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板粟加工行业研究结论与建议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板粟加工行业发展建议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板粟加工行业历程</w:t>
      </w:r>
      <w:r>
        <w:rPr>
          <w:rFonts w:hint="eastAsia"/>
        </w:rPr>
        <w:br/>
      </w:r>
      <w:r>
        <w:rPr>
          <w:rFonts w:hint="eastAsia"/>
        </w:rPr>
        <w:t>　　图表 板粟加工行业生命周期</w:t>
      </w:r>
      <w:r>
        <w:rPr>
          <w:rFonts w:hint="eastAsia"/>
        </w:rPr>
        <w:br/>
      </w:r>
      <w:r>
        <w:rPr>
          <w:rFonts w:hint="eastAsia"/>
        </w:rPr>
        <w:t>　　图表 板粟加工行业产业链分析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2019-2024年中国板粟加工行业市场规模及增长情况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2019-2024年板粟加工行业市场容量分析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2019-2024年中国板粟加工行业产能统计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2019-2024年中国板粟加工行业产量及增长趋势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2019-2024年中国板粟加工市场需求量及增速统计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2024年中国板粟加工行业需求领域分布格局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2019-2024年中国板粟加工行业销售收入分析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2019-2024年中国板粟加工行业盈利情况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2019-2024年中国板粟加工行业利润总额统计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2019-2024年中国板粟加工进口数量分析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2019-2024年中国板粟加工进口金额分析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2019-2024年中国板粟加工出口数量分析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2019-2024年中国板粟加工出口金额分析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2024年中国板粟加工进口国家及地区分析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2024年中国板粟加工出口国家及地区分析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2019-2024年中国板粟加工行业企业数量情况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2019-2024年中国板粟加工行业企业平均规模情况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**地区板粟加工市场规模及增长情况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**地区板粟加工行业市场需求情况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**地区板粟加工市场规模及增长情况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**地区板粟加工行业市场需求情况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**地区板粟加工市场规模及增长情况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**地区板粟加工行业市场需求情况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**地区板粟加工市场规模及增长情况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**地区板粟加工行业市场需求情况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板粟加工重点企业（一）基本信息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板粟加工重点企业（一）经营情况分析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板粟加工重点企业（一）主要经济指标情况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板粟加工重点企业（一）盈利能力情况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板粟加工重点企业（一）偿债能力情况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板粟加工重点企业（一）运营能力情况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板粟加工重点企业（一）成长能力情况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板粟加工重点企业（二）基本信息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板粟加工重点企业（二）经营情况分析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板粟加工重点企业（二）主要经济指标情况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板粟加工重点企业（二）盈利能力情况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板粟加工重点企业（二）偿债能力情况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板粟加工重点企业（二）运营能力情况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板粟加工重点企业（二）成长能力情况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板粟加工企业信息</w:t>
      </w:r>
      <w:r>
        <w:rPr>
          <w:rFonts w:hint="eastAsia"/>
        </w:rPr>
        <w:br/>
      </w:r>
      <w:r>
        <w:rPr>
          <w:rFonts w:hint="eastAsia"/>
        </w:rPr>
        <w:t>　　图表 板粟加工企业经营情况分析</w:t>
      </w:r>
      <w:r>
        <w:rPr>
          <w:rFonts w:hint="eastAsia"/>
        </w:rPr>
        <w:br/>
      </w:r>
      <w:r>
        <w:rPr>
          <w:rFonts w:hint="eastAsia"/>
        </w:rPr>
        <w:t>　　图表 板粟加工重点企业（三）主要经济指标情况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板粟加工重点企业（三）盈利能力情况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板粟加工重点企业（三）偿债能力情况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板粟加工重点企业（三）运营能力情况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板粟加工重点企业（三）成长能力情况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2025-2031年中国板粟加工行业产能预测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2025-2031年中国板粟加工行业产量预测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2025-2031年中国板粟加工市场需求量预测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2025-2031年中国板粟加工行业供需平衡预测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2025-2031年中国板粟加工行业市场容量预测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2025-2031年中国板粟加工行业市场规模预测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2025-2031年中国板粟加工市场前景分析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2025-2031年中国板粟加工发展趋势预测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2e7168a2648ff" w:history="1">
        <w:r>
          <w:rPr>
            <w:rStyle w:val="Hyperlink"/>
          </w:rPr>
          <w:t>中国板粟加工发展现状分析与市场前景预测报告（2025-2031年）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2e7168a2648ff" w:history="1">
        <w:r>
          <w:rPr>
            <w:rStyle w:val="Hyperlink"/>
          </w:rPr>
          <w:t>https://www.20087.com/7/96/BanSuJiaGongDeFaZhanQianJing.html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bb5f2c43c40d5" w:history="1">
      <w:r>
        <w:rPr>
          <w:rStyle w:val="Hyperlink"/>
        </w:rPr>
        <w:t>中国板粟加工发展现状分析与市场前景预测报告（2025-2031年）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BanSuJiaGongDeFaZhanQianJing.html" TargetMode="External" Id="R70c2e7168a26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BanSuJiaGongDeFaZhanQianJing.html" TargetMode="External" Id="R728bb5f2c43c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2025-06-01T05:47:10Z</dcterms:created>
  <dcterms:modified xsi:type="dcterms:W3CDTF">2025-06-01T06:47:10Z</dcterms:modified>
  <dc:subject>中国板粟加工发展现状分析与市场前景预测报告（2025-2031年）</dc:subject>
  <dc:title>中国板粟加工发展现状分析与市场前景预测报告（2025-2031年）</dc:title>
  <cp:keywords>中国板粟加工发展现状分析与市场前景预测报告（2025-2031年）</cp:keywords>
  <dc:description>中国板粟加工发展现状分析与市场前景预测报告（2025-2031年）</dc:description>
</cp:coreProperties>
</file>