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1c09da62443f5" w:history="1">
              <w:r>
                <w:rPr>
                  <w:rStyle w:val="Hyperlink"/>
                </w:rPr>
                <w:t>2025-2031年中国红酒市场现状研究分析与发展趋势预测报告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1c09da62443f5" w:history="1">
              <w:r>
                <w:rPr>
                  <w:rStyle w:val="Hyperlink"/>
                </w:rPr>
                <w:t>2025-2031年中国红酒市场现状研究分析与发展趋势预测报告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1c09da62443f5" w:history="1">
                <w:r>
                  <w:rPr>
                    <w:rStyle w:val="Hyperlink"/>
                  </w:rPr>
                  <w:t>https://www.20087.com/7/86/HongJiuShiChangXingQingFenXiYuQu.html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全球流行的饮品，近年来随着消费者对品质生活的追求，市场需求持续增长。中国作为新兴的红酒消费大国，进口红酒量逐年攀升，国内红酒市场呈现出多元化、高端化趋势。同时，国产红酒品牌也在不断提升品质，借助地域特色和文化内涵，逐步扩大市场份额。</w:t>
      </w:r>
      <w:r>
        <w:rPr>
          <w:rFonts w:hint="eastAsia"/>
        </w:rPr>
        <w:br/>
      </w:r>
      <w:r>
        <w:rPr>
          <w:rFonts w:hint="eastAsia"/>
        </w:rPr>
        <w:t>　　未来，红酒市场将更加注重品牌故事和文化体验。随着消费者对红酒知识的深入了解，品酒、鉴赏活动将更加普及，推动红酒文化的传播。同时，个性化和定制化服务将成为红酒市场的新亮点，满足消费者对独特风味和专属体验的需求。此外，健康饮酒观念的兴起，将促使红酒行业开发更多低酒精、有机和生物动力法酿造的红酒，满足健康生活方式的倡导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1c09da62443f5" w:history="1">
        <w:r>
          <w:rPr>
            <w:rStyle w:val="Hyperlink"/>
          </w:rPr>
          <w:t>2025-2031年中国红酒市场现状研究分析与发展趋势预测报告</w:t>
        </w:r>
      </w:hyperlink>
      <w:r>
        <w:rPr>
          <w:rFonts w:hint="eastAsia"/>
        </w:rPr>
        <w:t>》基于多年行业研究积累，结合红酒市场发展现状，依托行业权威数据资源和长期市场监测数据库，对红酒市场规模、技术现状及未来方向进行了全面分析。报告梳理了红酒行业竞争格局，重点评估了主要企业的市场表现及品牌影响力，并通过SWOT分析揭示了红酒行业机遇与潜在风险。同时，报告对红酒市场前景和发展趋势进行了科学预测，为投资者提供了投资价值判断和策略建议，助力把握红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红酒行业发展概述</w:t>
      </w:r>
      <w:r>
        <w:rPr>
          <w:rFonts w:hint="eastAsia"/>
        </w:rPr>
        <w:br/>
      </w:r>
      <w:r>
        <w:rPr>
          <w:rFonts w:hint="eastAsia"/>
        </w:rPr>
        <w:t>　　第一节 红酒基本概述</w:t>
      </w:r>
      <w:r>
        <w:rPr>
          <w:rFonts w:hint="eastAsia"/>
        </w:rPr>
        <w:br/>
      </w:r>
      <w:r>
        <w:rPr>
          <w:rFonts w:hint="eastAsia"/>
        </w:rPr>
        <w:t>　　　　一、红酒的成分</w:t>
      </w:r>
      <w:r>
        <w:rPr>
          <w:rFonts w:hint="eastAsia"/>
        </w:rPr>
        <w:br/>
      </w:r>
      <w:r>
        <w:rPr>
          <w:rFonts w:hint="eastAsia"/>
        </w:rPr>
        <w:t>　　　　二、红酒的酿制过程</w:t>
      </w:r>
      <w:r>
        <w:rPr>
          <w:rFonts w:hint="eastAsia"/>
        </w:rPr>
        <w:br/>
      </w:r>
      <w:r>
        <w:rPr>
          <w:rFonts w:hint="eastAsia"/>
        </w:rPr>
        <w:t>　　　　三、酿制红酒的葡萄种类</w:t>
      </w:r>
      <w:r>
        <w:rPr>
          <w:rFonts w:hint="eastAsia"/>
        </w:rPr>
        <w:br/>
      </w:r>
      <w:r>
        <w:rPr>
          <w:rFonts w:hint="eastAsia"/>
        </w:rPr>
        <w:t>　　　　四、红酒的保质期</w:t>
      </w:r>
      <w:r>
        <w:rPr>
          <w:rFonts w:hint="eastAsia"/>
        </w:rPr>
        <w:br/>
      </w:r>
      <w:r>
        <w:rPr>
          <w:rFonts w:hint="eastAsia"/>
        </w:rPr>
        <w:t>　　第二节 红酒和干红的概念和区别</w:t>
      </w:r>
      <w:r>
        <w:rPr>
          <w:rFonts w:hint="eastAsia"/>
        </w:rPr>
        <w:br/>
      </w:r>
      <w:r>
        <w:rPr>
          <w:rFonts w:hint="eastAsia"/>
        </w:rPr>
        <w:t>　　第三节 葡萄酒与红酒的区别</w:t>
      </w:r>
      <w:r>
        <w:rPr>
          <w:rFonts w:hint="eastAsia"/>
        </w:rPr>
        <w:br/>
      </w:r>
      <w:r>
        <w:rPr>
          <w:rFonts w:hint="eastAsia"/>
        </w:rPr>
        <w:t>　　第四节 法国红酒发展历程</w:t>
      </w:r>
      <w:r>
        <w:rPr>
          <w:rFonts w:hint="eastAsia"/>
        </w:rPr>
        <w:br/>
      </w:r>
      <w:r>
        <w:rPr>
          <w:rFonts w:hint="eastAsia"/>
        </w:rPr>
        <w:t>　　　　一、法国红酒的分级和分类</w:t>
      </w:r>
      <w:r>
        <w:rPr>
          <w:rFonts w:hint="eastAsia"/>
        </w:rPr>
        <w:br/>
      </w:r>
      <w:r>
        <w:rPr>
          <w:rFonts w:hint="eastAsia"/>
        </w:rPr>
        <w:t>　　　　二、法国的红酒文化历史</w:t>
      </w:r>
      <w:r>
        <w:rPr>
          <w:rFonts w:hint="eastAsia"/>
        </w:rPr>
        <w:br/>
      </w:r>
      <w:r>
        <w:rPr>
          <w:rFonts w:hint="eastAsia"/>
        </w:rPr>
        <w:t>　　第五节 红酒的储存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2020-2025年中国红酒行业发展宏观环境分析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2020-2025年中国红酒政策法律分析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三、国家"十四五"发展规划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第二节 2020-2025年中国红酒行业经济环境分析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2020-2025年中国红酒行业发展技术环境分析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2020-2025年世界红酒行业发展概况</w:t>
      </w:r>
      <w:r>
        <w:rPr>
          <w:rFonts w:hint="eastAsia"/>
        </w:rPr>
        <w:br/>
      </w:r>
      <w:r>
        <w:rPr>
          <w:rFonts w:hint="eastAsia"/>
        </w:rPr>
        <w:t>　　　　一、外国红酒商争抢我国市场</w:t>
      </w:r>
      <w:r>
        <w:rPr>
          <w:rFonts w:hint="eastAsia"/>
        </w:rPr>
        <w:br/>
      </w:r>
      <w:r>
        <w:rPr>
          <w:rFonts w:hint="eastAsia"/>
        </w:rPr>
        <w:t>　　　　二、世界红酒的新宠</w:t>
      </w:r>
      <w:r>
        <w:rPr>
          <w:rFonts w:hint="eastAsia"/>
        </w:rPr>
        <w:br/>
      </w:r>
      <w:r>
        <w:rPr>
          <w:rFonts w:hint="eastAsia"/>
        </w:rPr>
        <w:t>　　　　三、世界红酒价格分析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2020-2025年世界红酒知名品牌企业运营情况分析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传奇之“大家族”：TAYLORS（南澳大利亚）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明日之星：FRANKLAND（西澳大利亚）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美国一号：CAYMUS（美国）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二、2020-2025年公司产品市场销售分析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二、产品结构变化不大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　　四、品牌集中度进一步提高</w:t>
      </w:r>
      <w:r>
        <w:rPr>
          <w:rFonts w:hint="eastAsia"/>
        </w:rPr>
        <w:br/>
      </w:r>
      <w:r>
        <w:rPr>
          <w:rFonts w:hint="eastAsia"/>
        </w:rPr>
        <w:t>　　第三节 2020-2025年中国红酒行业发展面临的问题分析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2020-2025年中国红酒行业市场走势分析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一、中国香港努力拓展内地红酒市场</w:t>
      </w:r>
      <w:r>
        <w:rPr>
          <w:rFonts w:hint="eastAsia"/>
        </w:rPr>
        <w:br/>
      </w:r>
      <w:r>
        <w:rPr>
          <w:rFonts w:hint="eastAsia"/>
        </w:rPr>
        <w:t>　　　　二、银基拓红酒市场</w:t>
      </w:r>
      <w:r>
        <w:rPr>
          <w:rFonts w:hint="eastAsia"/>
        </w:rPr>
        <w:br/>
      </w:r>
      <w:r>
        <w:rPr>
          <w:rFonts w:hint="eastAsia"/>
        </w:rPr>
        <w:t>　　　　三、郑州市场红酒销量分析</w:t>
      </w:r>
      <w:r>
        <w:rPr>
          <w:rFonts w:hint="eastAsia"/>
        </w:rPr>
        <w:br/>
      </w:r>
      <w:r>
        <w:rPr>
          <w:rFonts w:hint="eastAsia"/>
        </w:rPr>
        <w:t>　　　　四、华泽集团启动红酒业务整合</w:t>
      </w:r>
      <w:r>
        <w:rPr>
          <w:rFonts w:hint="eastAsia"/>
        </w:rPr>
        <w:br/>
      </w:r>
      <w:r>
        <w:rPr>
          <w:rFonts w:hint="eastAsia"/>
        </w:rPr>
        <w:t>　　第二节 2020-2025年中国红酒行业市场供需分析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一、中国红酒市场需求分析</w:t>
      </w:r>
      <w:r>
        <w:rPr>
          <w:rFonts w:hint="eastAsia"/>
        </w:rPr>
        <w:br/>
      </w:r>
      <w:r>
        <w:rPr>
          <w:rFonts w:hint="eastAsia"/>
        </w:rPr>
        <w:t>　　　　二、中国红酒供给分析</w:t>
      </w:r>
      <w:r>
        <w:rPr>
          <w:rFonts w:hint="eastAsia"/>
        </w:rPr>
        <w:br/>
      </w:r>
      <w:r>
        <w:rPr>
          <w:rFonts w:hint="eastAsia"/>
        </w:rPr>
        <w:t>　　　　三、影响红酒市场供需的因素分析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2020-2025年中国已成为亚洲第一大红酒消费国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2020-2025年中国鲜葡萄酿造的酒；2009以外的酿酒葡萄汁进出口数据统计情况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2020-2025年中国鲜葡萄酿造的酒；2009以外的酿酒葡萄汁进口统计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第四节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2020-2025年中国葡萄酒制造行业数据监测回顾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2020-2025年中国葡萄酒制造行业投资价值测算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四、未来5年葡萄酒制造盈利能力预测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2020-2025年中国葡萄酒制造行业产销率调查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四、未来5年葡萄酒制造产品产销衔接预测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2020-2025年葡萄酒制造出口交货值数据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2020-2025年中国红酒行业消费者偏好调查研究</w:t>
      </w:r>
      <w:r>
        <w:rPr>
          <w:rFonts w:hint="eastAsia"/>
        </w:rPr>
        <w:br/>
      </w:r>
      <w:r>
        <w:rPr>
          <w:rFonts w:hint="eastAsia"/>
        </w:rPr>
        <w:t>　　第一节 2020-2025年中国红酒产品目标客户群体调查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一、红酒市场集中的分析</w:t>
      </w:r>
      <w:r>
        <w:rPr>
          <w:rFonts w:hint="eastAsia"/>
        </w:rPr>
        <w:br/>
      </w:r>
      <w:r>
        <w:rPr>
          <w:rFonts w:hint="eastAsia"/>
        </w:rPr>
        <w:t>　　　　二、红酒区域集中度分析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一、中外红酒竞争力对比分析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三、浙江省红酒市场竞争状况分析</w:t>
      </w:r>
      <w:r>
        <w:rPr>
          <w:rFonts w:hint="eastAsia"/>
        </w:rPr>
        <w:br/>
      </w:r>
      <w:r>
        <w:rPr>
          <w:rFonts w:hint="eastAsia"/>
        </w:rPr>
        <w:t>　　　　四、红酒价格竞争分析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2020-2025年中国红酒重点企业关键性数据与竞争力分析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云南红酒庄葡萄酒有限公司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香格里拉（秦皇岛）葡萄酒有限公司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秦皇岛田氏长城酒业有限公司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2020-2025年中国葡萄种植市场现状分析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2025-2031年中国红酒行业市场规模预测分析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二、红酒市场需求预测分析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2025-2031年中国红酒行业投资机会与风险规避分析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2025-2031年中国红酒行业投资环境分析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一、红酒行业投资潜力分析</w:t>
      </w:r>
      <w:r>
        <w:rPr>
          <w:rFonts w:hint="eastAsia"/>
        </w:rPr>
        <w:br/>
      </w:r>
      <w:r>
        <w:rPr>
          <w:rFonts w:hint="eastAsia"/>
        </w:rPr>
        <w:t>　　　　二、红酒行业投资吸引力分析</w:t>
      </w:r>
      <w:r>
        <w:rPr>
          <w:rFonts w:hint="eastAsia"/>
        </w:rPr>
        <w:br/>
      </w:r>
      <w:r>
        <w:rPr>
          <w:rFonts w:hint="eastAsia"/>
        </w:rPr>
        <w:t>　　　　三、红酒企业的多元化投资机会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2020-2025年中国城镇就业人员数量及增长率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2020-2025年中国存款利率变动情况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2020-2025年中国财政收支状况</w:t>
      </w:r>
      <w:r>
        <w:rPr>
          <w:rFonts w:hint="eastAsia"/>
        </w:rPr>
        <w:br/>
      </w:r>
      <w:r>
        <w:rPr>
          <w:rFonts w:hint="eastAsia"/>
        </w:rPr>
        <w:t>　　图表 2020-2025年中国人口数量与增长率情况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2025年中国人口年龄结构</w:t>
      </w:r>
      <w:r>
        <w:rPr>
          <w:rFonts w:hint="eastAsia"/>
        </w:rPr>
        <w:br/>
      </w:r>
      <w:r>
        <w:rPr>
          <w:rFonts w:hint="eastAsia"/>
        </w:rPr>
        <w:t>　　图表 2025年中国学历结构</w:t>
      </w:r>
      <w:r>
        <w:rPr>
          <w:rFonts w:hint="eastAsia"/>
        </w:rPr>
        <w:br/>
      </w:r>
      <w:r>
        <w:rPr>
          <w:rFonts w:hint="eastAsia"/>
        </w:rPr>
        <w:t>　　图表 2020-2025年中国红酒制造业销售收入变化趋势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2020-2025年中国红酒企业数量的变化趋势</w:t>
      </w:r>
      <w:r>
        <w:rPr>
          <w:rFonts w:hint="eastAsia"/>
        </w:rPr>
        <w:br/>
      </w:r>
      <w:r>
        <w:rPr>
          <w:rFonts w:hint="eastAsia"/>
        </w:rPr>
        <w:t>　　图表 2020-2025年我国红酒行业利润对比</w:t>
      </w:r>
      <w:r>
        <w:rPr>
          <w:rFonts w:hint="eastAsia"/>
        </w:rPr>
        <w:br/>
      </w:r>
      <w:r>
        <w:rPr>
          <w:rFonts w:hint="eastAsia"/>
        </w:rPr>
        <w:t>　　图表 2020-2025年红酒产量走势</w:t>
      </w:r>
      <w:r>
        <w:rPr>
          <w:rFonts w:hint="eastAsia"/>
        </w:rPr>
        <w:br/>
      </w:r>
      <w:r>
        <w:rPr>
          <w:rFonts w:hint="eastAsia"/>
        </w:rPr>
        <w:t>　　图表 2025年我国红酒产量及增长趋势</w:t>
      </w:r>
      <w:r>
        <w:rPr>
          <w:rFonts w:hint="eastAsia"/>
        </w:rPr>
        <w:br/>
      </w:r>
      <w:r>
        <w:rPr>
          <w:rFonts w:hint="eastAsia"/>
        </w:rPr>
        <w:t>　　图表 2024和2025年相比产量同期增长率</w:t>
      </w:r>
      <w:r>
        <w:rPr>
          <w:rFonts w:hint="eastAsia"/>
        </w:rPr>
        <w:br/>
      </w:r>
      <w:r>
        <w:rPr>
          <w:rFonts w:hint="eastAsia"/>
        </w:rPr>
        <w:t>　　图表 2025年中国红酒市场产品结构</w:t>
      </w:r>
      <w:r>
        <w:rPr>
          <w:rFonts w:hint="eastAsia"/>
        </w:rPr>
        <w:br/>
      </w:r>
      <w:r>
        <w:rPr>
          <w:rFonts w:hint="eastAsia"/>
        </w:rPr>
        <w:t>　　图表 2025年干型红酒的产品结构</w:t>
      </w:r>
      <w:r>
        <w:rPr>
          <w:rFonts w:hint="eastAsia"/>
        </w:rPr>
        <w:br/>
      </w:r>
      <w:r>
        <w:rPr>
          <w:rFonts w:hint="eastAsia"/>
        </w:rPr>
        <w:t>　　图表 2020-2025年中国鲜葡萄酿造的酒；2009以外的酿酒葡萄汁出口统计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2025年中国各省市葡萄酒制造行业工业销售产值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2025年葡萄酒制造行业产销率（数据均可更新至最新月份）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2020-2025年中国红酒产量区域市场结构</w:t>
      </w:r>
      <w:r>
        <w:rPr>
          <w:rFonts w:hint="eastAsia"/>
        </w:rPr>
        <w:br/>
      </w:r>
      <w:r>
        <w:rPr>
          <w:rFonts w:hint="eastAsia"/>
        </w:rPr>
        <w:t>　　图表 2025年中国按销售收入的红酒品牌的结构</w:t>
      </w:r>
      <w:r>
        <w:rPr>
          <w:rFonts w:hint="eastAsia"/>
        </w:rPr>
        <w:br/>
      </w:r>
      <w:r>
        <w:rPr>
          <w:rFonts w:hint="eastAsia"/>
        </w:rPr>
        <w:t>　　图表 行业前四名市场占有率变化</w:t>
      </w:r>
      <w:r>
        <w:rPr>
          <w:rFonts w:hint="eastAsia"/>
        </w:rPr>
        <w:br/>
      </w:r>
      <w:r>
        <w:rPr>
          <w:rFonts w:hint="eastAsia"/>
        </w:rPr>
        <w:t>　　图表 通化红酒公司主营业务分布情况</w:t>
      </w:r>
      <w:r>
        <w:rPr>
          <w:rFonts w:hint="eastAsia"/>
        </w:rPr>
        <w:br/>
      </w:r>
      <w:r>
        <w:rPr>
          <w:rFonts w:hint="eastAsia"/>
        </w:rPr>
        <w:t>　　图表 红酒行业销售收入与国内生产总值的散点图和相关图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图表 红酒行业销售收入与固定资产投资的散点图和相关图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图表 红酒行业销售收入与居民消费水平的散点图和相关图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图表 2025年红酒行业销售收入前7名排名</w:t>
      </w:r>
      <w:r>
        <w:rPr>
          <w:rFonts w:hint="eastAsia"/>
        </w:rPr>
        <w:br/>
      </w:r>
      <w:r>
        <w:rPr>
          <w:rFonts w:hint="eastAsia"/>
        </w:rPr>
        <w:t>　　图表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2020-2025年烟台张裕葡萄酿酒股份有限公司成长能力分析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2020-2025年通化葡萄酒股份有限公司成长能力分析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图表 2025-2031年红酒产量和同比增长率</w:t>
      </w:r>
      <w:r>
        <w:rPr>
          <w:rFonts w:hint="eastAsia"/>
        </w:rPr>
        <w:br/>
      </w:r>
      <w:r>
        <w:rPr>
          <w:rFonts w:hint="eastAsia"/>
        </w:rPr>
        <w:t>　　图表 2025-2031年国内生产总值预测值</w:t>
      </w:r>
      <w:r>
        <w:rPr>
          <w:rFonts w:hint="eastAsia"/>
        </w:rPr>
        <w:br/>
      </w:r>
      <w:r>
        <w:rPr>
          <w:rFonts w:hint="eastAsia"/>
        </w:rPr>
        <w:t>　　图表 2025-2031年中国红酒行业产能预测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1c09da62443f5" w:history="1">
        <w:r>
          <w:rPr>
            <w:rStyle w:val="Hyperlink"/>
          </w:rPr>
          <w:t>2025-2031年中国红酒市场现状研究分析与发展趋势预测报告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1c09da62443f5" w:history="1">
        <w:r>
          <w:rPr>
            <w:rStyle w:val="Hyperlink"/>
          </w:rPr>
          <w:t>https://www.20087.com/7/86/HongJiuShiChangXingQingFenXiYuQu.html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3db96e27548d1" w:history="1">
      <w:r>
        <w:rPr>
          <w:rStyle w:val="Hyperlink"/>
        </w:rPr>
        <w:t>2025-2031年中国红酒市场现状研究分析与发展趋势预测报告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ongJiuShiChangXingQingFenXiYuQu.html" TargetMode="External" Id="Rb991c09da62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ongJiuShiChangXingQingFenXiYuQu.html" TargetMode="External" Id="R8093db96e275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2025-05-08T23:53:00Z</dcterms:created>
  <dcterms:modified xsi:type="dcterms:W3CDTF">2025-05-09T00:53:00Z</dcterms:modified>
  <dc:subject>2025-2031年中国红酒市场现状研究分析与发展趋势预测报告</dc:subject>
  <dc:title>2025-2031年中国红酒市场现状研究分析与发展趋势预测报告</dc:title>
  <cp:keywords>2025-2031年中国红酒市场现状研究分析与发展趋势预测报告</cp:keywords>
  <dc:description>2025-2031年中国红酒市场现状研究分析与发展趋势预测报告</dc:description>
</cp:coreProperties>
</file>