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5397a8e0d4415" w:history="1">
              <w:r>
                <w:rPr>
                  <w:rStyle w:val="Hyperlink"/>
                </w:rPr>
                <w:t>2024-2030年全球与中国山药粉行业发展全面调研及未来趋势预测报告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5397a8e0d4415" w:history="1">
              <w:r>
                <w:rPr>
                  <w:rStyle w:val="Hyperlink"/>
                </w:rPr>
                <w:t>2024-2030年全球与中国山药粉行业发展全面调研及未来趋势预测报告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b5397a8e0d4415" w:history="1">
                <w:r>
                  <w:rPr>
                    <w:rStyle w:val="Hyperlink"/>
                  </w:rPr>
                  <w:t>https://www.20087.com/8/16/ShanYaoFenWeiLaiFaZhanQuShi.html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药粉作为健康食品市场的一部分，以其丰富的营养价值和易于吸收的特点受到消费者欢迎。目前市场上，山药粉产品种类繁多，从纯山药粉到添加其他谷物、坚果的复合粉，满足不同健康需求。生产技术上，低温研磨和真空干燥技术的应用，保留了山药的营养成分，提升了产品品质。同时，随着健康意识的提升，无添加、有机认证的山药粉更受青睐。</w:t>
      </w:r>
      <w:r>
        <w:rPr>
          <w:rFonts w:hint="eastAsia"/>
        </w:rPr>
        <w:br/>
      </w:r>
      <w:r>
        <w:rPr>
          <w:rFonts w:hint="eastAsia"/>
        </w:rPr>
        <w:t>　　山药粉市场将朝着功能化和品牌差异化方向发展。随着消费者对健康食品功能性的追求，针对特定人群（如减肥、养生、孕妇）的山药粉产品将增多，通过科学配方增强特定健康效益。品牌方面，打造特色品牌故事、强化地域文化标识，提升产品附加值，成为市场竞争的关键。此外，与科研机构合作，深入研究山药粉的健康功效，为产品提供科学依据，也将是未来的一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5397a8e0d4415" w:history="1">
        <w:r>
          <w:rPr>
            <w:rStyle w:val="Hyperlink"/>
          </w:rPr>
          <w:t>2024-2030年全球与中国山药粉行业发展全面调研及未来趋势预测报告</w:t>
        </w:r>
      </w:hyperlink>
      <w:r>
        <w:rPr>
          <w:rFonts w:hint="eastAsia"/>
        </w:rPr>
        <w:t>》主要分析了山药粉行业的市场规模、山药粉市场供需状况、山药粉市场竞争状况和山药粉主要企业经营情况，同时对山药粉行业的未来发展做出了科学预测。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5397a8e0d4415" w:history="1">
        <w:r>
          <w:rPr>
            <w:rStyle w:val="Hyperlink"/>
          </w:rPr>
          <w:t>2024-2030年全球与中国山药粉行业发展全面调研及未来趋势预测报告</w:t>
        </w:r>
      </w:hyperlink>
      <w:r>
        <w:rPr>
          <w:rFonts w:hint="eastAsia"/>
        </w:rPr>
        <w:t>》在多年山药粉行业研究的基础上，结合全球及中国山药粉行业市场的发展现状，通过资深研究团队对山药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5397a8e0d4415" w:history="1">
        <w:r>
          <w:rPr>
            <w:rStyle w:val="Hyperlink"/>
          </w:rPr>
          <w:t>2024-2030年全球与中国山药粉行业发展全面调研及未来趋势预测报告</w:t>
        </w:r>
      </w:hyperlink>
      <w:r>
        <w:rPr>
          <w:rFonts w:hint="eastAsia"/>
        </w:rPr>
        <w:t>》可以帮助投资者准确把握山药粉行业的市场现状，为投资者进行投资作出山药粉行业前景预判，挖掘山药粉行业投资价值，同时提出山药粉行业投资策略、生产策略、营销策略等方面的建议。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山药粉市场概述</w:t>
      </w:r>
      <w:r>
        <w:rPr>
          <w:rFonts w:hint="eastAsia"/>
        </w:rPr>
        <w:br/>
      </w:r>
      <w:r>
        <w:rPr>
          <w:rFonts w:hint="eastAsia"/>
        </w:rPr>
        <w:t>　　1.1 山药粉产品定义及统计范围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按照不同产品类型，山药粉主要可以分为如下几个类别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不同产品类型山药粉增长趋势2023年VS</w:t>
      </w:r>
      <w:r>
        <w:rPr>
          <w:rFonts w:hint="eastAsia"/>
        </w:rPr>
        <w:br/>
      </w:r>
      <w:r>
        <w:rPr>
          <w:rFonts w:hint="eastAsia"/>
        </w:rPr>
        <w:t>　　　　1.2.2 薯蓣皂素净含量：6-90%</w:t>
      </w:r>
      <w:r>
        <w:rPr>
          <w:rFonts w:hint="eastAsia"/>
        </w:rPr>
        <w:br/>
      </w:r>
      <w:r>
        <w:rPr>
          <w:rFonts w:hint="eastAsia"/>
        </w:rPr>
        <w:t>　　　　1.2.3 薯蓣皂素净含量大于90%</w:t>
      </w:r>
      <w:r>
        <w:rPr>
          <w:rFonts w:hint="eastAsia"/>
        </w:rPr>
        <w:br/>
      </w:r>
      <w:r>
        <w:rPr>
          <w:rFonts w:hint="eastAsia"/>
        </w:rPr>
        <w:t>　　1.3 从不同应用，山药粉主要包括如下几个方面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全球山药粉供需现状及预测（2018-2023年）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全球山药粉产能、产量、产能利用率及发展趋势（2018-2023年）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全球山药粉产量、表观消费量及发展趋势（2018-2023年）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中国山药粉供需现状及预测（2018-2023年）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中国山药粉产能、产量、产能利用率及发展趋势（2018-2023年）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中国山药粉产量、表观消费量及发展趋势（2018-2023年）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中国山药粉产量、市场需求量及发展趋势（2018-2023年）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山药粉中国及欧美日等行业政策分析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新型冠状病毒肺炎（COVID-19）对山药粉行业影响分析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COVID-19对山药粉行业主要的影响方面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COVID-19对山药粉行业2023年增长评估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COVID-19疫情下，山药粉企业应对措施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COVID-19疫情下，山药粉潜在市场机会、挑战及风险分析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全球与中国主要厂商山药粉产量、产值及竞争分析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全球山药粉主要厂商列表（2018-2023年）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全球山药粉主要厂商产量列表（2018-2023年）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全球山药粉主要厂商产值列表（2018-2023年）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2024年全球主要生产商山药粉收入排名</w:t>
      </w:r>
      <w:r>
        <w:rPr>
          <w:rFonts w:hint="eastAsia"/>
        </w:rPr>
        <w:br/>
      </w:r>
      <w:r>
        <w:rPr>
          <w:rFonts w:hint="eastAsia"/>
        </w:rPr>
        <w:t>　　　　2.1.4 全球山药粉主要厂商产品价格列表（2018-2023年）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中国山药粉主要厂商产量、产值及市场份额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中国山药粉主要厂商产量列表（2018-2023年）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中国山药粉主要厂商产值列表（2018-2023年）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山药粉厂商产地分布及商业化日期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山药粉行业集中度、竞争程度分析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山药粉行业集中度分析：全球Top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全球山药粉第一梯队、第二梯队和第三梯队生产商（品牌）及市场份额（2022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山药粉全球领先企业SWOT分析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全球主要山药粉企业采访及观点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全球山药粉主要生产地区分析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全球主要地区山药粉市场规模分析：2022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全球主要地区山药粉产量及市场份额（2018-2023年）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全球主要地区山药粉产量及市场份额预测（2018-2023年）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全球主要地区山药粉产值及市场份额（2018-2023年）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全球主要地区山药粉产值及市场份额预测（2018-2023年）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北美市场山药粉产量、产值及增长率（2018-2023年）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欧洲市场山药粉产量、产值及增长率（2018-2023年）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日本市场山药粉产量、产值及增长率（2018-2023年）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东南亚市场山药粉产量、产值及增长率（2018-2023年）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印度市场山药粉产量、产值及增长率（2018-2023年）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中国市场山药粉产量、产值及增长率（2018-2023年）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全球主要地区山药粉消费展望2022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全球主要地区山药粉消费量及增长率（2018-2023年）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全球主要地区山药粉消费量预测（2018-2023年）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中国市场山药粉消费量、增长率及发展预测（2018-2023年）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北美市场山药粉消费量、增长率及发展预测（2018-2023年）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欧洲市场山药粉消费量、增长率及发展预测（2018-2023年）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日本市场山药粉消费量、增长率及发展预测（2018-2023年）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东南亚市场山药粉消费量、增长率及发展预测（2018-2023年）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印度市场山药粉消费量、增长率及发展预测（2018-2023年）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全球山药粉主要生产商概况分析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重点企业（1）基本信息、山药粉生产基地、销售区域、竞争对手及市场地位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重点企业（1）山药粉产品规格、参数及市场应用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重点企业（1）山药粉产能、产量、产值、价格及毛利率（2018-2023年）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重点企业（2）基本信息、山药粉生产基地、销售区域、竞争对手及市场地位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重点企业（2）山药粉产品规格、参数及市场应用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重点企业（2）山药粉产能、产量、产值、价格及毛利率（2018-2023年）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重点企业（3）基本信息、山药粉生产基地、销售区域、竞争对手及市场地位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重点企业（3）山药粉产品规格、参数及市场应用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重点企业（3）山药粉产能、产量、产值、价格及毛利率（2018-2023年）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重点企业（4）基本信息、山药粉生产基地、销售区域、竞争对手及市场地位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重点企业（4）山药粉产品规格、参数及市场应用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重点企业（4）山药粉产能、产量、产值、价格及毛利率（2018-2023年）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重点企业（5）基本信息、山药粉生产基地、销售区域、竞争对手及市场地位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重点企业（5）山药粉产品规格、参数及市场应用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重点企业（5）山药粉产能、产量、产值、价格及毛利率（2018-2023年）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不同类型山药粉分析</w:t>
      </w:r>
      <w:r>
        <w:rPr>
          <w:rFonts w:hint="eastAsia"/>
        </w:rPr>
        <w:br/>
      </w:r>
      <w:r>
        <w:rPr>
          <w:rFonts w:hint="eastAsia"/>
        </w:rPr>
        <w:t>　　6.1 全球不同类型山药粉产量（2018-2023年）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全球山药粉不同类型山药粉产量及市场份额（2018-2023年）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全球不同类型山药粉产量预测（2018-2023年）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全球不同类型山药粉产值（2018-2023年）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全球山药粉不同类型山药粉产值及市场份额（2018-2023年）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全球不同类型山药粉产值预测（2018-2023年）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全球不同类型山药粉价格走势（2018-2023年）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不同价格区间山药粉市场份额对比（2018-2023年）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中国不同类型山药粉产量（2018-2023年）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中国山药粉不同类型山药粉产量及市场份额（2018-2023年）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中国不同类型山药粉产量预测（2018-2023年）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中国不同类型山药粉产值（2018-2023年）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中国山药粉不同类型山药粉产值及市场份额（2018-2023年）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中国不同类型山药粉产值预测（2018-2023年）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山药粉上游原料及下游主要应用分析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山药粉产业链分析</w:t>
      </w:r>
      <w:r>
        <w:rPr>
          <w:rFonts w:hint="eastAsia"/>
        </w:rPr>
        <w:br/>
      </w:r>
      <w:r>
        <w:rPr>
          <w:rFonts w:hint="eastAsia"/>
        </w:rPr>
        <w:t>　　7.2 山药粉产业上游供应分析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全球不同应用山药粉消费量、市场份额及增长率（2018-2023年）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全球不同应用山药粉消费量（2018-2023年）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全球不同应用山药粉消费量预测（2018-2023年）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中国不同应用山药粉消费量、市场份额及增长率（2018-2023年）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中国不同应用山药粉消费量（2018-2023年）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中国不同应用山药粉消费量预测（2018-2023年）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中国山药粉产量、消费量、进出口分析及未来趋势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中国山药粉产量、消费量、进出口分析及未来趋势（2018-2023年）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中国山药粉进出口贸易趋势</w:t>
      </w:r>
      <w:r>
        <w:rPr>
          <w:rFonts w:hint="eastAsia"/>
        </w:rPr>
        <w:br/>
      </w:r>
      <w:r>
        <w:rPr>
          <w:rFonts w:hint="eastAsia"/>
        </w:rPr>
        <w:t>　　8.3 中国山药粉主要进口来源</w:t>
      </w:r>
      <w:r>
        <w:rPr>
          <w:rFonts w:hint="eastAsia"/>
        </w:rPr>
        <w:br/>
      </w:r>
      <w:r>
        <w:rPr>
          <w:rFonts w:hint="eastAsia"/>
        </w:rPr>
        <w:t>　　8.4 中国山药粉主要出口目的地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中国山药粉主要地区分布</w:t>
      </w:r>
      <w:r>
        <w:rPr>
          <w:rFonts w:hint="eastAsia"/>
        </w:rPr>
        <w:br/>
      </w:r>
      <w:r>
        <w:rPr>
          <w:rFonts w:hint="eastAsia"/>
        </w:rPr>
        <w:t>　　9.1 中国山药粉生产地区分布</w:t>
      </w:r>
      <w:r>
        <w:rPr>
          <w:rFonts w:hint="eastAsia"/>
        </w:rPr>
        <w:br/>
      </w:r>
      <w:r>
        <w:rPr>
          <w:rFonts w:hint="eastAsia"/>
        </w:rPr>
        <w:t>　　9.2 中国山药粉消费地区分布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山药粉技术及相关行业技术发展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山药粉销售渠道分析及建议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国内市场山药粉销售渠道</w:t>
      </w:r>
      <w:r>
        <w:rPr>
          <w:rFonts w:hint="eastAsia"/>
        </w:rPr>
        <w:br/>
      </w:r>
      <w:r>
        <w:rPr>
          <w:rFonts w:hint="eastAsia"/>
        </w:rPr>
        <w:t>　　12.2 企业海外山药粉销售渠道</w:t>
      </w:r>
      <w:r>
        <w:rPr>
          <w:rFonts w:hint="eastAsia"/>
        </w:rPr>
        <w:br/>
      </w:r>
      <w:r>
        <w:rPr>
          <w:rFonts w:hint="eastAsia"/>
        </w:rPr>
        <w:t>　　12.3 山药粉销售/营销策略建议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按照不同产品类型，山药粉主要可以分为如下几个类别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不同种类山药粉增长趋势2022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从不同应用，山药粉主要包括如下几个方面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不同应用山药粉消费量（吨）增长趋势2023年VS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山药粉中国及欧美日等地区政策分析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COVID-19对山药粉行业主要的影响方面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两种情景下，COVID-19对山药粉行业2023年增速评估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COVID-19疫情下，山药粉潜在市场机会、挑战及风险分析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全球山药粉主要厂商产量列表（吨）（2018-2023年）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全球山药粉主要厂商产量市场份额列表（2018-2023年）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全球山药粉主要厂商产值列表（2018-2023年）（百万美元）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全球山药粉主要厂商产值市场份额列表（百万美元）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2024年全球主要生产商山药粉收入排名（百万美元）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全球山药粉主要厂商产品价格列表（2018-2023年）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中国山药粉全球山药粉主要厂商产品价格列表（吨）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中国山药粉主要厂商产量市场份额列表（2018-2023年）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中国山药粉主要厂商产值列表（2018-2023年）（百万美元）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中国山药粉主要厂商产值市场份额列表（2018-2023年）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全球主要厂商山药粉厂商产地分布及商业化日期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全球主要山药粉企业采访及观点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全球主要地区山药粉产值（百万美元）：2022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全球主要地区山药粉2018-2023年产量市场份额列表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全球主要地区山药粉产量列表（2018-2023年）（吨）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全球主要地区山药粉产量份额（2018-2023年）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全球主要地区山药粉产值列表（2018-2023年）（百万美元）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全球主要地区山药粉产值份额列表（2018-2023年）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全球主要地区山药粉消费量列表（2018-2023年）（吨）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全球主要地区山药粉消费量市场份额列表（2018-2023年）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重点企业（1）山药粉产品规格、参数及市场应用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重点企业（1）山药粉产能（吨）、产量（吨）、产值（百万美元）、价格及毛利率（2018-2023年）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重点企业（1）山药粉产品规格及价格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重点企业（2）山药粉产品规格、参数及市场应用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重点企业（2）山药粉产能（吨）、产量（吨）、产值（百万美元）、价格及毛利率（2018-2023年）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重点企业（2）山药粉产品规格及价格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重点企业（3）山药粉产品规格、参数及市场应用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重点企业（3）山药粉产能（吨）、产量（吨）、产值（百万美元）、价格及毛利率（2018-2023年）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重点企业（3）山药粉产品规格及价格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重点企业（4）山药粉产品规格、参数及市场应用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重点企业（4）山药粉产能（吨）、产量（吨）、产值（百万美元）、价格及毛利率（2018-2023年）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重点企业（4）山药粉产品规格及价格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重点企业（5）山药粉产品规格、参数及市场应用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重点企业（5）山药粉产能（吨）、产量（吨）、产值（百万美元）、价格及毛利率（2018-2023年）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重点企业（5）山药粉产品规格及价格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全球不同产品类型山药粉产量（2018-2023年）（吨）</w:t>
      </w:r>
      <w:r>
        <w:rPr>
          <w:rFonts w:hint="eastAsia"/>
        </w:rPr>
        <w:br/>
      </w:r>
      <w:r>
        <w:rPr>
          <w:rFonts w:hint="eastAsia"/>
        </w:rPr>
        <w:t>　　表56 全球不同产品类型山药粉产量市场份额（2018-2023年）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全球不同产品类型山药粉产量预测（2018-2023年）（吨）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表58 全球不同产品类型山药粉产量市场份额预测（2018-2023年）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全球不同类型山药粉产值（百万美元）（2018-2023年）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全球不同类型山药粉产值市场份额（2018-2023年）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全球不同类型山药粉产值预测（百万美元）（2018-2023年）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全球不同类型山药粉产值市场预测份额（2018-2023年）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全球不同价格区间山药粉市场份额对比（2018-2023年）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中国不同产品类型山药粉产量（2018-2023年）（吨）</w:t>
      </w:r>
      <w:r>
        <w:rPr>
          <w:rFonts w:hint="eastAsia"/>
        </w:rPr>
        <w:br/>
      </w:r>
      <w:r>
        <w:rPr>
          <w:rFonts w:hint="eastAsia"/>
        </w:rPr>
        <w:t>　　表65 中国不同产品类型山药粉产量市场份额（2018-2023年）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中国不同产品类型山药粉产量预测（2018-2023年）（吨）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表67 中国不同产品类型山药粉产量市场份额预测（2018-2023年）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中国不同产品类型山药粉产值（2018-2023年）（百万美元）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表69 中国不同产品类型山药粉产值市场份额（2018-2023年）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中国不同产品类型山药粉产值预测（2018-2023年）（百万美元）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中国不同产品类型山药粉产值市场份额预测（2018-2023年）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山药粉上游原料供应商及联系方式列表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全球不同应用山药粉消费量（2018-2023年）（吨）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全球不同应用山药粉消费量市场份额（2018-2023年）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全球不同应用山药粉消费量预测（2018-2023年）（吨）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表76 全球不同应用山药粉消费量市场份额预测（2018-2023年）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中国不同应用山药粉消费量（2018-2023年）（吨）</w:t>
      </w:r>
      <w:r>
        <w:rPr>
          <w:rFonts w:hint="eastAsia"/>
        </w:rPr>
        <w:br/>
      </w:r>
      <w:r>
        <w:rPr>
          <w:rFonts w:hint="eastAsia"/>
        </w:rPr>
        <w:t>　　表78 中国不同应用山药粉消费量市场份额（2018-2023年）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中国不同应用山药粉消费量预测（2018-2023年）（吨）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表80 中国不同应用山药粉消费量市场份额预测（2018-2023年）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中国山药粉产量、消费量、进出口（2018-2023年）（吨）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表82 中国山药粉产量、消费量、进出口预测（2018-2023年）（吨）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表83 中国市场山药粉进出口贸易趋势</w:t>
      </w:r>
      <w:r>
        <w:rPr>
          <w:rFonts w:hint="eastAsia"/>
        </w:rPr>
        <w:br/>
      </w:r>
      <w:r>
        <w:rPr>
          <w:rFonts w:hint="eastAsia"/>
        </w:rPr>
        <w:t>　　表84 中国市场山药粉主要进口来源</w:t>
      </w:r>
      <w:r>
        <w:rPr>
          <w:rFonts w:hint="eastAsia"/>
        </w:rPr>
        <w:br/>
      </w:r>
      <w:r>
        <w:rPr>
          <w:rFonts w:hint="eastAsia"/>
        </w:rPr>
        <w:t>　　表85 中国市场山药粉主要出口目的地</w:t>
      </w:r>
      <w:r>
        <w:rPr>
          <w:rFonts w:hint="eastAsia"/>
        </w:rPr>
        <w:br/>
      </w:r>
      <w:r>
        <w:rPr>
          <w:rFonts w:hint="eastAsia"/>
        </w:rPr>
        <w:t>　　表86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表87 中国山药粉生产地区分布</w:t>
      </w:r>
      <w:r>
        <w:rPr>
          <w:rFonts w:hint="eastAsia"/>
        </w:rPr>
        <w:br/>
      </w:r>
      <w:r>
        <w:rPr>
          <w:rFonts w:hint="eastAsia"/>
        </w:rPr>
        <w:t>　　表88 中国山药粉消费地区分布</w:t>
      </w:r>
      <w:r>
        <w:rPr>
          <w:rFonts w:hint="eastAsia"/>
        </w:rPr>
        <w:br/>
      </w:r>
      <w:r>
        <w:rPr>
          <w:rFonts w:hint="eastAsia"/>
        </w:rPr>
        <w:t>　　表89 山药粉行业及市场环境发展趋势</w:t>
      </w:r>
      <w:r>
        <w:rPr>
          <w:rFonts w:hint="eastAsia"/>
        </w:rPr>
        <w:br/>
      </w:r>
      <w:r>
        <w:rPr>
          <w:rFonts w:hint="eastAsia"/>
        </w:rPr>
        <w:t>　　表90 山药粉产品及技术发展趋势</w:t>
      </w:r>
      <w:r>
        <w:rPr>
          <w:rFonts w:hint="eastAsia"/>
        </w:rPr>
        <w:br/>
      </w:r>
      <w:r>
        <w:rPr>
          <w:rFonts w:hint="eastAsia"/>
        </w:rPr>
        <w:t>　　表91 国内当前及未来山药粉主要销售模式及销售渠道趋势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表92 欧美日等地区当前及未来山药粉主要销售模式及销售渠道趋势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山药粉产品市场定位及目标消费者分析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表94 研究范围</w:t>
      </w:r>
      <w:r>
        <w:rPr>
          <w:rFonts w:hint="eastAsia"/>
        </w:rPr>
        <w:br/>
      </w:r>
      <w:r>
        <w:rPr>
          <w:rFonts w:hint="eastAsia"/>
        </w:rPr>
        <w:t>　　表95 分析师列表</w:t>
      </w:r>
      <w:r>
        <w:rPr>
          <w:rFonts w:hint="eastAsia"/>
        </w:rPr>
        <w:br/>
      </w:r>
      <w:r>
        <w:rPr>
          <w:rFonts w:hint="eastAsia"/>
        </w:rPr>
        <w:t>　　图1 山药粉产品图片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2024年全球不同产品类型山药粉产量市场份额</w:t>
      </w:r>
      <w:r>
        <w:rPr>
          <w:rFonts w:hint="eastAsia"/>
        </w:rPr>
        <w:br/>
      </w:r>
      <w:r>
        <w:rPr>
          <w:rFonts w:hint="eastAsia"/>
        </w:rPr>
        <w:t>　　图3 薯蓣皂素净含量：6-90%产品图片</w:t>
      </w:r>
      <w:r>
        <w:rPr>
          <w:rFonts w:hint="eastAsia"/>
        </w:rPr>
        <w:br/>
      </w:r>
      <w:r>
        <w:rPr>
          <w:rFonts w:hint="eastAsia"/>
        </w:rPr>
        <w:t>　　图4 薯蓣皂素净含量大于90%产品图片</w:t>
      </w:r>
      <w:r>
        <w:rPr>
          <w:rFonts w:hint="eastAsia"/>
        </w:rPr>
        <w:br/>
      </w:r>
      <w:r>
        <w:rPr>
          <w:rFonts w:hint="eastAsia"/>
        </w:rPr>
        <w:t>　　图5 全球产品类型山药粉消费量市场份额2023年Vs</w:t>
      </w:r>
      <w:r>
        <w:rPr>
          <w:rFonts w:hint="eastAsia"/>
        </w:rPr>
        <w:br/>
      </w:r>
      <w:r>
        <w:rPr>
          <w:rFonts w:hint="eastAsia"/>
        </w:rPr>
        <w:t>　　图6 食品产品图片</w:t>
      </w:r>
      <w:r>
        <w:rPr>
          <w:rFonts w:hint="eastAsia"/>
        </w:rPr>
        <w:br/>
      </w:r>
      <w:r>
        <w:rPr>
          <w:rFonts w:hint="eastAsia"/>
        </w:rPr>
        <w:t>　　图7 保健品产品图片</w:t>
      </w:r>
      <w:r>
        <w:rPr>
          <w:rFonts w:hint="eastAsia"/>
        </w:rPr>
        <w:br/>
      </w:r>
      <w:r>
        <w:rPr>
          <w:rFonts w:hint="eastAsia"/>
        </w:rPr>
        <w:t>　　图8 化妆品产品图片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全球山药粉产量及增长率（2018-2023年）（吨）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全球山药粉产值及增长率（2018-2023年）（百万美元）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中国山药粉产量及发展趋势（2018-2023年）（吨）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中国山药粉产值及未来发展趋势（2018-2023年）（百万美元）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全球山药粉产能、产量、产能利用率及发展趋势（2018-2023年）（吨）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全球山药粉产量、市场需求量及发展趋势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中国山药粉产能、产量、产能利用率及发展趋势（2018-2023年）（吨）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中国山药粉产量、市场需求量及发展趋势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全球山药粉主要厂商2023年产量市场份额列表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全球山药粉主要厂商2023年产值市场份额列表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中国市场山药粉主要厂商2023年产量市场份额列表（2018-2023年）（百万美元）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中国山药粉主要厂商2023年产量市场份额列表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中国山药粉主要厂商2023年产值市场份额列表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2024年全球前五及前十大生产商山药粉市场份额</w:t>
      </w:r>
      <w:r>
        <w:rPr>
          <w:rFonts w:hint="eastAsia"/>
        </w:rPr>
        <w:br/>
      </w:r>
      <w:r>
        <w:rPr>
          <w:rFonts w:hint="eastAsia"/>
        </w:rPr>
        <w:t>　　图24 全球山药粉第一梯队、第二梯队和第三梯队生产商（品牌）及市场份额（2022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山药粉全球领先企业SWOT分析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全球主要地区山药粉消费量市场份额（2022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北美市场山药粉产量及增长率（2018-2023年）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北美市场山药粉产值及增长率（2018-2023年）（百万美元）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欧洲市场山药粉产量及增长率（2018-2023年）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欧洲市场山药粉产值及增长率（2018-2023年）（百万美元）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日本市场山药粉产量及增长率（2018-2023年）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日本市场山药粉产值及增长率（2018-2023年）（百万美元）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东南亚市场山药粉产量及增长率（2018-2023年）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东南亚市场山药粉产值及增长率（2018-2023年）（百万美元）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印度市场山药粉产量及增长率（2018-2023年）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印度市场山药粉产值及增长率（2018-2023年）（百万美元）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中国市场山药粉产量及增长率（2018-2023年）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中国市场山药粉产值及增长率（2018-2023年）（百万美元）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全球主要地区山药粉消费量市场份额（2022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全球主要地区山药粉消费量市场份额（2022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中国市场山药粉消费量、增长率及发展预测（2018-2023年）（吨）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北美市场山药粉消费量、增长率及发展预测（2018-2023年）（吨）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欧洲市场山药粉消费量、增长率及发展预测（2018-2023年）（吨）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日本市场山药粉消费量、增长率及发展预测（2018-2023年）（吨）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东南亚市场山药粉消费量、增长率及发展预测（2018-2023年）（吨）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印度市场山药粉消费量、增长率及发展预测（2018-2023年）（吨）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山药粉产业链图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山药粉产品价格走势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5397a8e0d4415" w:history="1">
        <w:r>
          <w:rPr>
            <w:rStyle w:val="Hyperlink"/>
          </w:rPr>
          <w:t>2024-2030年全球与中国山药粉行业发展全面调研及未来趋势预测报告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b5397a8e0d4415" w:history="1">
        <w:r>
          <w:rPr>
            <w:rStyle w:val="Hyperlink"/>
          </w:rPr>
          <w:t>https://www.20087.com/8/16/ShanYaoFenWeiLaiFaZhanQuShi.html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357e27b63428a" w:history="1">
      <w:r>
        <w:rPr>
          <w:rStyle w:val="Hyperlink"/>
        </w:rPr>
        <w:t>2024-2030年全球与中国山药粉行业发展全面调研及未来趋势预测报告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ShanYaoFenWeiLaiFaZhanQuShi.html" TargetMode="External" Id="R72b5397a8e0d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ShanYaoFenWeiLaiFaZhanQuShi.html" TargetMode="External" Id="R73b357e27b63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2023-12-02T02:59:00Z</dcterms:created>
  <dcterms:modified xsi:type="dcterms:W3CDTF">2023-12-02T03:59:00Z</dcterms:modified>
  <dc:subject>2024-2030年全球与中国山药粉行业发展全面调研及未来趋势预测报告</dc:subject>
  <dc:title>2024-2030年全球与中国山药粉行业发展全面调研及未来趋势预测报告</dc:title>
  <cp:keywords>2024-2030年全球与中国山药粉行业发展全面调研及未来趋势预测报告</cp:keywords>
  <dc:description>2024-2030年全球与中国山药粉行业发展全面调研及未来趋势预测报告</dc:description>
</cp:coreProperties>
</file>