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50a8b5b634be1" w:history="1">
              <w:r>
                <w:rPr>
                  <w:rStyle w:val="Hyperlink"/>
                </w:rPr>
                <w:t>2025-2031年全球与中国有机谷物饮料行业发展调研及前景趋势报告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50a8b5b634be1" w:history="1">
              <w:r>
                <w:rPr>
                  <w:rStyle w:val="Hyperlink"/>
                </w:rPr>
                <w:t>2025-2031年全球与中国有机谷物饮料行业发展调研及前景趋势报告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50a8b5b634be1" w:history="1">
                <w:r>
                  <w:rPr>
                    <w:rStyle w:val="Hyperlink"/>
                  </w:rPr>
                  <w:t>https://www.20087.com/8/26/YouJiGuWuYinLiaoDeQianJing.html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谷物饮料近年来在全球健康消费浪潮推动下，逐步从细分品类向主流饮品市场渗透。消费者对天然、无添加、低糖及植物基饮食的偏好显著提升，促使食品企业加大在该领域的研发投入与市场布局。目前，产品原料以燕麦、藜麦、糙米、黑米等非转基因有机谷物为主，通过酶解、均质与无菌灌装等工艺提升口感与稳定性。渠道方面，除传统商超外，电商平台与健康食品专卖店成为重要销售阵地。同时，品牌方注重通过有机认证、碳足迹标识及可持续包装等举措强化产品公信力，满足消费者对透明供应链的需求。然而，产品同质化现象初现，部分品牌在风味创新与营养强化方面仍显不足，且高昂的原料成本与认证费用制约了价格竞争力，导致市场渗透率在大众消费群体中提升缓慢。</w:t>
      </w:r>
      <w:r>
        <w:rPr>
          <w:rFonts w:hint="eastAsia"/>
        </w:rPr>
        <w:br/>
      </w:r>
      <w:r>
        <w:rPr>
          <w:rFonts w:hint="eastAsia"/>
        </w:rPr>
        <w:t>　　未来，有机谷物饮料将向功能化与场景化方向深化发展，产品定位将从基础饮品延伸至代餐、运动营养与特定人群膳食补充等细分领域。企业将通过优化谷物复配比例与引入益生元、植物蛋白等功能成分，提升产品的营养密度与健康附加值。生产端，冷杀菌、微胶囊化等技术的应用有望改善产品保质期与风味一致性，降低对防腐剂的依赖。供应链层面，垂直整合与产地直采模式将逐步普及，以稳定原料品质并控制成本。此外，随着消费者对环境责任的关注加深，品牌将在包装材料可降解性、水资源利用效率等方面加大投入，构建全生命周期的可持续发展体系。产品形态亦可能向浓缩液、速溶粉等便捷剂型拓展，以适应多元消费场景，增强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50a8b5b634be1" w:history="1">
        <w:r>
          <w:rPr>
            <w:rStyle w:val="Hyperlink"/>
          </w:rPr>
          <w:t>2025-2031年全球与中国有机谷物饮料行业发展调研及前景趋势报告</w:t>
        </w:r>
      </w:hyperlink>
      <w:r>
        <w:rPr>
          <w:rFonts w:hint="eastAsia"/>
        </w:rPr>
        <w:t>》依托权威数据资源与长期市场监测，系统分析了有机谷物饮料行业的市场规模、市场需求及产业链结构，深入探讨了有机谷物饮料价格变动与细分市场特征。报告科学预测了有机谷物饮料市场前景及未来发展趋势，重点剖析了行业集中度、竞争格局及重点企业的市场地位，并通过SWOT分析揭示了有机谷物饮料行业机遇与潜在风险。报告为投资者及业内企业提供了全面的市场洞察与决策参考，助力把握有机谷物饮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中国有机谷物饮料概述</w:t>
      </w:r>
      <w:r>
        <w:rPr>
          <w:rFonts w:hint="eastAsia"/>
        </w:rPr>
        <w:br/>
      </w:r>
      <w:r>
        <w:rPr>
          <w:rFonts w:hint="eastAsia"/>
        </w:rPr>
        <w:t>　　第一节 有机谷物饮料行业定义</w:t>
      </w:r>
      <w:r>
        <w:rPr>
          <w:rFonts w:hint="eastAsia"/>
        </w:rPr>
        <w:br/>
      </w:r>
      <w:r>
        <w:rPr>
          <w:rFonts w:hint="eastAsia"/>
        </w:rPr>
        <w:t>　　第二节 有机谷物饮料行业发展特性</w:t>
      </w:r>
      <w:r>
        <w:rPr>
          <w:rFonts w:hint="eastAsia"/>
        </w:rPr>
        <w:br/>
      </w:r>
      <w:r>
        <w:rPr>
          <w:rFonts w:hint="eastAsia"/>
        </w:rPr>
        <w:t>　　第三节 有机谷物饮料产业链分析</w:t>
      </w:r>
      <w:r>
        <w:rPr>
          <w:rFonts w:hint="eastAsia"/>
        </w:rPr>
        <w:br/>
      </w:r>
      <w:r>
        <w:rPr>
          <w:rFonts w:hint="eastAsia"/>
        </w:rPr>
        <w:t>　　第四节 有机谷物饮料行业生命周期分析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中国有机谷物饮料发展环境分析</w:t>
      </w:r>
      <w:r>
        <w:rPr>
          <w:rFonts w:hint="eastAsia"/>
        </w:rPr>
        <w:br/>
      </w:r>
      <w:r>
        <w:rPr>
          <w:rFonts w:hint="eastAsia"/>
        </w:rPr>
        <w:t>　　第一节 有机谷物饮料行业经济环境分析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有机谷物饮料行业相关政策、标准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有机谷物饮料行业相关发展规划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2024-2025年有机谷物饮料行业技术发展现状及趋势分析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有机谷物饮料行业技术发展现状分析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国内外有机谷物饮料行业技术差异与原因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有机谷物饮料行业技术发展方向、趋势预测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提升有机谷物饮料行业技术能力策略建议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全球有机谷物饮料市场发展概况</w:t>
      </w:r>
      <w:r>
        <w:rPr>
          <w:rFonts w:hint="eastAsia"/>
        </w:rPr>
        <w:br/>
      </w:r>
      <w:r>
        <w:rPr>
          <w:rFonts w:hint="eastAsia"/>
        </w:rPr>
        <w:t>　　第一节 全球有机谷物饮料市场发展分析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北美地区主要国家有机谷物饮料市场概况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欧洲地区主要国家有机谷物饮料市场概况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亚洲地区主要国家有机谷物饮料市场概况</w:t>
      </w:r>
      <w:r>
        <w:rPr>
          <w:rFonts w:hint="eastAsia"/>
        </w:rPr>
        <w:br/>
      </w:r>
      <w:r>
        <w:rPr>
          <w:rFonts w:hint="eastAsia"/>
        </w:rPr>
        <w:t>　　第五节 全球有机谷物饮料市场发展预测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中国有机谷物饮料发展现状</w:t>
      </w:r>
      <w:r>
        <w:rPr>
          <w:rFonts w:hint="eastAsia"/>
        </w:rPr>
        <w:br/>
      </w:r>
      <w:r>
        <w:rPr>
          <w:rFonts w:hint="eastAsia"/>
        </w:rPr>
        <w:t>　　第一节 中国有机谷物饮料市场现状分析</w:t>
      </w:r>
      <w:r>
        <w:rPr>
          <w:rFonts w:hint="eastAsia"/>
        </w:rPr>
        <w:br/>
      </w:r>
      <w:r>
        <w:rPr>
          <w:rFonts w:hint="eastAsia"/>
        </w:rPr>
        <w:t>　　第二节 中国有机谷物饮料行业产量情况分析及预测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一、有机谷物饮料总体产能规模</w:t>
      </w:r>
      <w:r>
        <w:rPr>
          <w:rFonts w:hint="eastAsia"/>
        </w:rPr>
        <w:br/>
      </w:r>
      <w:r>
        <w:rPr>
          <w:rFonts w:hint="eastAsia"/>
        </w:rPr>
        <w:t>　　　　二、有机谷物饮料生产区域分布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三、2019-2024年中国有机谷物饮料行业产量统计分析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三、2025-2031年中国有机谷物饮料行业产量预测分析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中国有机谷物饮料市场需求分析及预测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一、中国有机谷物饮料市场需求特点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二、2019-2024年中国有机谷物饮料市场需求量统计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三、2025-2031年中国有机谷物饮料市场需求量预测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中国有机谷物饮料价格趋势分析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一、2019-2024年中国有机谷物饮料市场价格趋势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二、2025-2031年中国有机谷物饮料市场价格走势预测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有机谷物饮料市场特性分析</w:t>
      </w:r>
      <w:r>
        <w:rPr>
          <w:rFonts w:hint="eastAsia"/>
        </w:rPr>
        <w:br/>
      </w:r>
      <w:r>
        <w:rPr>
          <w:rFonts w:hint="eastAsia"/>
        </w:rPr>
        <w:t>　　第一节 有机谷物饮料行业集中度分析</w:t>
      </w:r>
      <w:r>
        <w:rPr>
          <w:rFonts w:hint="eastAsia"/>
        </w:rPr>
        <w:br/>
      </w:r>
      <w:r>
        <w:rPr>
          <w:rFonts w:hint="eastAsia"/>
        </w:rPr>
        <w:t>　　第二节 有机谷物饮料行业SWOT分析</w:t>
      </w:r>
      <w:r>
        <w:rPr>
          <w:rFonts w:hint="eastAsia"/>
        </w:rPr>
        <w:br/>
      </w:r>
      <w:r>
        <w:rPr>
          <w:rFonts w:hint="eastAsia"/>
        </w:rPr>
        <w:t>　　　　一、有机谷物饮料行业优势</w:t>
      </w:r>
      <w:r>
        <w:rPr>
          <w:rFonts w:hint="eastAsia"/>
        </w:rPr>
        <w:br/>
      </w:r>
      <w:r>
        <w:rPr>
          <w:rFonts w:hint="eastAsia"/>
        </w:rPr>
        <w:t>　　　　二、有机谷物饮料行业劣势</w:t>
      </w:r>
      <w:r>
        <w:rPr>
          <w:rFonts w:hint="eastAsia"/>
        </w:rPr>
        <w:br/>
      </w:r>
      <w:r>
        <w:rPr>
          <w:rFonts w:hint="eastAsia"/>
        </w:rPr>
        <w:t>　　　　三、有机谷物饮料行业机会</w:t>
      </w:r>
      <w:r>
        <w:rPr>
          <w:rFonts w:hint="eastAsia"/>
        </w:rPr>
        <w:br/>
      </w:r>
      <w:r>
        <w:rPr>
          <w:rFonts w:hint="eastAsia"/>
        </w:rPr>
        <w:t>　　　　四、有机谷物饮料行业风险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2019-2024年有机谷物饮料行业经济运行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2019-2024年中国有机谷物饮料行业盈利能力分析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2019-2024年中国有机谷物饮料行业发展能力分析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2019-2024年有机谷物饮料行业偿债能力分析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2019-2024年有机谷物饮料制造企业数量分析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中国有机谷物饮料行业重点地区发展分析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**地区有机谷物饮料市场发展分析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**地区有机谷物饮料市场发展分析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**地区有机谷物饮料市场发展分析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**地区有机谷物饮料市场发展分析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**地区有机谷物饮料市场发展分析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2019-2024年中国有机谷物饮料进出口分析</w:t>
      </w:r>
      <w:r>
        <w:rPr>
          <w:rFonts w:hint="eastAsia"/>
        </w:rPr>
        <w:br/>
      </w:r>
      <w:r>
        <w:rPr>
          <w:rFonts w:hint="eastAsia"/>
        </w:rPr>
        <w:t>　　第一节 有机谷物饮料进口情况分析</w:t>
      </w:r>
      <w:r>
        <w:rPr>
          <w:rFonts w:hint="eastAsia"/>
        </w:rPr>
        <w:br/>
      </w:r>
      <w:r>
        <w:rPr>
          <w:rFonts w:hint="eastAsia"/>
        </w:rPr>
        <w:t>　　第二节 有机谷物饮料出口情况分析</w:t>
      </w:r>
      <w:r>
        <w:rPr>
          <w:rFonts w:hint="eastAsia"/>
        </w:rPr>
        <w:br/>
      </w:r>
      <w:r>
        <w:rPr>
          <w:rFonts w:hint="eastAsia"/>
        </w:rPr>
        <w:t>　　第三节 影响有机谷物饮料进出口因素分析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主要有机谷物饮料生产企业及竞争格局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三、企业有机谷物饮料经营状况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三、企业有机谷物饮料经营状况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三、企业有机谷物饮料经营状况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三、企业有机谷物饮料经营状况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三、企业有机谷物饮料经营状况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三、企业有机谷物饮料经营状况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有机谷物饮料行业投资战略研究</w:t>
      </w:r>
      <w:r>
        <w:rPr>
          <w:rFonts w:hint="eastAsia"/>
        </w:rPr>
        <w:br/>
      </w:r>
      <w:r>
        <w:rPr>
          <w:rFonts w:hint="eastAsia"/>
        </w:rPr>
        <w:t>　　第一节 有机谷物饮料行业发展战略研究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对我国有机谷物饮料品牌的战略思考</w:t>
      </w:r>
      <w:r>
        <w:rPr>
          <w:rFonts w:hint="eastAsia"/>
        </w:rPr>
        <w:br/>
      </w:r>
      <w:r>
        <w:rPr>
          <w:rFonts w:hint="eastAsia"/>
        </w:rPr>
        <w:t>　　　　一、有机谷物饮料品牌的重要性</w:t>
      </w:r>
      <w:r>
        <w:rPr>
          <w:rFonts w:hint="eastAsia"/>
        </w:rPr>
        <w:br/>
      </w:r>
      <w:r>
        <w:rPr>
          <w:rFonts w:hint="eastAsia"/>
        </w:rPr>
        <w:t>　　　　二、有机谷物饮料实施品牌战略的意义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三、有机谷物饮料企业品牌的现状分析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四、我国有机谷物饮料企业的品牌战略</w:t>
      </w:r>
      <w:r>
        <w:rPr>
          <w:rFonts w:hint="eastAsia"/>
        </w:rPr>
        <w:br/>
      </w:r>
      <w:r>
        <w:rPr>
          <w:rFonts w:hint="eastAsia"/>
        </w:rPr>
        <w:t>　　　　五、有机谷物饮料品牌战略管理的策略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有机谷物饮料经营策略分析</w:t>
      </w:r>
      <w:r>
        <w:rPr>
          <w:rFonts w:hint="eastAsia"/>
        </w:rPr>
        <w:br/>
      </w:r>
      <w:r>
        <w:rPr>
          <w:rFonts w:hint="eastAsia"/>
        </w:rPr>
        <w:t>　　　　一、有机谷物饮料市场细分策略</w:t>
      </w:r>
      <w:r>
        <w:rPr>
          <w:rFonts w:hint="eastAsia"/>
        </w:rPr>
        <w:br/>
      </w:r>
      <w:r>
        <w:rPr>
          <w:rFonts w:hint="eastAsia"/>
        </w:rPr>
        <w:t>　　　　二、有机谷物饮料市场创新策略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四、有机谷物饮料新产品差异化战略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2025-2031年中国有机谷物饮料发展趋势预测及投资风险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2025年有机谷物饮料市场前景分析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2025年有机谷物饮料行业发展趋势预测</w:t>
      </w:r>
      <w:r>
        <w:rPr>
          <w:rFonts w:hint="eastAsia"/>
        </w:rPr>
        <w:br/>
      </w:r>
      <w:r>
        <w:rPr>
          <w:rFonts w:hint="eastAsia"/>
        </w:rPr>
        <w:t>　　第三节 有机谷物饮料行业投资风险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有机谷物饮料投资建议</w:t>
      </w:r>
      <w:r>
        <w:rPr>
          <w:rFonts w:hint="eastAsia"/>
        </w:rPr>
        <w:br/>
      </w:r>
      <w:r>
        <w:rPr>
          <w:rFonts w:hint="eastAsia"/>
        </w:rPr>
        <w:t>　　第一节 有机谷物饮料行业投资环境分析</w:t>
      </w:r>
      <w:r>
        <w:rPr>
          <w:rFonts w:hint="eastAsia"/>
        </w:rPr>
        <w:br/>
      </w:r>
      <w:r>
        <w:rPr>
          <w:rFonts w:hint="eastAsia"/>
        </w:rPr>
        <w:t>　　第二节 有机谷物饮料行业投资进入壁垒分析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有机谷物饮料介绍</w:t>
      </w:r>
      <w:r>
        <w:rPr>
          <w:rFonts w:hint="eastAsia"/>
        </w:rPr>
        <w:br/>
      </w:r>
      <w:r>
        <w:rPr>
          <w:rFonts w:hint="eastAsia"/>
        </w:rPr>
        <w:t>　　图表 有机谷物饮料图片</w:t>
      </w:r>
      <w:r>
        <w:rPr>
          <w:rFonts w:hint="eastAsia"/>
        </w:rPr>
        <w:br/>
      </w:r>
      <w:r>
        <w:rPr>
          <w:rFonts w:hint="eastAsia"/>
        </w:rPr>
        <w:t>　　图表 有机谷物饮料产业链分析</w:t>
      </w:r>
      <w:r>
        <w:rPr>
          <w:rFonts w:hint="eastAsia"/>
        </w:rPr>
        <w:br/>
      </w:r>
      <w:r>
        <w:rPr>
          <w:rFonts w:hint="eastAsia"/>
        </w:rPr>
        <w:t>　　图表 有机谷物饮料主要特点</w:t>
      </w:r>
      <w:r>
        <w:rPr>
          <w:rFonts w:hint="eastAsia"/>
        </w:rPr>
        <w:br/>
      </w:r>
      <w:r>
        <w:rPr>
          <w:rFonts w:hint="eastAsia"/>
        </w:rPr>
        <w:t>　　图表 有机谷物饮料政策分析</w:t>
      </w:r>
      <w:r>
        <w:rPr>
          <w:rFonts w:hint="eastAsia"/>
        </w:rPr>
        <w:br/>
      </w:r>
      <w:r>
        <w:rPr>
          <w:rFonts w:hint="eastAsia"/>
        </w:rPr>
        <w:t>　　图表 有机谷物饮料标准 技术</w:t>
      </w:r>
      <w:r>
        <w:rPr>
          <w:rFonts w:hint="eastAsia"/>
        </w:rPr>
        <w:br/>
      </w:r>
      <w:r>
        <w:rPr>
          <w:rFonts w:hint="eastAsia"/>
        </w:rPr>
        <w:t>　　图表 有机谷物饮料最新消息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2019-2024年有机谷物饮料行业市场容量统计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2019-2024年中国有机谷物饮料行业市场规模及增长情况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2019-2024年中国有机谷物饮料行业销售收入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2019-2024年中国有机谷物饮料行业利润总额分析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2019-2024年中国有机谷物饮料行业企业数量情况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2019-2024年中国有机谷物饮料行业企业平均规模情况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有机谷物饮料价格走势</w:t>
      </w:r>
      <w:r>
        <w:rPr>
          <w:rFonts w:hint="eastAsia"/>
        </w:rPr>
        <w:br/>
      </w:r>
      <w:r>
        <w:rPr>
          <w:rFonts w:hint="eastAsia"/>
        </w:rPr>
        <w:t>　　图表 2024年有机谷物饮料成本和利润分析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2024年中国有机谷物饮料行业竞争力分析</w:t>
      </w:r>
      <w:r>
        <w:rPr>
          <w:rFonts w:hint="eastAsia"/>
        </w:rPr>
        <w:br/>
      </w:r>
      <w:r>
        <w:rPr>
          <w:rFonts w:hint="eastAsia"/>
        </w:rPr>
        <w:t>　　图表 有机谷物饮料优势</w:t>
      </w:r>
      <w:r>
        <w:rPr>
          <w:rFonts w:hint="eastAsia"/>
        </w:rPr>
        <w:br/>
      </w:r>
      <w:r>
        <w:rPr>
          <w:rFonts w:hint="eastAsia"/>
        </w:rPr>
        <w:t>　　图表 有机谷物饮料劣势</w:t>
      </w:r>
      <w:r>
        <w:rPr>
          <w:rFonts w:hint="eastAsia"/>
        </w:rPr>
        <w:br/>
      </w:r>
      <w:r>
        <w:rPr>
          <w:rFonts w:hint="eastAsia"/>
        </w:rPr>
        <w:t>　　图表 有机谷物饮料机会</w:t>
      </w:r>
      <w:r>
        <w:rPr>
          <w:rFonts w:hint="eastAsia"/>
        </w:rPr>
        <w:br/>
      </w:r>
      <w:r>
        <w:rPr>
          <w:rFonts w:hint="eastAsia"/>
        </w:rPr>
        <w:t>　　图表 有机谷物饮料威胁</w:t>
      </w:r>
      <w:r>
        <w:rPr>
          <w:rFonts w:hint="eastAsia"/>
        </w:rPr>
        <w:br/>
      </w:r>
      <w:r>
        <w:rPr>
          <w:rFonts w:hint="eastAsia"/>
        </w:rPr>
        <w:t>　　图表 2019-2024年中国有机谷物饮料行业盈利能力分析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2019-2024年中国有机谷物饮料行业运营能力分析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2019-2024年中国有机谷物饮料行业偿债能力分析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2019-2024年中国有机谷物饮料行业发展能力分析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2019-2024年中国有机谷物饮料行业经营效益分析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**地区有机谷物饮料市场规模及增长情况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**地区有机谷物饮料行业市场需求情况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**地区有机谷物饮料市场规模及增长情况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**地区有机谷物饮料行业市场需求情况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**地区有机谷物饮料市场规模及增长情况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**地区有机谷物饮料行业市场需求情况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有机谷物饮料品牌分析</w:t>
      </w:r>
      <w:r>
        <w:rPr>
          <w:rFonts w:hint="eastAsia"/>
        </w:rPr>
        <w:br/>
      </w:r>
      <w:r>
        <w:rPr>
          <w:rFonts w:hint="eastAsia"/>
        </w:rPr>
        <w:t>　　图表 有机谷物饮料企业（一）概述</w:t>
      </w:r>
      <w:r>
        <w:rPr>
          <w:rFonts w:hint="eastAsia"/>
        </w:rPr>
        <w:br/>
      </w:r>
      <w:r>
        <w:rPr>
          <w:rFonts w:hint="eastAsia"/>
        </w:rPr>
        <w:t>　　图表 企业有机谷物饮料业务分析</w:t>
      </w:r>
      <w:r>
        <w:rPr>
          <w:rFonts w:hint="eastAsia"/>
        </w:rPr>
        <w:br/>
      </w:r>
      <w:r>
        <w:rPr>
          <w:rFonts w:hint="eastAsia"/>
        </w:rPr>
        <w:t>　　图表 有机谷物饮料企业（一）经营情况分析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有机谷物饮料企业（一）盈利能力情况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有机谷物饮料企业（一）偿债能力情况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有机谷物饮料企业（一）运营能力情况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有机谷物饮料企业（一）成长能力情况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有机谷物饮料企业（二）简介</w:t>
      </w:r>
      <w:r>
        <w:rPr>
          <w:rFonts w:hint="eastAsia"/>
        </w:rPr>
        <w:br/>
      </w:r>
      <w:r>
        <w:rPr>
          <w:rFonts w:hint="eastAsia"/>
        </w:rPr>
        <w:t>　　图表 企业有机谷物饮料业务</w:t>
      </w:r>
      <w:r>
        <w:rPr>
          <w:rFonts w:hint="eastAsia"/>
        </w:rPr>
        <w:br/>
      </w:r>
      <w:r>
        <w:rPr>
          <w:rFonts w:hint="eastAsia"/>
        </w:rPr>
        <w:t>　　图表 有机谷物饮料企业（二）经营情况分析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有机谷物饮料企业（二）盈利能力情况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有机谷物饮料企业（二）偿债能力情况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有机谷物饮料企业（二）运营能力情况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有机谷物饮料企业（二）成长能力情况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有机谷物饮料企业（三）概况</w:t>
      </w:r>
      <w:r>
        <w:rPr>
          <w:rFonts w:hint="eastAsia"/>
        </w:rPr>
        <w:br/>
      </w:r>
      <w:r>
        <w:rPr>
          <w:rFonts w:hint="eastAsia"/>
        </w:rPr>
        <w:t>　　图表 企业有机谷物饮料业务情况</w:t>
      </w:r>
      <w:r>
        <w:rPr>
          <w:rFonts w:hint="eastAsia"/>
        </w:rPr>
        <w:br/>
      </w:r>
      <w:r>
        <w:rPr>
          <w:rFonts w:hint="eastAsia"/>
        </w:rPr>
        <w:t>　　图表 有机谷物饮料企业（三）经营情况分析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有机谷物饮料企业（三）盈利能力情况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有机谷物饮料企业（三）偿债能力情况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有机谷物饮料企业（三）运营能力情况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有机谷物饮料企业（三）成长能力情况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有机谷物饮料发展有利因素分析</w:t>
      </w:r>
      <w:r>
        <w:rPr>
          <w:rFonts w:hint="eastAsia"/>
        </w:rPr>
        <w:br/>
      </w:r>
      <w:r>
        <w:rPr>
          <w:rFonts w:hint="eastAsia"/>
        </w:rPr>
        <w:t>　　图表 有机谷物饮料发展不利因素分析</w:t>
      </w:r>
      <w:r>
        <w:rPr>
          <w:rFonts w:hint="eastAsia"/>
        </w:rPr>
        <w:br/>
      </w:r>
      <w:r>
        <w:rPr>
          <w:rFonts w:hint="eastAsia"/>
        </w:rPr>
        <w:t>　　图表 进入有机谷物饮料行业壁垒</w:t>
      </w:r>
      <w:r>
        <w:rPr>
          <w:rFonts w:hint="eastAsia"/>
        </w:rPr>
        <w:br/>
      </w:r>
      <w:r>
        <w:rPr>
          <w:rFonts w:hint="eastAsia"/>
        </w:rPr>
        <w:t>　　图表 2025-2031年中国有机谷物饮料行业市场容量预测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2025-2031年中国有机谷物饮料行业市场规模预测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2025-2031年中国有机谷物饮料市场前景分析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2025-2031年中国有机谷物饮料行业风险研究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2025-2031年中国有机谷物饮料行业发展趋势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50a8b5b634be1" w:history="1">
        <w:r>
          <w:rPr>
            <w:rStyle w:val="Hyperlink"/>
          </w:rPr>
          <w:t>2025-2031年全球与中国有机谷物饮料行业发展调研及前景趋势报告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50a8b5b634be1" w:history="1">
        <w:r>
          <w:rPr>
            <w:rStyle w:val="Hyperlink"/>
          </w:rPr>
          <w:t>https://www.20087.com/8/26/YouJiGuWuYinLiaoDeQianJing.html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热点：有机谷物饮料的危害、有机谷物是什么、有机谷牛奶、有机谷是什么模式、谷物饮料的好处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85b069a944469" w:history="1">
      <w:r>
        <w:rPr>
          <w:rStyle w:val="Hyperlink"/>
        </w:rPr>
        <w:t>2025-2031年全球与中国有机谷物饮料行业发展调研及前景趋势报告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ouJiGuWuYinLiaoDeQianJing.html" TargetMode="External" Id="R37550a8b5b63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ouJiGuWuYinLiaoDeQianJing.html" TargetMode="External" Id="Rd7f85b069a94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2025-10-05T02:09:12Z</dcterms:created>
  <dcterms:modified xsi:type="dcterms:W3CDTF">2025-10-05T03:09:12Z</dcterms:modified>
  <dc:subject>2025-2031年全球与中国有机谷物饮料行业发展调研及前景趋势报告</dc:subject>
  <dc:title>2025-2031年全球与中国有机谷物饮料行业发展调研及前景趋势报告</dc:title>
  <cp:keywords>2025-2031年全球与中国有机谷物饮料行业发展调研及前景趋势报告</cp:keywords>
  <dc:description>2025-2031年全球与中国有机谷物饮料行业发展调研及前景趋势报告</dc:description>
</cp:coreProperties>
</file>