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58dd78e4944ed" w:history="1">
              <w:r>
                <w:rPr>
                  <w:rStyle w:val="Hyperlink"/>
                </w:rPr>
                <w:t>2023-2029年中国果酱市场深度调研分析及发展前景预测报告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58dd78e4944ed" w:history="1">
              <w:r>
                <w:rPr>
                  <w:rStyle w:val="Hyperlink"/>
                </w:rPr>
                <w:t>2023-2029年中国果酱市场深度调研分析及发展前景预测报告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58dd78e4944ed" w:history="1">
                <w:r>
                  <w:rPr>
                    <w:rStyle w:val="Hyperlink"/>
                  </w:rPr>
                  <w:t>https://www.20087.com/8/16/GuoJiangFaZhanQuShi.html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常见的食品配料，深受消费者喜爱，其市场需求稳定增长。近年来，随着消费者对健康饮食的追求，果酱行业开始注重产品的营养价值，推出了低糖、无添加、有机和功能性果酱。同时，个性化和定制化服务的兴起，也推动了果酱产品多样性和包装创新。</w:t>
      </w:r>
      <w:r>
        <w:rPr>
          <w:rFonts w:hint="eastAsia"/>
        </w:rPr>
        <w:br/>
      </w:r>
      <w:r>
        <w:rPr>
          <w:rFonts w:hint="eastAsia"/>
        </w:rPr>
        <w:t>　　未来，果酱市场将更加注重健康和创新。健康方面，将持续开发含糖量更低、富含膳食纤维和抗氧化剂的果酱产品，满足消费者对健康食品的需求。创新方面，将探索更多水果种类和风味组合，以及采用新型包装形式，如单次用量包装和可再封口包装，以提升便利性和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58dd78e4944ed" w:history="1">
        <w:r>
          <w:rPr>
            <w:rStyle w:val="Hyperlink"/>
          </w:rPr>
          <w:t>2023-2029年中国果酱市场深度调研分析及发展前景预测报告</w:t>
        </w:r>
      </w:hyperlink>
      <w:r>
        <w:rPr>
          <w:rFonts w:hint="eastAsia"/>
        </w:rPr>
        <w:t>》基于国家统计局、相关协会等权威数据，结合专业团队对果酱行业的长期监测，全面分析了果酱行业的市场规模、技术现状、发展趋势及竞争格局。报告详细梳理了果酱市场需求、进出口情况、上下游产业链、重点区域分布及主要企业动态，并通过SWOT分析揭示了果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果酱概述</w:t>
      </w:r>
      <w:r>
        <w:rPr>
          <w:rFonts w:hint="eastAsia"/>
        </w:rPr>
        <w:br/>
      </w:r>
      <w:r>
        <w:rPr>
          <w:rFonts w:hint="eastAsia"/>
        </w:rPr>
        <w:t>　　第一节 果酱定义</w:t>
      </w:r>
      <w:r>
        <w:rPr>
          <w:rFonts w:hint="eastAsia"/>
        </w:rPr>
        <w:br/>
      </w:r>
      <w:r>
        <w:rPr>
          <w:rFonts w:hint="eastAsia"/>
        </w:rPr>
        <w:t>　　第二节 果酱行业发展历程</w:t>
      </w:r>
      <w:r>
        <w:rPr>
          <w:rFonts w:hint="eastAsia"/>
        </w:rPr>
        <w:br/>
      </w:r>
      <w:r>
        <w:rPr>
          <w:rFonts w:hint="eastAsia"/>
        </w:rPr>
        <w:t>　　第三节 果酱分类情况</w:t>
      </w:r>
      <w:r>
        <w:rPr>
          <w:rFonts w:hint="eastAsia"/>
        </w:rPr>
        <w:br/>
      </w:r>
      <w:r>
        <w:rPr>
          <w:rFonts w:hint="eastAsia"/>
        </w:rPr>
        <w:t>　　第四节 果酱产业链分析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2022-2023年中国果酱行业发展环境分析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果酱行业相关政策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2022-2023年中国果酱行业发展社会环境分析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中国果酱生产现状分析</w:t>
      </w:r>
      <w:r>
        <w:rPr>
          <w:rFonts w:hint="eastAsia"/>
        </w:rPr>
        <w:br/>
      </w:r>
      <w:r>
        <w:rPr>
          <w:rFonts w:hint="eastAsia"/>
        </w:rPr>
        <w:t>　　第一节 果酱行业总体规模</w:t>
      </w:r>
      <w:r>
        <w:rPr>
          <w:rFonts w:hint="eastAsia"/>
        </w:rPr>
        <w:br/>
      </w:r>
      <w:r>
        <w:rPr>
          <w:rFonts w:hint="eastAsia"/>
        </w:rPr>
        <w:t>　　第一节 果酱产能概况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果酱市场容量概况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果酱产业的生命周期分析</w:t>
      </w:r>
      <w:r>
        <w:rPr>
          <w:rFonts w:hint="eastAsia"/>
        </w:rPr>
        <w:br/>
      </w:r>
      <w:r>
        <w:rPr>
          <w:rFonts w:hint="eastAsia"/>
        </w:rPr>
        <w:t>　　第五节 果酱产业供需情况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2023年我国果酱行业发展现状分析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我国果酱行业发展现状</w:t>
      </w:r>
      <w:r>
        <w:rPr>
          <w:rFonts w:hint="eastAsia"/>
        </w:rPr>
        <w:br/>
      </w:r>
      <w:r>
        <w:rPr>
          <w:rFonts w:hint="eastAsia"/>
        </w:rPr>
        <w:t>　　　　一、果酱行业品牌发展现状</w:t>
      </w:r>
      <w:r>
        <w:rPr>
          <w:rFonts w:hint="eastAsia"/>
        </w:rPr>
        <w:br/>
      </w:r>
      <w:r>
        <w:rPr>
          <w:rFonts w:hint="eastAsia"/>
        </w:rPr>
        <w:t>　　　　二、果酱行业需求市场现状</w:t>
      </w:r>
      <w:r>
        <w:rPr>
          <w:rFonts w:hint="eastAsia"/>
        </w:rPr>
        <w:br/>
      </w:r>
      <w:r>
        <w:rPr>
          <w:rFonts w:hint="eastAsia"/>
        </w:rPr>
        <w:t>　　　　三、果酱市场需求层次分析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四、我国果酱市场走向分析</w:t>
      </w:r>
      <w:r>
        <w:rPr>
          <w:rFonts w:hint="eastAsia"/>
        </w:rPr>
        <w:br/>
      </w:r>
      <w:r>
        <w:rPr>
          <w:rFonts w:hint="eastAsia"/>
        </w:rPr>
        <w:t>　　第二节 中国果酱产品技术分析</w:t>
      </w:r>
      <w:r>
        <w:rPr>
          <w:rFonts w:hint="eastAsia"/>
        </w:rPr>
        <w:br/>
      </w:r>
      <w:r>
        <w:rPr>
          <w:rFonts w:hint="eastAsia"/>
        </w:rPr>
        <w:t>　　　　一、2023年果酱产品技术变化特点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二、2023年果酱产品市场的新技术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三、2023年果酱产品市场现状分析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中国果酱行业存在的问题</w:t>
      </w:r>
      <w:r>
        <w:rPr>
          <w:rFonts w:hint="eastAsia"/>
        </w:rPr>
        <w:br/>
      </w:r>
      <w:r>
        <w:rPr>
          <w:rFonts w:hint="eastAsia"/>
        </w:rPr>
        <w:t>　　　　一、果酱产品市场存在的主要问题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对中国果酱市场的分析及思考</w:t>
      </w:r>
      <w:r>
        <w:rPr>
          <w:rFonts w:hint="eastAsia"/>
        </w:rPr>
        <w:br/>
      </w:r>
      <w:r>
        <w:rPr>
          <w:rFonts w:hint="eastAsia"/>
        </w:rPr>
        <w:t>　　　　一、果酱市场特点</w:t>
      </w:r>
      <w:r>
        <w:rPr>
          <w:rFonts w:hint="eastAsia"/>
        </w:rPr>
        <w:br/>
      </w:r>
      <w:r>
        <w:rPr>
          <w:rFonts w:hint="eastAsia"/>
        </w:rPr>
        <w:t>　　　　二、果酱市场分析</w:t>
      </w:r>
      <w:r>
        <w:rPr>
          <w:rFonts w:hint="eastAsia"/>
        </w:rPr>
        <w:br/>
      </w:r>
      <w:r>
        <w:rPr>
          <w:rFonts w:hint="eastAsia"/>
        </w:rPr>
        <w:t>　　　　三、果酱市场变化的方向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2023年中国果酱行业发展概况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2023年中国果酱行业发展态势分析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2023年中国果酱行业发展特点分析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2023年中国果酱行业市场供需分析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果酱市场竞争策略分析</w:t>
      </w:r>
      <w:r>
        <w:rPr>
          <w:rFonts w:hint="eastAsia"/>
        </w:rPr>
        <w:br/>
      </w:r>
      <w:r>
        <w:rPr>
          <w:rFonts w:hint="eastAsia"/>
        </w:rPr>
        <w:t>　　　　一、果酱市场增长潜力分析</w:t>
      </w:r>
      <w:r>
        <w:rPr>
          <w:rFonts w:hint="eastAsia"/>
        </w:rPr>
        <w:br/>
      </w:r>
      <w:r>
        <w:rPr>
          <w:rFonts w:hint="eastAsia"/>
        </w:rPr>
        <w:t>　　　　二、果酱产品竞争策略分析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一、2023-2029年我国果酱市场竞争趋势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二、2023-2029年果酱行业竞争格局展望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三、2023-2029年果酱行业竞争策略分析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2023年果酱行业投资情况分析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一、果酱投资项目分析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二、可以投资的果酱模式</w:t>
      </w:r>
      <w:r>
        <w:rPr>
          <w:rFonts w:hint="eastAsia"/>
        </w:rPr>
        <w:br/>
      </w:r>
      <w:r>
        <w:rPr>
          <w:rFonts w:hint="eastAsia"/>
        </w:rPr>
        <w:t>　　　　三、2023年果酱投资机会</w:t>
      </w:r>
      <w:r>
        <w:rPr>
          <w:rFonts w:hint="eastAsia"/>
        </w:rPr>
        <w:br/>
      </w:r>
      <w:r>
        <w:rPr>
          <w:rFonts w:hint="eastAsia"/>
        </w:rPr>
        <w:t>　　　　四、2023年果酱投资新方向</w:t>
      </w:r>
      <w:r>
        <w:rPr>
          <w:rFonts w:hint="eastAsia"/>
        </w:rPr>
        <w:br/>
      </w:r>
      <w:r>
        <w:rPr>
          <w:rFonts w:hint="eastAsia"/>
        </w:rPr>
        <w:t>　　第三节 果酱行业发展前景分析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一、金融危机下果酱市场的发展前景</w:t>
      </w:r>
      <w:r>
        <w:rPr>
          <w:rFonts w:hint="eastAsia"/>
        </w:rPr>
        <w:br/>
      </w:r>
      <w:r>
        <w:rPr>
          <w:rFonts w:hint="eastAsia"/>
        </w:rPr>
        <w:t>　　　　二、2023年果酱市场面临的发展商机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2023-2029年中国果酱行业发展前景预测分析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2023-2029年中国果酱行业发展预测分析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一、未来果酱发展分析</w:t>
      </w:r>
      <w:r>
        <w:rPr>
          <w:rFonts w:hint="eastAsia"/>
        </w:rPr>
        <w:br/>
      </w:r>
      <w:r>
        <w:rPr>
          <w:rFonts w:hint="eastAsia"/>
        </w:rPr>
        <w:t>　　　　二、未来果酱行业技术开发方向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2023-2029年中国果酱行业市场前景分析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三、行业新动态及其对果酱行业的影响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四、行业竞争状况及其对果酱行业的意义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四、行业新动态及其对果酱行业的影响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五、行业竞争状况及其对果酱行业的意义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2023-2029年果酱行业发展趋势及投资风险分析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当前果酱存在的问题</w:t>
      </w:r>
      <w:r>
        <w:rPr>
          <w:rFonts w:hint="eastAsia"/>
        </w:rPr>
        <w:br/>
      </w:r>
      <w:r>
        <w:rPr>
          <w:rFonts w:hint="eastAsia"/>
        </w:rPr>
        <w:t>　　第二节 果酱未来发展预测分析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一、中国果酱发展方向分析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二、2023-2029年中国果酱行业发展规模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三、2023-2029年中国果酱行业发展趋势预测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果酱国内重点生产厂家分析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果酱地区销售分析</w:t>
      </w:r>
      <w:r>
        <w:rPr>
          <w:rFonts w:hint="eastAsia"/>
        </w:rPr>
        <w:br/>
      </w:r>
      <w:r>
        <w:rPr>
          <w:rFonts w:hint="eastAsia"/>
        </w:rPr>
        <w:t>　　第一节 中国果酱区域销售市场结构变化</w:t>
      </w:r>
      <w:r>
        <w:rPr>
          <w:rFonts w:hint="eastAsia"/>
        </w:rPr>
        <w:br/>
      </w:r>
      <w:r>
        <w:rPr>
          <w:rFonts w:hint="eastAsia"/>
        </w:rPr>
        <w:t>　　第二节 果酱“东北地区”销售分析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果酱“华北地区”销售分析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果酱“中南地区”销售分析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果酱“华东地区”销售分析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果酱“西北地区”销售分析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2023-2029年中国果酱行业投资战略研究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2022-2023年中国果酱行业投资策略分析</w:t>
      </w:r>
      <w:r>
        <w:rPr>
          <w:rFonts w:hint="eastAsia"/>
        </w:rPr>
        <w:br/>
      </w:r>
      <w:r>
        <w:rPr>
          <w:rFonts w:hint="eastAsia"/>
        </w:rPr>
        <w:t>　　　　一、果酱投资策略</w:t>
      </w:r>
      <w:r>
        <w:rPr>
          <w:rFonts w:hint="eastAsia"/>
        </w:rPr>
        <w:br/>
      </w:r>
      <w:r>
        <w:rPr>
          <w:rFonts w:hint="eastAsia"/>
        </w:rPr>
        <w:t>　　　　二、果酱投资筹划策略</w:t>
      </w:r>
      <w:r>
        <w:rPr>
          <w:rFonts w:hint="eastAsia"/>
        </w:rPr>
        <w:br/>
      </w:r>
      <w:r>
        <w:rPr>
          <w:rFonts w:hint="eastAsia"/>
        </w:rPr>
        <w:t>　　　　三、2023年果酱品牌竞争战略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2023-2029年中国果酱行业品牌建设策略</w:t>
      </w:r>
      <w:r>
        <w:rPr>
          <w:rFonts w:hint="eastAsia"/>
        </w:rPr>
        <w:br/>
      </w:r>
      <w:r>
        <w:rPr>
          <w:rFonts w:hint="eastAsia"/>
        </w:rPr>
        <w:t>　　　　一、果酱的规划</w:t>
      </w:r>
      <w:r>
        <w:rPr>
          <w:rFonts w:hint="eastAsia"/>
        </w:rPr>
        <w:br/>
      </w:r>
      <w:r>
        <w:rPr>
          <w:rFonts w:hint="eastAsia"/>
        </w:rPr>
        <w:t>　　　　二、果酱的建设</w:t>
      </w:r>
      <w:r>
        <w:rPr>
          <w:rFonts w:hint="eastAsia"/>
        </w:rPr>
        <w:br/>
      </w:r>
      <w:r>
        <w:rPr>
          <w:rFonts w:hint="eastAsia"/>
        </w:rPr>
        <w:t>　　　　三、果酱业成功之道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中国果酱行业市场发展趋势预测</w:t>
      </w:r>
      <w:r>
        <w:rPr>
          <w:rFonts w:hint="eastAsia"/>
        </w:rPr>
        <w:br/>
      </w:r>
      <w:r>
        <w:rPr>
          <w:rFonts w:hint="eastAsia"/>
        </w:rPr>
        <w:t>　　第二节 果酱产品投资机会</w:t>
      </w:r>
      <w:r>
        <w:rPr>
          <w:rFonts w:hint="eastAsia"/>
        </w:rPr>
        <w:br/>
      </w:r>
      <w:r>
        <w:rPr>
          <w:rFonts w:hint="eastAsia"/>
        </w:rPr>
        <w:t>　　第三节 果酱产品投资趋势分析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58dd78e4944ed" w:history="1">
        <w:r>
          <w:rPr>
            <w:rStyle w:val="Hyperlink"/>
          </w:rPr>
          <w:t>2023-2029年中国果酱市场深度调研分析及发展前景预测报告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58dd78e4944ed" w:history="1">
        <w:r>
          <w:rPr>
            <w:rStyle w:val="Hyperlink"/>
          </w:rPr>
          <w:t>https://www.20087.com/8/16/GuoJiangFaZhanQuShi.html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在线观看全集完整版、果酱样大便见于什么病、果酱的做法、果酱样大便、果酱官网怎么下载、果酱样大便图片、果酱在线观看免费播放电视剧、果酱夹心饼干目前所在的位置、果酱除了抹面包还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4c02263c143d7" w:history="1">
      <w:r>
        <w:rPr>
          <w:rStyle w:val="Hyperlink"/>
        </w:rPr>
        <w:t>2023-2029年中国果酱市场深度调研分析及发展前景预测报告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uoJiangFaZhanQuShi.html" TargetMode="External" Id="R36458dd78e49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uoJiangFaZhanQuShi.html" TargetMode="External" Id="R5c64c02263c1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2023-04-24T23:41:00Z</dcterms:created>
  <dcterms:modified xsi:type="dcterms:W3CDTF">2023-04-25T00:41:00Z</dcterms:modified>
  <dc:subject>2023-2029年中国果酱市场深度调研分析及发展前景预测报告</dc:subject>
  <dc:title>2023-2029年中国果酱市场深度调研分析及发展前景预测报告</dc:title>
  <cp:keywords>2023-2029年中国果酱市场深度调研分析及发展前景预测报告</cp:keywords>
  <dc:description>2023-2029年中国果酱市场深度调研分析及发展前景预测报告</dc:description>
</cp:coreProperties>
</file>