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5b3ed8324898" w:history="1">
              <w:r>
                <w:rPr>
                  <w:rStyle w:val="Hyperlink"/>
                </w:rPr>
                <w:t>2025-2031年中国植物蛋白饮料市场深度调查分析及发展趋势研究报告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5b3ed8324898" w:history="1">
              <w:r>
                <w:rPr>
                  <w:rStyle w:val="Hyperlink"/>
                </w:rPr>
                <w:t>2025-2031年中国植物蛋白饮料市场深度调查分析及发展趋势研究报告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75b3ed8324898" w:history="1">
                <w:r>
                  <w:rPr>
                    <w:rStyle w:val="Hyperlink"/>
                  </w:rPr>
                  <w:t>https://www.20087.com/8/16/ZhiWuDanBaiYinLiaoShiChangDiaoYa.html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饮品选项，近年来在全球范围内获得了广泛的市场认可。随着消费者对健康饮食和可持续生活方式的关注度提升，植物蛋白饮料的需求持续增长。目前市场上，大豆、杏仁、椰子、燕麦等植物基原料制成的饮料是最受欢迎的产品。此外，随着食品科学技术的进步，植物蛋白饮料的口感和营养价值得到了显著改善。</w:t>
      </w:r>
      <w:r>
        <w:rPr>
          <w:rFonts w:hint="eastAsia"/>
        </w:rPr>
        <w:br/>
      </w:r>
      <w:r>
        <w:rPr>
          <w:rFonts w:hint="eastAsia"/>
        </w:rPr>
        <w:t>　　未来，植物蛋白饮料市场的发展将更加注重产品创新和营养价值。一方面，通过研发新的植物基原料和加工技术，推出更多口味和功能性的植物蛋白饮料，以满足消费者多样化的偏好。另一方面，随着对健康和环保意识的增强，开发低糖、低脂肪、高蛋白质等更健康的植物蛋白饮料将成为趋势。此外，植物蛋白饮料品牌还将注重可持续包装材料的研发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75b3ed8324898" w:history="1">
        <w:r>
          <w:rPr>
            <w:rStyle w:val="Hyperlink"/>
          </w:rPr>
          <w:t>2025-2031年中国植物蛋白饮料市场深度调查分析及发展趋势研究报告</w:t>
        </w:r>
      </w:hyperlink>
      <w:r>
        <w:rPr>
          <w:rFonts w:hint="eastAsia"/>
        </w:rPr>
        <w:t>》系统分析了植物蛋白饮料行业的市场规模、需求动态及价格趋势，并深入探讨了植物蛋白饮料产业链结构的变化与发展。报告详细解读了植物蛋白饮料行业现状，科学预测了未来市场前景与发展趋势，同时对植物蛋白饮料细分市场的竞争格局进行了全面评估，重点关注领先企业的竞争实力、市场集中度及品牌影响力。结合植物蛋白饮料技术现状与未来方向，报告揭示了植物蛋白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植物蛋白饮料行业发展概述</w:t>
      </w:r>
      <w:r>
        <w:rPr>
          <w:rFonts w:hint="eastAsia"/>
        </w:rPr>
        <w:br/>
      </w:r>
      <w:r>
        <w:rPr>
          <w:rFonts w:hint="eastAsia"/>
        </w:rPr>
        <w:t>　　第一节 植物蛋白饮料行业概述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二、行业产品的分类与作用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植物蛋白饮料行业产业链分析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“十四五”中国植物蛋白饮料行业经济指标分析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植物蛋白饮料行业政策环境分析（P）</w:t>
      </w:r>
      <w:r>
        <w:rPr>
          <w:rFonts w:hint="eastAsia"/>
        </w:rPr>
        <w:br/>
      </w:r>
      <w:r>
        <w:rPr>
          <w:rFonts w:hint="eastAsia"/>
        </w:rPr>
        <w:t>　　第一节 植物蛋白饮料行业的管理体制</w:t>
      </w:r>
      <w:r>
        <w:rPr>
          <w:rFonts w:hint="eastAsia"/>
        </w:rPr>
        <w:br/>
      </w:r>
      <w:r>
        <w:rPr>
          <w:rFonts w:hint="eastAsia"/>
        </w:rPr>
        <w:t>　　第二节 植物蛋白饮料行业发展政策解读</w:t>
      </w:r>
      <w:r>
        <w:rPr>
          <w:rFonts w:hint="eastAsia"/>
        </w:rPr>
        <w:br/>
      </w:r>
      <w:r>
        <w:rPr>
          <w:rFonts w:hint="eastAsia"/>
        </w:rPr>
        <w:t>　　第三节 植物蛋白饮料行业发展政策预测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植物蛋白饮料行业经济环境分析（E）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第三节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植物蛋白饮料行业社会环境分析（S）</w:t>
      </w:r>
      <w:r>
        <w:rPr>
          <w:rFonts w:hint="eastAsia"/>
        </w:rPr>
        <w:br/>
      </w:r>
      <w:r>
        <w:rPr>
          <w:rFonts w:hint="eastAsia"/>
        </w:rPr>
        <w:t>　　第一节 食品安全因素分析</w:t>
      </w:r>
      <w:r>
        <w:rPr>
          <w:rFonts w:hint="eastAsia"/>
        </w:rPr>
        <w:br/>
      </w:r>
      <w:r>
        <w:rPr>
          <w:rFonts w:hint="eastAsia"/>
        </w:rPr>
        <w:t>　　第二节 中国人口因素分析</w:t>
      </w:r>
      <w:r>
        <w:rPr>
          <w:rFonts w:hint="eastAsia"/>
        </w:rPr>
        <w:br/>
      </w:r>
      <w:r>
        <w:rPr>
          <w:rFonts w:hint="eastAsia"/>
        </w:rPr>
        <w:t>　　第三节 居民收入因素分析</w:t>
      </w:r>
      <w:r>
        <w:rPr>
          <w:rFonts w:hint="eastAsia"/>
        </w:rPr>
        <w:br/>
      </w:r>
      <w:r>
        <w:rPr>
          <w:rFonts w:hint="eastAsia"/>
        </w:rPr>
        <w:t>　　第四节 居民消费因素分析</w:t>
      </w:r>
      <w:r>
        <w:rPr>
          <w:rFonts w:hint="eastAsia"/>
        </w:rPr>
        <w:br/>
      </w:r>
      <w:r>
        <w:rPr>
          <w:rFonts w:hint="eastAsia"/>
        </w:rPr>
        <w:t>　　第五节 居民认知情况分析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植物蛋白饮料行业技术环境分析（T）</w:t>
      </w:r>
      <w:r>
        <w:rPr>
          <w:rFonts w:hint="eastAsia"/>
        </w:rPr>
        <w:br/>
      </w:r>
      <w:r>
        <w:rPr>
          <w:rFonts w:hint="eastAsia"/>
        </w:rPr>
        <w:t>　　第一节 行业技术应用现状</w:t>
      </w:r>
      <w:r>
        <w:rPr>
          <w:rFonts w:hint="eastAsia"/>
        </w:rPr>
        <w:br/>
      </w:r>
      <w:r>
        <w:rPr>
          <w:rFonts w:hint="eastAsia"/>
        </w:rPr>
        <w:t>　　第二节 行业热门技术分析</w:t>
      </w:r>
      <w:r>
        <w:rPr>
          <w:rFonts w:hint="eastAsia"/>
        </w:rPr>
        <w:br/>
      </w:r>
      <w:r>
        <w:rPr>
          <w:rFonts w:hint="eastAsia"/>
        </w:rPr>
        <w:t>　　第三节 行业技术发展趋势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全球植物蛋白饮料行业发展状况分析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全球植物蛋白饮料市场总体情况分析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一、全球植物蛋白饮料行业的发展特点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二、2020-2025年全球植物蛋白饮料市场结构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四、2020-2025年全球植物蛋白饮料行业竞争格局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五、2020-2025年全球植物蛋白饮料市场区域分布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全球主要区域植物蛋白饮料行业发展状况</w:t>
      </w:r>
      <w:r>
        <w:rPr>
          <w:rFonts w:hint="eastAsia"/>
        </w:rPr>
        <w:br/>
      </w:r>
      <w:r>
        <w:rPr>
          <w:rFonts w:hint="eastAsia"/>
        </w:rPr>
        <w:t>　　　　一、亚洲植物蛋白饮料行业发展状况</w:t>
      </w:r>
      <w:r>
        <w:rPr>
          <w:rFonts w:hint="eastAsia"/>
        </w:rPr>
        <w:br/>
      </w:r>
      <w:r>
        <w:rPr>
          <w:rFonts w:hint="eastAsia"/>
        </w:rPr>
        <w:t>　　　　二、美洲植物蛋白饮料行业发展状况</w:t>
      </w:r>
      <w:r>
        <w:rPr>
          <w:rFonts w:hint="eastAsia"/>
        </w:rPr>
        <w:br/>
      </w:r>
      <w:r>
        <w:rPr>
          <w:rFonts w:hint="eastAsia"/>
        </w:rPr>
        <w:t>　　　　三、欧洲植物蛋白饮料行业发展状况</w:t>
      </w:r>
      <w:r>
        <w:rPr>
          <w:rFonts w:hint="eastAsia"/>
        </w:rPr>
        <w:br/>
      </w:r>
      <w:r>
        <w:rPr>
          <w:rFonts w:hint="eastAsia"/>
        </w:rPr>
        <w:t>　　　　四、日本植物蛋白饮料行业发展状况</w:t>
      </w:r>
      <w:r>
        <w:rPr>
          <w:rFonts w:hint="eastAsia"/>
        </w:rPr>
        <w:br/>
      </w:r>
      <w:r>
        <w:rPr>
          <w:rFonts w:hint="eastAsia"/>
        </w:rPr>
        <w:t>　　　　五、韩国植物蛋白饮料行业发展状况</w:t>
      </w:r>
      <w:r>
        <w:rPr>
          <w:rFonts w:hint="eastAsia"/>
        </w:rPr>
        <w:br/>
      </w:r>
      <w:r>
        <w:rPr>
          <w:rFonts w:hint="eastAsia"/>
        </w:rPr>
        <w:t>　　第三节 全球植物蛋白饮料行业模式与经验借鉴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一、全球主要国家植物蛋白饮料行业政策分析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二、主要国家植物蛋白饮料行业模式分析</w:t>
      </w:r>
      <w:r>
        <w:rPr>
          <w:rFonts w:hint="eastAsia"/>
        </w:rPr>
        <w:br/>
      </w:r>
      <w:r>
        <w:rPr>
          <w:rFonts w:hint="eastAsia"/>
        </w:rPr>
        <w:t>　　　　三、全球植物蛋白饮料行业政策经验借鉴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四、全球植物蛋白饮料行业管理经验借鉴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1、植物蛋白饮料行业发展阶段分析</w:t>
      </w:r>
      <w:r>
        <w:rPr>
          <w:rFonts w:hint="eastAsia"/>
        </w:rPr>
        <w:br/>
      </w:r>
      <w:r>
        <w:rPr>
          <w:rFonts w:hint="eastAsia"/>
        </w:rPr>
        <w:t>　　　　　　2、植物蛋白饮料行业发展特点分析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　　　　3、植物蛋白饮料行业发展有利因素分析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4、植物蛋白饮料行业发展不利因素分析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第二节 我国植物蛋白饮料行业问题和挑战分析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一、我国植物蛋白饮料行业问题和挑战</w:t>
      </w:r>
      <w:r>
        <w:rPr>
          <w:rFonts w:hint="eastAsia"/>
        </w:rPr>
        <w:br/>
      </w:r>
      <w:r>
        <w:rPr>
          <w:rFonts w:hint="eastAsia"/>
        </w:rPr>
        <w:t>　　　　二、中国植物蛋白饮料行业对策与建议</w:t>
      </w:r>
      <w:r>
        <w:rPr>
          <w:rFonts w:hint="eastAsia"/>
        </w:rPr>
        <w:br/>
      </w:r>
      <w:r>
        <w:rPr>
          <w:rFonts w:hint="eastAsia"/>
        </w:rPr>
        <w:t>　　第三节 我国植物蛋白饮料行业区域发展状况分析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“十四五”植物蛋白饮料行业发展预测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中国植物蛋白饮料行业市场供需情况分析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“十四五”期间中国植物蛋白饮料市场供需分析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二、2020-2025年中国植物蛋白饮料行业需求情况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三、2020-2025年中国植物蛋白饮料行业供需平衡分析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“十四五”期间中国植物蛋白饮料市场供需预测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一、2025-2031年中国植物蛋白饮料行业供给预测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二、2025-2031年中国植物蛋白饮料行业需求预测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三、2025-2031年中国植物蛋白饮料行业供需平衡分析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植物蛋白饮料行业竞争力优势分析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中国植物蛋白饮料行业竞争力分析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一、我国植物蛋白饮料行业竞争力剖析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二、我国植物蛋白饮料企业市场竞争的优势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四、国内植物蛋白饮料企业竞争能力提升途径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植物蛋白饮料行业SWOT分析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一、植物蛋白饮料行业优势分析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二、植物蛋白饮料行业劣势分析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三、植物蛋白饮料行业机会分析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中国植物蛋白饮料行业市场竞争策略分析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二、植物蛋白饮料行业企业间竞争格局分析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三、植物蛋白饮料行业集中度分析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一、植物蛋白饮料行业竞争概况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1、中国植物蛋白饮料行业品牌竞争格局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2、植物蛋白饮料业未来竞争格局和特点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3、植物蛋白饮料市场进入及竞争对手分析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植物蛋白饮料企业竞争策略分析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一、提高植物蛋白饮料企业核心竞争力的对策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二、影响植物蛋白饮料企业核心竞争力的因素及提升途径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三、提高植物蛋白饮料企业竞争力的策略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中国植物蛋白饮料行业企业经营分析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中国植物蛋白饮料行业领先企业经营分析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一、椰树集团有限公司（椰树）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二、河北承德露露股份有限公司（露露）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三、厦门银鹭食品集团有限公司（银鹭）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四、深圳维他（光明）食品饮料有限公司（维他奶）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五、河北养元智汇饮品股份有限公司（六个核桃）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六、黑牛食品股份有限公司（黑牛）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七、维维食品饮料有限公司（维维）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八、山西大寨饮品有限公司（大寨）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九、南方黑芝麻集团股份有限公司（南方黑芝麻）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十、惠尔康集团有限公司（惠尔康）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中国植物蛋白饮料行业发展前景展望</w:t>
      </w:r>
      <w:r>
        <w:rPr>
          <w:rFonts w:hint="eastAsia"/>
        </w:rPr>
        <w:br/>
      </w:r>
      <w:r>
        <w:rPr>
          <w:rFonts w:hint="eastAsia"/>
        </w:rPr>
        <w:t>　　第一节 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二、可以投资的植物蛋白饮料行业模式</w:t>
      </w:r>
      <w:r>
        <w:rPr>
          <w:rFonts w:hint="eastAsia"/>
        </w:rPr>
        <w:br/>
      </w:r>
      <w:r>
        <w:rPr>
          <w:rFonts w:hint="eastAsia"/>
        </w:rPr>
        <w:t>　　　　三、植物蛋白饮料行业投资机会分析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二、中国植物蛋白饮料行业技术开发方向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三、植物蛋白饮料总体行业整体规划及预测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中国植物蛋白饮料行业发展趋势及投资风险分析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中国植物蛋白饮料行业存在的问题</w:t>
      </w:r>
      <w:r>
        <w:rPr>
          <w:rFonts w:hint="eastAsia"/>
        </w:rPr>
        <w:br/>
      </w:r>
      <w:r>
        <w:rPr>
          <w:rFonts w:hint="eastAsia"/>
        </w:rPr>
        <w:t>　　第二节 中国植物蛋白饮料行业发展预测分析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二、中国植物蛋白饮料行业发展规模预测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中国植物蛋白饮料行业项目投资风险分析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一、植物蛋白饮料行业风险识别分析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二、植物蛋白饮料行业风险要素分析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3、经济风险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中国植物蛋白饮料行业投资战略研究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植物蛋白饮料行业发展战略研究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一、植物蛋白饮料品牌的重要性</w:t>
      </w:r>
      <w:r>
        <w:rPr>
          <w:rFonts w:hint="eastAsia"/>
        </w:rPr>
        <w:br/>
      </w:r>
      <w:r>
        <w:rPr>
          <w:rFonts w:hint="eastAsia"/>
        </w:rPr>
        <w:t>　　　　二、植物蛋白饮料实施品牌战略的意义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四、我国植物蛋白饮料企业的品牌战略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五、植物蛋白饮料品牌战略管理的策略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植物蛋白饮料经营策略分析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一、植物蛋白饮料市场细分策略</w:t>
      </w:r>
      <w:r>
        <w:rPr>
          <w:rFonts w:hint="eastAsia"/>
        </w:rPr>
        <w:br/>
      </w:r>
      <w:r>
        <w:rPr>
          <w:rFonts w:hint="eastAsia"/>
        </w:rPr>
        <w:t>　　　　二、植物蛋白饮料市场创新策略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四、植物蛋白饮料新产品差异化战略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中⋅智林⋅：专家结论及投资策略</w:t>
      </w:r>
      <w:r>
        <w:rPr>
          <w:rFonts w:hint="eastAsia"/>
        </w:rPr>
        <w:br/>
      </w:r>
      <w:r>
        <w:rPr>
          <w:rFonts w:hint="eastAsia"/>
        </w:rPr>
        <w:t>　　　　二、行业投资方向策略</w:t>
      </w:r>
      <w:r>
        <w:rPr>
          <w:rFonts w:hint="eastAsia"/>
        </w:rPr>
        <w:br/>
      </w:r>
      <w:r>
        <w:rPr>
          <w:rFonts w:hint="eastAsia"/>
        </w:rPr>
        <w:t>　　　　三、行业投资方式策略</w:t>
      </w:r>
      <w:r>
        <w:rPr>
          <w:rFonts w:hint="eastAsia"/>
        </w:rPr>
        <w:br/>
      </w:r>
      <w:r>
        <w:rPr>
          <w:rFonts w:hint="eastAsia"/>
        </w:rPr>
        <w:t>　　　　三、行业投资区域策略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植物蛋白饮料行业发展机会分析</w:t>
      </w:r>
      <w:r>
        <w:rPr>
          <w:rFonts w:hint="eastAsia"/>
        </w:rPr>
        <w:br/>
      </w:r>
      <w:r>
        <w:rPr>
          <w:rFonts w:hint="eastAsia"/>
        </w:rPr>
        <w:t>　　图表 植物蛋白饮料行业发展威胁分析</w:t>
      </w:r>
      <w:r>
        <w:rPr>
          <w:rFonts w:hint="eastAsia"/>
        </w:rPr>
        <w:br/>
      </w:r>
      <w:r>
        <w:rPr>
          <w:rFonts w:hint="eastAsia"/>
        </w:rPr>
        <w:t>　　图表 植物蛋白饮料行业发展优势分析</w:t>
      </w:r>
      <w:r>
        <w:rPr>
          <w:rFonts w:hint="eastAsia"/>
        </w:rPr>
        <w:br/>
      </w:r>
      <w:r>
        <w:rPr>
          <w:rFonts w:hint="eastAsia"/>
        </w:rPr>
        <w:t>　　图表 植物蛋白饮料行业发展劣势分析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2020-2025年中国居民收入变化情况</w:t>
      </w:r>
      <w:r>
        <w:rPr>
          <w:rFonts w:hint="eastAsia"/>
        </w:rPr>
        <w:br/>
      </w:r>
      <w:r>
        <w:rPr>
          <w:rFonts w:hint="eastAsia"/>
        </w:rPr>
        <w:t>　　图表 2020-2025年我国第一产业固定资产投资额及同比增速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植物蛋白饮料行业管理机构分析</w:t>
      </w:r>
      <w:r>
        <w:rPr>
          <w:rFonts w:hint="eastAsia"/>
        </w:rPr>
        <w:br/>
      </w:r>
      <w:r>
        <w:rPr>
          <w:rFonts w:hint="eastAsia"/>
        </w:rPr>
        <w:t>　　图表 我国植物蛋白饮料行业认证相关政策法规</w:t>
      </w:r>
      <w:r>
        <w:rPr>
          <w:rFonts w:hint="eastAsia"/>
        </w:rPr>
        <w:br/>
      </w:r>
      <w:r>
        <w:rPr>
          <w:rFonts w:hint="eastAsia"/>
        </w:rPr>
        <w:t>　　图表 植物蛋白饮料行业标准汇总</w:t>
      </w:r>
      <w:r>
        <w:rPr>
          <w:rFonts w:hint="eastAsia"/>
        </w:rPr>
        <w:br/>
      </w:r>
      <w:r>
        <w:rPr>
          <w:rFonts w:hint="eastAsia"/>
        </w:rPr>
        <w:t>　　图表 我国植物蛋白饮料行业发展思路</w:t>
      </w:r>
      <w:r>
        <w:rPr>
          <w:rFonts w:hint="eastAsia"/>
        </w:rPr>
        <w:br/>
      </w:r>
      <w:r>
        <w:rPr>
          <w:rFonts w:hint="eastAsia"/>
        </w:rPr>
        <w:t>　　图表 中国植物蛋白饮料行业的发展历程</w:t>
      </w:r>
      <w:r>
        <w:rPr>
          <w:rFonts w:hint="eastAsia"/>
        </w:rPr>
        <w:br/>
      </w:r>
      <w:r>
        <w:rPr>
          <w:rFonts w:hint="eastAsia"/>
        </w:rPr>
        <w:t>　　图表 植物蛋白饮料行业相关法规</w:t>
      </w:r>
      <w:r>
        <w:rPr>
          <w:rFonts w:hint="eastAsia"/>
        </w:rPr>
        <w:br/>
      </w:r>
      <w:r>
        <w:rPr>
          <w:rFonts w:hint="eastAsia"/>
        </w:rPr>
        <w:t>　　图表 植物蛋白饮料行业发展相关规划</w:t>
      </w:r>
      <w:r>
        <w:rPr>
          <w:rFonts w:hint="eastAsia"/>
        </w:rPr>
        <w:br/>
      </w:r>
      <w:r>
        <w:rPr>
          <w:rFonts w:hint="eastAsia"/>
        </w:rPr>
        <w:t>　　图表 植物蛋白饮料行业的产业阶段</w:t>
      </w:r>
      <w:r>
        <w:rPr>
          <w:rFonts w:hint="eastAsia"/>
        </w:rPr>
        <w:br/>
      </w:r>
      <w:r>
        <w:rPr>
          <w:rFonts w:hint="eastAsia"/>
        </w:rPr>
        <w:t>　　图表 植物蛋白饮料行业竞争格局</w:t>
      </w:r>
      <w:r>
        <w:rPr>
          <w:rFonts w:hint="eastAsia"/>
        </w:rPr>
        <w:br/>
      </w:r>
      <w:r>
        <w:rPr>
          <w:rFonts w:hint="eastAsia"/>
        </w:rPr>
        <w:t>　　图表 外资植物蛋白饮料生产企业进入中国市场途径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2025-2031年中国第三产业增速预测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2025-2031年中国物流行业增速预测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5b3ed8324898" w:history="1">
        <w:r>
          <w:rPr>
            <w:rStyle w:val="Hyperlink"/>
          </w:rPr>
          <w:t>2025-2031年中国植物蛋白饮料市场深度调查分析及发展趋势研究报告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75b3ed8324898" w:history="1">
        <w:r>
          <w:rPr>
            <w:rStyle w:val="Hyperlink"/>
          </w:rPr>
          <w:t>https://www.20087.com/8/16/ZhiWuDanBaiYinLiaoShiChangDiaoYa.html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27547436c493e" w:history="1">
      <w:r>
        <w:rPr>
          <w:rStyle w:val="Hyperlink"/>
        </w:rPr>
        <w:t>2025-2031年中国植物蛋白饮料市场深度调查分析及发展趋势研究报告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WuDanBaiYinLiaoShiChangDiaoYa.html" TargetMode="External" Id="R08275b3ed832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WuDanBaiYinLiaoShiChangDiaoYa.html" TargetMode="External" Id="Rca827547436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2025-02-22T00:36:00Z</dcterms:created>
  <dcterms:modified xsi:type="dcterms:W3CDTF">2025-02-22T01:36:00Z</dcterms:modified>
  <dc:subject>2025-2031年中国植物蛋白饮料市场深度调查分析及发展趋势研究报告</dc:subject>
  <dc:title>2025-2031年中国植物蛋白饮料市场深度调查分析及发展趋势研究报告</dc:title>
  <cp:keywords>2025-2031年中国植物蛋白饮料市场深度调查分析及发展趋势研究报告</cp:keywords>
  <dc:description>2025-2031年中国植物蛋白饮料市场深度调查分析及发展趋势研究报告</dc:description>
</cp:coreProperties>
</file>