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b7707a6f94455" w:history="1">
              <w:r>
                <w:rPr>
                  <w:rStyle w:val="Hyperlink"/>
                </w:rPr>
                <w:t>中国长保面包市场分析与前景趋势报告（2025-2031年）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b7707a6f94455" w:history="1">
              <w:r>
                <w:rPr>
                  <w:rStyle w:val="Hyperlink"/>
                </w:rPr>
                <w:t>中国长保面包市场分析与前景趋势报告（2025-2031年）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b7707a6f94455" w:history="1">
                <w:r>
                  <w:rPr>
                    <w:rStyle w:val="Hyperlink"/>
                  </w:rPr>
                  <w:t>https://www.20087.com/8/86/ZhangBaoMianBaoDeFaZhanQianJing.html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保面包是通过特定配方、工艺处理或添加保鲜剂等方式延长保质期的烘焙食品，通常采用高温杀菌、真空包装、防腐剂控制等手段实现常温状态下数月以上的保存周期，适用于便利店、商超、学校、军需、应急储备等对保质期有较高要求的消费场景。当前主流产品包括吐司、切片面包、奶油卷、豆沙包等，企业多注重口感稳定性与运输便利性。随着消费习惯变化与物流网络扩展，长保面包在三四线城市及偏远地区市场占比稳步上升。然而，行业内仍面临口味单一、添加剂使用争议、营养结构失衡等问题，影响消费者长期购买意愿与品牌形象。</w:t>
      </w:r>
      <w:r>
        <w:rPr>
          <w:rFonts w:hint="eastAsia"/>
        </w:rPr>
        <w:br/>
      </w:r>
      <w:r>
        <w:rPr>
          <w:rFonts w:hint="eastAsia"/>
        </w:rPr>
        <w:t>　　未来，长保面包将朝着营养化、健康化、个性化方向演进。低糖、高纤、全谷物、植物基原料的应用将成为产品升级重点，满足现代人群对控糖、减脂、肠道健康的多元化需求。同时，功能性成分（如益生元、钙质、维生素）的添加也将提升其作为日常主食替代品的价值。定制化包装与小份量设计将增强产品适配性，适应不同年龄层与饮食场景。政策层面，若能加强对食品添加剂使用的监管与营养标签制度的完善，将有助于构建更加科学、透明的消费环境。整体来看，长保面包将在消费升级与技术创新的双重推动下，逐步摆脱传统“工业感”印象，迈向更健康、更营养、更符合现代生活节奏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b7707a6f94455" w:history="1">
        <w:r>
          <w:rPr>
            <w:rStyle w:val="Hyperlink"/>
          </w:rPr>
          <w:t>中国长保面包市场分析与前景趋势报告（2025-2031年）</w:t>
        </w:r>
      </w:hyperlink>
      <w:r>
        <w:rPr>
          <w:rFonts w:hint="eastAsia"/>
        </w:rPr>
        <w:t>》系统分析了长保面包行业的现状，全面梳理了长保面包市场需求、市场规模、产业链结构及价格体系，详细解读了长保面包细分市场特点。报告结合权威数据，科学预测了长保面包市场前景与发展趋势，客观分析了品牌竞争格局、市场集中度及重点企业的运营表现，并指出了长保面包行业面临的机遇与风险。为长保面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长保面包行业概述</w:t>
      </w:r>
      <w:r>
        <w:rPr>
          <w:rFonts w:hint="eastAsia"/>
        </w:rPr>
        <w:br/>
      </w:r>
      <w:r>
        <w:rPr>
          <w:rFonts w:hint="eastAsia"/>
        </w:rPr>
        <w:t>　　第一节 长保面包定义与分类</w:t>
      </w:r>
      <w:r>
        <w:rPr>
          <w:rFonts w:hint="eastAsia"/>
        </w:rPr>
        <w:br/>
      </w:r>
      <w:r>
        <w:rPr>
          <w:rFonts w:hint="eastAsia"/>
        </w:rPr>
        <w:t>　　第二节 长保面包应用领域</w:t>
      </w:r>
      <w:r>
        <w:rPr>
          <w:rFonts w:hint="eastAsia"/>
        </w:rPr>
        <w:br/>
      </w:r>
      <w:r>
        <w:rPr>
          <w:rFonts w:hint="eastAsia"/>
        </w:rPr>
        <w:t>　　第三节 长保面包行业经济指标分析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长保面包产业链及经营模式分析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三、长保面包销售模式及销售渠道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全球长保面包市场发展综述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2019-2024年全球长保面包市场规模与趋势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主要国家与地区长保面包市场分析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2025-2031年全球长保面包行业发展趋势与前景预测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中国长保面包行业市场分析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2024-2025年长保面包产能与投资动态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一、国内长保面包产能及利用情况</w:t>
      </w:r>
      <w:r>
        <w:rPr>
          <w:rFonts w:hint="eastAsia"/>
        </w:rPr>
        <w:br/>
      </w:r>
      <w:r>
        <w:rPr>
          <w:rFonts w:hint="eastAsia"/>
        </w:rPr>
        <w:t>　　　　二、长保面包产能扩张与投资动态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2025-2031年长保面包行业产量统计与趋势预测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一、2019-2024年长保面包行业产量数据统计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1、2019-2024年长保面包产量及增长趋势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2、2019-2024年长保面包细分产品产量及份额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二、影响长保面包产量的关键因素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三、2025-2031年长保面包产量预测</w:t>
      </w:r>
      <w:r>
        <w:rPr>
          <w:rFonts w:hint="eastAsia"/>
        </w:rPr>
        <w:br/>
      </w:r>
      <w:r>
        <w:rPr>
          <w:rFonts w:hint="eastAsia"/>
        </w:rPr>
        <w:t>　　第三节 2025-2031年长保面包市场需求与销售分析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一、2024-2025年长保面包行业需求现状</w:t>
      </w:r>
      <w:r>
        <w:rPr>
          <w:rFonts w:hint="eastAsia"/>
        </w:rPr>
        <w:br/>
      </w:r>
      <w:r>
        <w:rPr>
          <w:rFonts w:hint="eastAsia"/>
        </w:rPr>
        <w:t>　　　　二、长保面包客户群体与需求特点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三、2019-2024年长保面包行业销售规模分析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四、2025-2031年长保面包市场增长潜力与规模预测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中国长保面包细分市场与下游应用领域分析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长保面包细分市场分析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一、2024-2025年长保面包主要细分产品市场现状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长保面包下游应用与客户群体分析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一、2024-2025年长保面包各应用领域市场现状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2024-2025年长保面包行业技术发展现状及趋势分析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长保面包行业技术发展现状分析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国内外长保面包行业技术差异与原因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长保面包行业技术发展方向、趋势预测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提升长保面包行业技术能力策略建议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长保面包价格机制与竞争策略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一、2019-2024年长保面包市场价格走势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长保面包定价策略与方法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2025-2031年长保面包价格竞争态势与趋势预测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中国长保面包行业重点区域市场研究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2024-2025年重点区域长保面包市场发展概况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二、2019-2024年长保面包市场需求规模情况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三、2025-2031年长保面包行业发展潜力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二、2019-2024年长保面包市场需求规模情况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三、2025-2031年长保面包行业发展潜力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二、2019-2024年长保面包市场需求规模情况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三、2025-2031年长保面包行业发展潜力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二、2019-2024年长保面包市场需求规模情况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三、2025-2031年长保面包行业发展潜力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二、2019-2024年长保面包市场需求规模情况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三、2025-2031年长保面包行业发展潜力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2019-2024年中国长保面包行业进出口情况分析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长保面包行业进口情况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一、2019-2024年长保面包进口规模及增长情况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二、长保面包主要进口来源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长保面包行业出口情况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一、2019-2024年长保面包出口规模及增长情况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二、长保面包主要出口目的地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2019-2024年中国长保面包行业总体发展与财务状况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2019-2024年中国长保面包行业规模情况</w:t>
      </w:r>
      <w:r>
        <w:rPr>
          <w:rFonts w:hint="eastAsia"/>
        </w:rPr>
        <w:br/>
      </w:r>
      <w:r>
        <w:rPr>
          <w:rFonts w:hint="eastAsia"/>
        </w:rPr>
        <w:t>　　　　一、长保面包行业企业数量规模</w:t>
      </w:r>
      <w:r>
        <w:rPr>
          <w:rFonts w:hint="eastAsia"/>
        </w:rPr>
        <w:br/>
      </w:r>
      <w:r>
        <w:rPr>
          <w:rFonts w:hint="eastAsia"/>
        </w:rPr>
        <w:t>　　　　二、长保面包行业从业人员规模</w:t>
      </w:r>
      <w:r>
        <w:rPr>
          <w:rFonts w:hint="eastAsia"/>
        </w:rPr>
        <w:br/>
      </w:r>
      <w:r>
        <w:rPr>
          <w:rFonts w:hint="eastAsia"/>
        </w:rPr>
        <w:t>　　　　三、长保面包行业市场敏感性分析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2019-2024年中国长保面包行业财务能力分析</w:t>
      </w:r>
      <w:r>
        <w:rPr>
          <w:rFonts w:hint="eastAsia"/>
        </w:rPr>
        <w:br/>
      </w:r>
      <w:r>
        <w:rPr>
          <w:rFonts w:hint="eastAsia"/>
        </w:rPr>
        <w:t>　　　　一、长保面包行业盈利能力</w:t>
      </w:r>
      <w:r>
        <w:rPr>
          <w:rFonts w:hint="eastAsia"/>
        </w:rPr>
        <w:br/>
      </w:r>
      <w:r>
        <w:rPr>
          <w:rFonts w:hint="eastAsia"/>
        </w:rPr>
        <w:t>　　　　二、长保面包行业偿债能力</w:t>
      </w:r>
      <w:r>
        <w:rPr>
          <w:rFonts w:hint="eastAsia"/>
        </w:rPr>
        <w:br/>
      </w:r>
      <w:r>
        <w:rPr>
          <w:rFonts w:hint="eastAsia"/>
        </w:rPr>
        <w:t>　　　　三、长保面包行业营运能力</w:t>
      </w:r>
      <w:r>
        <w:rPr>
          <w:rFonts w:hint="eastAsia"/>
        </w:rPr>
        <w:br/>
      </w:r>
      <w:r>
        <w:rPr>
          <w:rFonts w:hint="eastAsia"/>
        </w:rPr>
        <w:t>　　　　四、长保面包行业发展能力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长保面包行业重点企业调研分析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二、企业长保面包业务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二、企业长保面包业务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二、企业长保面包业务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二、企业长保面包业务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二、企业长保面包业务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二、企业长保面包业务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中国长保面包行业竞争格局分析</w:t>
      </w:r>
      <w:r>
        <w:rPr>
          <w:rFonts w:hint="eastAsia"/>
        </w:rPr>
        <w:br/>
      </w:r>
      <w:r>
        <w:rPr>
          <w:rFonts w:hint="eastAsia"/>
        </w:rPr>
        <w:t>　　第一节 长保面包行业竞争格局总览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2024-2025年长保面包行业竞争力分析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2019-2024年长保面包行业企业并购活动分析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2024-2025年长保面包行业会展与招投标活动分析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一、长保面包行业会展活动及其市场影响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2025年中国长保面包企业发展企业发展策略与建议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长保面包销售模式与渠道策略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长保面包品牌与市场推广策略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长保面包研发投入与技术创新能力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长保面包合作联盟与资源整合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中国长保面包行业风险与对策</w:t>
      </w:r>
      <w:r>
        <w:rPr>
          <w:rFonts w:hint="eastAsia"/>
        </w:rPr>
        <w:br/>
      </w:r>
      <w:r>
        <w:rPr>
          <w:rFonts w:hint="eastAsia"/>
        </w:rPr>
        <w:t>　　第一节 长保面包行业SWOT分析</w:t>
      </w:r>
      <w:r>
        <w:rPr>
          <w:rFonts w:hint="eastAsia"/>
        </w:rPr>
        <w:br/>
      </w:r>
      <w:r>
        <w:rPr>
          <w:rFonts w:hint="eastAsia"/>
        </w:rPr>
        <w:t>　　　　一、长保面包行业优势</w:t>
      </w:r>
      <w:r>
        <w:rPr>
          <w:rFonts w:hint="eastAsia"/>
        </w:rPr>
        <w:br/>
      </w:r>
      <w:r>
        <w:rPr>
          <w:rFonts w:hint="eastAsia"/>
        </w:rPr>
        <w:t>　　　　二、长保面包行业劣势</w:t>
      </w:r>
      <w:r>
        <w:rPr>
          <w:rFonts w:hint="eastAsia"/>
        </w:rPr>
        <w:br/>
      </w:r>
      <w:r>
        <w:rPr>
          <w:rFonts w:hint="eastAsia"/>
        </w:rPr>
        <w:t>　　　　三、长保面包市场机会</w:t>
      </w:r>
      <w:r>
        <w:rPr>
          <w:rFonts w:hint="eastAsia"/>
        </w:rPr>
        <w:br/>
      </w:r>
      <w:r>
        <w:rPr>
          <w:rFonts w:hint="eastAsia"/>
        </w:rPr>
        <w:t>　　　　四、长保面包市场威胁</w:t>
      </w:r>
      <w:r>
        <w:rPr>
          <w:rFonts w:hint="eastAsia"/>
        </w:rPr>
        <w:br/>
      </w:r>
      <w:r>
        <w:rPr>
          <w:rFonts w:hint="eastAsia"/>
        </w:rPr>
        <w:t>　　第二节 长保面包行业风险及对策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2025-2031年中国长保面包行业前景与发展趋势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2024-2025年长保面包行业发展环境分析</w:t>
      </w:r>
      <w:r>
        <w:rPr>
          <w:rFonts w:hint="eastAsia"/>
        </w:rPr>
        <w:br/>
      </w:r>
      <w:r>
        <w:rPr>
          <w:rFonts w:hint="eastAsia"/>
        </w:rPr>
        <w:t>　　　　一、长保面包行业主管部门与监管体制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二、长保面包行业主要法律法规及政策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三、长保面包行业标准与质量监管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2025-2031年长保面包行业发展趋势与方向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2025-2031年长保面包行业发展潜力与机遇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长保面包行业研究结论与建议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中-智-林－长保面包行业发展建议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长保面包行业历程</w:t>
      </w:r>
      <w:r>
        <w:rPr>
          <w:rFonts w:hint="eastAsia"/>
        </w:rPr>
        <w:br/>
      </w:r>
      <w:r>
        <w:rPr>
          <w:rFonts w:hint="eastAsia"/>
        </w:rPr>
        <w:t>　　图表 长保面包行业生命周期</w:t>
      </w:r>
      <w:r>
        <w:rPr>
          <w:rFonts w:hint="eastAsia"/>
        </w:rPr>
        <w:br/>
      </w:r>
      <w:r>
        <w:rPr>
          <w:rFonts w:hint="eastAsia"/>
        </w:rPr>
        <w:t>　　图表 长保面包行业产业链分析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2019-2024年中国长保面包行业市场规模及增长情况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2019-2024年长保面包行业市场容量分析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2019-2024年中国长保面包行业产能统计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2019-2024年中国长保面包行业产量及增长趋势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2019-2024年中国长保面包市场需求量及增速统计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2024年中国长保面包行业需求领域分布格局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2019-2024年中国长保面包行业销售收入分析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2019-2024年中国长保面包行业盈利情况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2019-2024年中国长保面包行业利润总额统计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2019-2024年中国长保面包进口数量分析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2019-2024年中国长保面包进口金额分析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2019-2024年中国长保面包出口数量分析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2019-2024年中国长保面包出口金额分析</w:t>
      </w:r>
      <w:r>
        <w:rPr>
          <w:rFonts w:hint="eastAsia"/>
        </w:rPr>
        <w:br/>
      </w:r>
      <w:r>
        <w:rPr>
          <w:rFonts w:hint="eastAsia"/>
        </w:rPr>
        <w:t>　　图表 2024年中国长保面包进口国家及地区分析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2024年中国长保面包出口国家及地区分析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2019-2024年中国长保面包行业企业数量情况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2019-2024年中国长保面包行业企业平均规模情况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**地区长保面包市场规模及增长情况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**地区长保面包行业市场需求情况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**地区长保面包市场规模及增长情况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**地区长保面包行业市场需求情况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**地区长保面包市场规模及增长情况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**地区长保面包行业市场需求情况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**地区长保面包市场规模及增长情况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**地区长保面包行业市场需求情况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长保面包重点企业（一）基本信息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长保面包重点企业（一）经营情况分析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长保面包重点企业（一）主要经济指标情况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长保面包重点企业（二）经营情况分析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长保面包重点企业（二）主要经济指标情况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长保面包重点企业（二）盈利能力情况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长保面包重点企业（三）经营情况分析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长保面包重点企业（三）主要经济指标情况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长保面包重点企业（三）成长能力情况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2025-2031年中国长保面包行业产能预测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2025-2031年中国长保面包行业产量预测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2025-2031年中国长保面包市场需求量预测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2025-2031年中国长保面包行业供需平衡预测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2025-2031年中国长保面包行业市场容量预测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2025-2031年中国长保面包行业市场规模预测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2025-2031年中国长保面包市场前景分析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2025-2031年中国长保面包行业发展趋势预测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b7707a6f94455" w:history="1">
        <w:r>
          <w:rPr>
            <w:rStyle w:val="Hyperlink"/>
          </w:rPr>
          <w:t>中国长保面包市场分析与前景趋势报告（2025-2031年）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b7707a6f94455" w:history="1">
        <w:r>
          <w:rPr>
            <w:rStyle w:val="Hyperlink"/>
          </w:rPr>
          <w:t>https://www.20087.com/8/86/ZhangBaoMianBaoDeFaZhanQianJing.html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85e05ad4348a1" w:history="1">
      <w:r>
        <w:rPr>
          <w:rStyle w:val="Hyperlink"/>
        </w:rPr>
        <w:t>中国长保面包市场分析与前景趋势报告（2025-2031年）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angBaoMianBaoDeFaZhanQianJing.html" TargetMode="External" Id="R358b7707a6f9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angBaoMianBaoDeFaZhanQianJing.html" TargetMode="External" Id="R30385e05ad43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2025-07-12T01:25:06Z</dcterms:created>
  <dcterms:modified xsi:type="dcterms:W3CDTF">2025-07-12T02:25:06Z</dcterms:modified>
  <dc:subject>中国长保面包市场分析与前景趋势报告（2025-2031年）</dc:subject>
  <dc:title>中国长保面包市场分析与前景趋势报告（2025-2031年）</dc:title>
  <cp:keywords>中国长保面包市场分析与前景趋势报告（2025-2031年）</cp:keywords>
  <dc:description>中国长保面包市场分析与前景趋势报告（2025-2031年）</dc:description>
</cp:coreProperties>
</file>