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3ea93cdab24338" w:history="1">
              <w:r>
                <w:rPr>
                  <w:rStyle w:val="Hyperlink"/>
                </w:rPr>
                <w:t>2026-2032年全球与中国商用光伏系统行业分析及发展前景报告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3ea93cdab24338" w:history="1">
              <w:r>
                <w:rPr>
                  <w:rStyle w:val="Hyperlink"/>
                </w:rPr>
                <w:t>2026-2032年全球与中国商用光伏系统行业分析及发展前景报告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3ea93cdab24338" w:history="1">
                <w:r>
                  <w:rPr>
                    <w:rStyle w:val="Hyperlink"/>
                  </w:rPr>
                  <w:t>https://www.20087.com/8/26/ShangYongGuangFuXiTongDeQianJingQuShi.html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光伏系统是工商业建筑实现能源自给与碳减排的核心解决方案，通常由屋顶或车棚安装的组件阵列、组串式逆变器、监控平台及并网/储能接口构成。主流系统强调高能量密度、智能运维（IV曲线扫描、无人机巡检）及与企业用电负荷的匹配优化。随着电价波动加剧与ESG披露要求提升，用户对投资回报透明度、自发自用率及电网互动能力提出更高要求。然而，在屋顶荷载限制、阴影遮挡及并网审批复杂性方面，项目落地仍面临工程与政策双重挑战。</w:t>
      </w:r>
      <w:r>
        <w:rPr>
          <w:rFonts w:hint="eastAsia"/>
        </w:rPr>
        <w:br/>
      </w:r>
      <w:r>
        <w:rPr>
          <w:rFonts w:hint="eastAsia"/>
        </w:rPr>
        <w:t>　　未来，商用光伏系统将向光储直柔、虚拟电厂与建筑一体化方向演进。市场调研网认为，直流耦合架构将光伏、储能与直流负载（如充电桩、LED照明）高效互联，减少交直流转换损耗；AI能源管理系统可基于电价信号与生产计划动态优化充放电策略。在形态上，BIPV（光伏建筑一体化）组件将替代传统彩钢瓦或幕墙，实现发电与美学统一；柔性轻质组件将拓展至曲面屋顶应用。此外，多个商用系统可聚合参与需求响应或辅助服务市场，形成分布式虚拟电厂。长远看，商用光伏系统将从发电装置升级为企业零碳能源基础设施，在电力市场化改革、绿色供应链与气候韧性建设中发挥经济、环境与战略三重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03ea93cdab24338" w:history="1">
        <w:r>
          <w:rPr>
            <w:rStyle w:val="Hyperlink"/>
          </w:rPr>
          <w:t>2026-2032年全球与中国商用光伏系统行业分析及发展前景报告</w:t>
        </w:r>
      </w:hyperlink>
      <w:r>
        <w:rPr>
          <w:rFonts w:hint="eastAsia"/>
        </w:rPr>
        <w:t>》，2025年商用光伏系统行业市场规模达 亿元，预计2032年市场规模将达 亿元，期间年均复合增长率（CAGR）达 %。报告基于权威数据与一手调研资料，系统分析了商用光伏系统行业的产业链结构、市场规模、需求特征及价格体系，客观呈现了商用光伏系统行业发展现状。报告科学预测了商用光伏系统市场前景与未来趋势，重点剖析了主要企业的竞争格局、市场集中度及品牌影响力。同时，通过对商用光伏系统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按产品类型细分，全球商用光伏系统市场规模2021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单晶硅系统</w:t>
      </w:r>
      <w:r>
        <w:rPr>
          <w:rFonts w:hint="eastAsia"/>
        </w:rPr>
        <w:br/>
      </w:r>
      <w:r>
        <w:rPr>
          <w:rFonts w:hint="eastAsia"/>
        </w:rPr>
        <w:t>　　　　1.3.3 多晶硅系统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按应用细分，全球商用光伏系统市场规模2021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工商业建筑</w:t>
      </w:r>
      <w:r>
        <w:rPr>
          <w:rFonts w:hint="eastAsia"/>
        </w:rPr>
        <w:br/>
      </w:r>
      <w:r>
        <w:rPr>
          <w:rFonts w:hint="eastAsia"/>
        </w:rPr>
        <w:t>　　　　1.4.3 通信基站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商用光伏系统行业发展总体概况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商用光伏系统行业发展主要特点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商用光伏系统行业发展影响因素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商用光伏系统有利因素</w:t>
      </w:r>
      <w:r>
        <w:rPr>
          <w:rFonts w:hint="eastAsia"/>
        </w:rPr>
        <w:br/>
      </w:r>
      <w:r>
        <w:rPr>
          <w:rFonts w:hint="eastAsia"/>
        </w:rPr>
        <w:t>　　　　1.5.3 .2 商用光伏系统不利因素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全球市场，近三年商用光伏系统主要企业占有率及排名（按销量）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商用光伏系统主要企业在国际市场占有率（按销量，2023-2026）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2025年商用光伏系统主要企业在国际市场排名（按销量）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全球市场主要企业商用光伏系统销量（2023-2026）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全球市场，近三年商用光伏系统主要企业占有率及排名（按收入）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商用光伏系统主要企业在国际市场占有率（按收入，2023-2026）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2025年商用光伏系统主要企业在国际市场排名（按收入）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全球市场主要企业商用光伏系统销售收入（2023-2026）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全球市场主要企业商用光伏系统销售价格（2023-2026）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中国市场，近三年商用光伏系统主要企业占有率及排名（按销量）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商用光伏系统主要企业在中国市场占有率（按销量，2023-2026）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2025年商用光伏系统主要企业在中国市场排名（按销量）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中国市场主要企业商用光伏系统销量（2023-2026）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中国市场，近三年商用光伏系统主要企业占有率及排名（按收入）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商用光伏系统主要企业在中国市场占有率（按收入，2023-2026）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2025年商用光伏系统主要企业在中国市场排名（按收入）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中国市场主要企业商用光伏系统销售收入（2023-2026）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全球主要厂商商用光伏系统总部及产地分布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全球主要厂商成立时间及商用光伏系统商业化日期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全球主要厂商商用光伏系统产品类型及应用</w:t>
      </w:r>
      <w:r>
        <w:rPr>
          <w:rFonts w:hint="eastAsia"/>
        </w:rPr>
        <w:br/>
      </w:r>
      <w:r>
        <w:rPr>
          <w:rFonts w:hint="eastAsia"/>
        </w:rPr>
        <w:t>　　2.9 商用光伏系统行业集中度、竞争程度分析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商用光伏系统行业集中度分析：2025年全球Top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全球商用光伏系统第一梯队、第二梯队和第三梯队生产商（品牌）及市场份额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全球商用光伏系统总体规模分析</w:t>
      </w:r>
      <w:r>
        <w:rPr>
          <w:rFonts w:hint="eastAsia"/>
        </w:rPr>
        <w:br/>
      </w:r>
      <w:r>
        <w:rPr>
          <w:rFonts w:hint="eastAsia"/>
        </w:rPr>
        <w:t>　　3.1 全球商用光伏系统供需现状及预测（2021-2032）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全球商用光伏系统产能、产量、产能利用率及发展趋势（2021-2032）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全球商用光伏系统产量、需求量及发展趋势（2021-2032）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全球主要地区商用光伏系统产量及发展趋势（2021-2032）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全球主要地区商用光伏系统产量（2021-2026）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全球主要地区商用光伏系统产量（2027-2032）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全球主要地区商用光伏系统产量市场份额（2021-2032）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中国商用光伏系统供需现状及预测（2021-2032）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中国商用光伏系统产能、产量、产能利用率及发展趋势（2021-2032）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中国商用光伏系统产量、市场需求量及发展趋势（2021-2032）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中国市场商用光伏系统进出口（2021-2032）</w:t>
      </w:r>
      <w:r>
        <w:rPr>
          <w:rFonts w:hint="eastAsia"/>
        </w:rPr>
        <w:br/>
      </w:r>
      <w:r>
        <w:rPr>
          <w:rFonts w:hint="eastAsia"/>
        </w:rPr>
        <w:t>　　3.4 全球商用光伏系统销量及销售额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全球市场商用光伏系统销售额（2021-2032）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全球市场商用光伏系统销量（2021-2032）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全球市场商用光伏系统价格趋势（2021-2032）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全球商用光伏系统主要地区分析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全球主要地区商用光伏系统市场规模分析：2021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全球主要地区商用光伏系统销售收入及市场份额（2021-2026）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全球主要地区商用光伏系统销售收入预测（2027-2032）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全球主要地区商用光伏系统销量分析：2021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全球主要地区商用光伏系统销量及市场份额（2021-2026）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全球主要地区商用光伏系统销量及市场份额预测（2027-2032）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北美市场商用光伏系统销量、收入及增长率（2021-2032）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欧洲市场商用光伏系统销量、收入及增长率（2021-2032）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中国市场商用光伏系统销量、收入及增长率（2021-2032）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日本市场商用光伏系统销量、收入及增长率（2021-2032）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东南亚市场商用光伏系统销量、收入及增长率（2021-2032）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印度市场商用光伏系统销量、收入及增长率（2021-2032）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南美市场商用光伏系统销量、收入及增长率（2021-2032）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中东市场商用光伏系统销量、收入及增长率（2021-2032）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重点企业（1）基本信息、商用光伏系统生产基地、销售区域、竞争对手及市场地位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商用光伏系统产品规格、参数及市场应用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商用光伏系统销量、收入、价格及毛利率（2021-2026）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重点企业（2）基本信息、商用光伏系统生产基地、销售区域、竞争对手及市场地位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商用光伏系统产品规格、参数及市场应用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商用光伏系统销量、收入、价格及毛利率（2021-2026）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重点企业（3）基本信息、商用光伏系统生产基地、销售区域、竞争对手及市场地位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商用光伏系统产品规格、参数及市场应用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商用光伏系统销量、收入、价格及毛利率（2021-2026）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重点企业（4）基本信息、商用光伏系统生产基地、销售区域、竞争对手及市场地位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商用光伏系统产品规格、参数及市场应用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商用光伏系统销量、收入、价格及毛利率（2021-2026）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重点企业（5）基本信息、商用光伏系统生产基地、销售区域、竞争对手及市场地位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商用光伏系统产品规格、参数及市场应用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商用光伏系统销量、收入、价格及毛利率（2021-2026）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重点企业（6）基本信息、商用光伏系统生产基地、销售区域、竞争对手及市场地位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商用光伏系统产品规格、参数及市场应用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商用光伏系统销量、收入、价格及毛利率（2021-2026）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重点企业（7）基本信息、商用光伏系统生产基地、销售区域、竞争对手及市场地位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商用光伏系统产品规格、参数及市场应用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商用光伏系统销量、收入、价格及毛利率（2021-2026）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重点企业（8）基本信息、商用光伏系统生产基地、销售区域、竞争对手及市场地位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商用光伏系统产品规格、参数及市场应用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商用光伏系统销量、收入、价格及毛利率（2021-2026）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重点企业（9）基本信息、商用光伏系统生产基地、销售区域、竞争对手及市场地位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商用光伏系统产品规格、参数及市场应用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商用光伏系统销量、收入、价格及毛利率（2021-2026）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重点企业（10）基本信息、商用光伏系统生产基地、销售区域、竞争对手及市场地位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商用光伏系统产品规格、参数及市场应用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商用光伏系统销量、收入、价格及毛利率（2021-2026）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重点企业（11）基本信息、商用光伏系统生产基地、销售区域、竞争对手及市场地位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商用光伏系统产品规格、参数及市场应用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商用光伏系统销量、收入、价格及毛利率（2021-2026）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重点企业（12）基本信息、商用光伏系统生产基地、销售区域、竞争对手及市场地位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商用光伏系统产品规格、参数及市场应用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商用光伏系统销量、收入、价格及毛利率（2021-2026）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重点企业（13）基本信息、商用光伏系统生产基地、销售区域、竞争对手及市场地位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商用光伏系统产品规格、参数及市场应用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商用光伏系统销量、收入、价格及毛利率（2021-2026）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重点企业（14）基本信息、商用光伏系统生产基地、销售区域、竞争对手及市场地位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商用光伏系统产品规格、参数及市场应用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商用光伏系统销量、收入、价格及毛利率（2021-2026）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重点企业（15）基本信息、商用光伏系统生产基地、销售区域、竞争对手及市场地位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商用光伏系统产品规格、参数及市场应用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商用光伏系统销量、收入、价格及毛利率（2021-2026）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重点企业（16）基本信息、商用光伏系统生产基地、销售区域、竞争对手及市场地位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商用光伏系统产品规格、参数及市场应用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商用光伏系统销量、收入、价格及毛利率（2021-2026）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重点企业（17）基本信息、商用光伏系统生产基地、销售区域、竞争对手及市场地位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商用光伏系统产品规格、参数及市场应用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商用光伏系统销量、收入、价格及毛利率（2021-2026）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重点企业（18）基本信息、商用光伏系统生产基地、销售区域、竞争对手及市场地位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商用光伏系统产品规格、参数及市场应用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商用光伏系统销量、收入、价格及毛利率（2021-2026）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不同产品类型商用光伏系统分析</w:t>
      </w:r>
      <w:r>
        <w:rPr>
          <w:rFonts w:hint="eastAsia"/>
        </w:rPr>
        <w:br/>
      </w:r>
      <w:r>
        <w:rPr>
          <w:rFonts w:hint="eastAsia"/>
        </w:rPr>
        <w:t>　　6.1 全球不同产品类型商用光伏系统销量（2021-2032）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全球不同产品类型商用光伏系统销量及市场份额（2021-2026）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全球不同产品类型商用光伏系统销量预测（2027-2032）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全球不同产品类型商用光伏系统收入（2021-2032）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全球不同产品类型商用光伏系统收入及市场份额（2021-2026）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全球不同产品类型商用光伏系统收入预测（2027-2032）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全球不同产品类型商用光伏系统价格走势（2021-2032）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中国不同产品类型商用光伏系统销量（2021-2032）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中国不同产品类型商用光伏系统销量及市场份额（2021-2026）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中国不同产品类型商用光伏系统销量预测（2027-2032）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中国不同产品类型商用光伏系统收入（2021-2032）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中国不同产品类型商用光伏系统收入及市场份额（2021-2026）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中国不同产品类型商用光伏系统收入预测（2027-2032）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不同应用商用光伏系统分析</w:t>
      </w:r>
      <w:r>
        <w:rPr>
          <w:rFonts w:hint="eastAsia"/>
        </w:rPr>
        <w:br/>
      </w:r>
      <w:r>
        <w:rPr>
          <w:rFonts w:hint="eastAsia"/>
        </w:rPr>
        <w:t>　　7.1 全球不同应用商用光伏系统销量（2021-2032）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全球不同应用商用光伏系统销量及市场份额（2021-2026）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全球不同应用商用光伏系统销量预测（2027-2032）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全球不同应用商用光伏系统收入（2021-2032）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全球不同应用商用光伏系统收入及市场份额（2021-2026）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全球不同应用商用光伏系统收入预测（2027-2032）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全球不同应用商用光伏系统价格走势（2021-2032）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中国不同应用商用光伏系统销量（2021-2032）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中国不同应用商用光伏系统销量及市场份额（2021-2026）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中国不同应用商用光伏系统销量预测（2027-2032）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中国不同应用商用光伏系统收入（2021-2032）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中国不同应用商用光伏系统收入及市场份额（2021-2026）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中国不同应用商用光伏系统收入预测（2027-2032）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商用光伏系统行业发展趋势</w:t>
      </w:r>
      <w:r>
        <w:rPr>
          <w:rFonts w:hint="eastAsia"/>
        </w:rPr>
        <w:br/>
      </w:r>
      <w:r>
        <w:rPr>
          <w:rFonts w:hint="eastAsia"/>
        </w:rPr>
        <w:t>　　8.2 商用光伏系统行业主要驱动因素</w:t>
      </w:r>
      <w:r>
        <w:rPr>
          <w:rFonts w:hint="eastAsia"/>
        </w:rPr>
        <w:br/>
      </w:r>
      <w:r>
        <w:rPr>
          <w:rFonts w:hint="eastAsia"/>
        </w:rPr>
        <w:t>　　8.3 商用光伏系统中国企业SWOT分析</w:t>
      </w:r>
      <w:r>
        <w:rPr>
          <w:rFonts w:hint="eastAsia"/>
        </w:rPr>
        <w:br/>
      </w:r>
      <w:r>
        <w:rPr>
          <w:rFonts w:hint="eastAsia"/>
        </w:rPr>
        <w:t>　　8.4 中国商用光伏系统行业政策环境分析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商用光伏系统行业产业链简介</w:t>
      </w:r>
      <w:r>
        <w:rPr>
          <w:rFonts w:hint="eastAsia"/>
        </w:rPr>
        <w:br/>
      </w:r>
      <w:r>
        <w:rPr>
          <w:rFonts w:hint="eastAsia"/>
        </w:rPr>
        <w:t>　　　　9.1.1 商用光伏系统行业供应链分析</w:t>
      </w:r>
      <w:r>
        <w:rPr>
          <w:rFonts w:hint="eastAsia"/>
        </w:rPr>
        <w:br/>
      </w:r>
      <w:r>
        <w:rPr>
          <w:rFonts w:hint="eastAsia"/>
        </w:rPr>
        <w:t>　　　　9.1.2 商用光伏系统主要原料及供应情况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商用光伏系统行业采购模式</w:t>
      </w:r>
      <w:r>
        <w:rPr>
          <w:rFonts w:hint="eastAsia"/>
        </w:rPr>
        <w:br/>
      </w:r>
      <w:r>
        <w:rPr>
          <w:rFonts w:hint="eastAsia"/>
        </w:rPr>
        <w:t>　　9.3 商用光伏系统行业生产模式</w:t>
      </w:r>
      <w:r>
        <w:rPr>
          <w:rFonts w:hint="eastAsia"/>
        </w:rPr>
        <w:br/>
      </w:r>
      <w:r>
        <w:rPr>
          <w:rFonts w:hint="eastAsia"/>
        </w:rPr>
        <w:t>　　9.4 商用光伏系统行业销售模式及销售渠道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按产品类型细分，全球商用光伏系统市场规模2021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按应用细分，全球商用光伏系统市场规模（CAGR）2021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商用光伏系统行业发展主要特点</w:t>
      </w:r>
      <w:r>
        <w:rPr>
          <w:rFonts w:hint="eastAsia"/>
        </w:rPr>
        <w:br/>
      </w:r>
      <w:r>
        <w:rPr>
          <w:rFonts w:hint="eastAsia"/>
        </w:rPr>
        <w:t>　　表 4： 商用光伏系统行业发展有利因素分析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商用光伏系统行业发展不利因素分析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进入商用光伏系统行业壁垒</w:t>
      </w:r>
      <w:r>
        <w:rPr>
          <w:rFonts w:hint="eastAsia"/>
        </w:rPr>
        <w:br/>
      </w:r>
      <w:r>
        <w:rPr>
          <w:rFonts w:hint="eastAsia"/>
        </w:rPr>
        <w:t>　　表 7： 商用光伏系统主要企业在国际市场占有率（按销量，2023-2026）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2025年商用光伏系统主要企业在国际市场排名（按销量）&amp;（千瓦）</w:t>
      </w:r>
      <w:r>
        <w:rPr>
          <w:rFonts w:hint="eastAsia"/>
        </w:rPr>
        <w:br/>
      </w:r>
      <w:r>
        <w:rPr>
          <w:rFonts w:hint="eastAsia"/>
        </w:rPr>
        <w:t>　　表 9： 全球市场主要企业商用光伏系统销量（2023-2026）&amp;（千瓦）</w:t>
      </w:r>
      <w:r>
        <w:rPr>
          <w:rFonts w:hint="eastAsia"/>
        </w:rPr>
        <w:br/>
      </w:r>
      <w:r>
        <w:rPr>
          <w:rFonts w:hint="eastAsia"/>
        </w:rPr>
        <w:t>　　表 10： 商用光伏系统主要企业在国际市场占有率（按收入，2023-2026）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2025年商用光伏系统主要企业在国际市场排名（按收入）&amp;（万元）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全球市场主要企业商用光伏系统销售收入（2023-2026）&amp;（万元）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全球市场主要企业商用光伏系统销售价格（2023-2026）&amp;（元/千瓦）</w:t>
      </w:r>
      <w:r>
        <w:rPr>
          <w:rFonts w:hint="eastAsia"/>
        </w:rPr>
        <w:br/>
      </w:r>
      <w:r>
        <w:rPr>
          <w:rFonts w:hint="eastAsia"/>
        </w:rPr>
        <w:t>　　表 14： 商用光伏系统主要企业在中国市场占有率（按销量，2023-2026）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2025年商用光伏系统主要企业在中国市场排名（按销量）&amp;（千瓦）</w:t>
      </w:r>
      <w:r>
        <w:rPr>
          <w:rFonts w:hint="eastAsia"/>
        </w:rPr>
        <w:br/>
      </w:r>
      <w:r>
        <w:rPr>
          <w:rFonts w:hint="eastAsia"/>
        </w:rPr>
        <w:t>　　表 16： 中国市场主要企业商用光伏系统销量（2023-2026）&amp;（千瓦）</w:t>
      </w:r>
      <w:r>
        <w:rPr>
          <w:rFonts w:hint="eastAsia"/>
        </w:rPr>
        <w:br/>
      </w:r>
      <w:r>
        <w:rPr>
          <w:rFonts w:hint="eastAsia"/>
        </w:rPr>
        <w:t>　　表 17： 商用光伏系统主要企业在中国市场占有率（按收入，2023-2026）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2025年商用光伏系统主要企业在中国市场排名（按收入）&amp;（万元）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中国市场主要企业商用光伏系统销售收入（2023-2026）&amp;（万元）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全球主要厂商商用光伏系统总部及产地分布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全球主要厂商成立时间及商用光伏系统商业化日期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全球主要厂商商用光伏系统产品类型及应用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2025年全球商用光伏系统主要厂商市场地位（第一梯队、第二梯队和第三梯队）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全球商用光伏系统市场投资、并购等现状分析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全球主要地区商用光伏系统产量增速（CAGR）：（2021 VS 2025 VS 2032）&amp;（千瓦）</w:t>
      </w:r>
      <w:r>
        <w:rPr>
          <w:rFonts w:hint="eastAsia"/>
        </w:rPr>
        <w:br/>
      </w:r>
      <w:r>
        <w:rPr>
          <w:rFonts w:hint="eastAsia"/>
        </w:rPr>
        <w:t>　　表 26： 全球主要地区商用光伏系统产量（2021 VS 2025 VS 2032）&amp;（千瓦）</w:t>
      </w:r>
      <w:r>
        <w:rPr>
          <w:rFonts w:hint="eastAsia"/>
        </w:rPr>
        <w:br/>
      </w:r>
      <w:r>
        <w:rPr>
          <w:rFonts w:hint="eastAsia"/>
        </w:rPr>
        <w:t>　　表 27： 全球主要地区商用光伏系统产量（2021-2026）&amp;（千瓦）</w:t>
      </w:r>
      <w:r>
        <w:rPr>
          <w:rFonts w:hint="eastAsia"/>
        </w:rPr>
        <w:br/>
      </w:r>
      <w:r>
        <w:rPr>
          <w:rFonts w:hint="eastAsia"/>
        </w:rPr>
        <w:t>　　表 28： 全球主要地区商用光伏系统产量（2027-2032）&amp;（千瓦）</w:t>
      </w:r>
      <w:r>
        <w:rPr>
          <w:rFonts w:hint="eastAsia"/>
        </w:rPr>
        <w:br/>
      </w:r>
      <w:r>
        <w:rPr>
          <w:rFonts w:hint="eastAsia"/>
        </w:rPr>
        <w:t>　　表 29： 全球主要地区商用光伏系统产量市场份额（2021-2026）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全球主要地区商用光伏系统产量市场份额（2027-2032）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中国市场商用光伏系统产量、销量、进出口（2021-2026）&amp;（千瓦）</w:t>
      </w:r>
      <w:r>
        <w:rPr>
          <w:rFonts w:hint="eastAsia"/>
        </w:rPr>
        <w:br/>
      </w:r>
      <w:r>
        <w:rPr>
          <w:rFonts w:hint="eastAsia"/>
        </w:rPr>
        <w:t>　　表 32： 中国市场商用光伏系统产量、销量、进出口预测（2027-2032）&amp;（千瓦）</w:t>
      </w:r>
      <w:r>
        <w:rPr>
          <w:rFonts w:hint="eastAsia"/>
        </w:rPr>
        <w:br/>
      </w:r>
      <w:r>
        <w:rPr>
          <w:rFonts w:hint="eastAsia"/>
        </w:rPr>
        <w:t>　　表 33： 全球主要地区商用光伏系统销售收入增速：（2021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全球主要地区商用光伏系统销售收入（2021-2026）&amp;（万元）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全球主要地区商用光伏系统销售收入市场份额（2021-2026）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全球主要地区商用光伏系统收入（2027-2032）&amp;（万元）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全球主要地区商用光伏系统收入市场份额（2027-2032）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全球主要地区商用光伏系统销量（千瓦）：2021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全球主要地区商用光伏系统销量（2021-2026）&amp;（千瓦）</w:t>
      </w:r>
      <w:r>
        <w:rPr>
          <w:rFonts w:hint="eastAsia"/>
        </w:rPr>
        <w:br/>
      </w:r>
      <w:r>
        <w:rPr>
          <w:rFonts w:hint="eastAsia"/>
        </w:rPr>
        <w:t>　　表 40： 全球主要地区商用光伏系统销量市场份额（2021-2026）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全球主要地区商用光伏系统销量（2027-2032）&amp;（千瓦）</w:t>
      </w:r>
      <w:r>
        <w:rPr>
          <w:rFonts w:hint="eastAsia"/>
        </w:rPr>
        <w:br/>
      </w:r>
      <w:r>
        <w:rPr>
          <w:rFonts w:hint="eastAsia"/>
        </w:rPr>
        <w:t>　　表 42： 全球主要地区商用光伏系统销量份额（2027-2032）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商用光伏系统生产基地、销售区域、竞争对手及市场地位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商用光伏系统产品规格、参数及市场应用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商用光伏系统销量（千瓦）、收入（万元）、价格（元/千瓦）及毛利率（2021-2026）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商用光伏系统生产基地、销售区域、竞争对手及市场地位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商用光伏系统产品规格、参数及市场应用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商用光伏系统销量（千瓦）、收入（万元）、价格（元/千瓦）及毛利率（2021-2026）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商用光伏系统生产基地、销售区域、竞争对手及市场地位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商用光伏系统产品规格、参数及市场应用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商用光伏系统销量（千瓦）、收入（万元）、价格（元/千瓦）及毛利率（2021-2026）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商用光伏系统生产基地、销售区域、竞争对手及市场地位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商用光伏系统产品规格、参数及市场应用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商用光伏系统销量（千瓦）、收入（万元）、价格（元/千瓦）及毛利率（2021-2026）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商用光伏系统生产基地、销售区域、竞争对手及市场地位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商用光伏系统产品规格、参数及市场应用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商用光伏系统销量（千瓦）、收入（万元）、价格（元/千瓦）及毛利率（2021-2026）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商用光伏系统生产基地、销售区域、竞争对手及市场地位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商用光伏系统产品规格、参数及市场应用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商用光伏系统销量（千瓦）、收入（万元）、价格（元/千瓦）及毛利率（2021-2026）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商用光伏系统生产基地、销售区域、竞争对手及市场地位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商用光伏系统产品规格、参数及市场应用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商用光伏系统销量（千瓦）、收入（万元）、价格（元/千瓦）及毛利率（2021-2026）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商用光伏系统生产基地、销售区域、竞争对手及市场地位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商用光伏系统产品规格、参数及市场应用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商用光伏系统销量（千瓦）、收入（万元）、价格（元/千瓦）及毛利率（2021-2026）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商用光伏系统生产基地、销售区域、竞争对手及市场地位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商用光伏系统产品规格、参数及市场应用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商用光伏系统销量（千瓦）、收入（万元）、价格（元/千瓦）及毛利率（2021-2026）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商用光伏系统生产基地、销售区域、竞争对手及市场地位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商用光伏系统产品规格、参数及市场应用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商用光伏系统销量（千瓦）、收入（万元）、价格（元/千瓦）及毛利率（2021-2026）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商用光伏系统生产基地、销售区域、竞争对手及市场地位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商用光伏系统产品规格、参数及市场应用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商用光伏系统销量（千瓦）、收入（万元）、价格（元/千瓦）及毛利率（2021-2026）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商用光伏系统生产基地、销售区域、竞争对手及市场地位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商用光伏系统产品规格、参数及市场应用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商用光伏系统销量（千瓦）、收入（万元）、价格（元/千瓦）及毛利率（2021-2026）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商用光伏系统生产基地、销售区域、竞争对手及市场地位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商用光伏系统产品规格、参数及市场应用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商用光伏系统销量（千瓦）、收入（万元）、价格（元/千瓦）及毛利率（2021-2026）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商用光伏系统生产基地、销售区域、竞争对手及市场地位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商用光伏系统产品规格、参数及市场应用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商用光伏系统销量（千瓦）、收入（万元）、价格（元/千瓦）及毛利率（2021-2026）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商用光伏系统生产基地、销售区域、竞争对手及市场地位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商用光伏系统产品规格、参数及市场应用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商用光伏系统销量（千瓦）、收入（万元）、价格（元/千瓦）及毛利率（2021-2026）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商用光伏系统生产基地、销售区域、竞争对手及市场地位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商用光伏系统产品规格、参数及市场应用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商用光伏系统销量（千瓦）、收入（万元）、价格（元/千瓦）及毛利率（2021-2026）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商用光伏系统生产基地、销售区域、竞争对手及市场地位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商用光伏系统产品规格、参数及市场应用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商用光伏系统销量（千瓦）、收入（万元）、价格（元/千瓦）及毛利率（2021-2026）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商用光伏系统生产基地、销售区域、竞争对手及市场地位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商用光伏系统产品规格、参数及市场应用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商用光伏系统销量（千瓦）、收入（万元）、价格（元/千瓦）及毛利率（2021-2026）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全球不同产品类型商用光伏系统销量（2021-2026）&amp;（千瓦）</w:t>
      </w:r>
      <w:r>
        <w:rPr>
          <w:rFonts w:hint="eastAsia"/>
        </w:rPr>
        <w:br/>
      </w:r>
      <w:r>
        <w:rPr>
          <w:rFonts w:hint="eastAsia"/>
        </w:rPr>
        <w:t>　　表 134： 全球不同产品类型商用光伏系统销量市场份额（2021-2026）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全球不同产品类型商用光伏系统销量预测（2027-2032）&amp;（千瓦）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全球市场不同产品类型商用光伏系统销量市场份额预测（2027-2032）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全球不同产品类型商用光伏系统收入（2021-2026）&amp;（万元）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全球不同产品类型商用光伏系统收入市场份额（2021-2026）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全球不同产品类型商用光伏系统收入预测（2027-2032）&amp;（万元）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全球不同产品类型商用光伏系统收入市场份额预测（2027-2032）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中国不同产品类型商用光伏系统销量（2021-2026）&amp;（千瓦）</w:t>
      </w:r>
      <w:r>
        <w:rPr>
          <w:rFonts w:hint="eastAsia"/>
        </w:rPr>
        <w:br/>
      </w:r>
      <w:r>
        <w:rPr>
          <w:rFonts w:hint="eastAsia"/>
        </w:rPr>
        <w:t>　　表 142： 中国不同产品类型商用光伏系统销量市场份额（2021-2026）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中国不同产品类型商用光伏系统销量预测（2027-2032）&amp;（千瓦）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全球市场不同产品类型商用光伏系统销量市场份额预测（2027-2032）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中国不同产品类型商用光伏系统收入（2021-2026）&amp;（万元）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中国不同产品类型商用光伏系统收入市场份额（2021-2026）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中国不同产品类型商用光伏系统收入预测（2027-2032）&amp;（万元）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中国不同产品类型商用光伏系统收入市场份额预测（2027-2032）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全球不同应用商用光伏系统销量（2021-2026）&amp;（千瓦）</w:t>
      </w:r>
      <w:r>
        <w:rPr>
          <w:rFonts w:hint="eastAsia"/>
        </w:rPr>
        <w:br/>
      </w:r>
      <w:r>
        <w:rPr>
          <w:rFonts w:hint="eastAsia"/>
        </w:rPr>
        <w:t>　　表 150： 全球不同应用商用光伏系统销量市场份额（2021-2026）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全球不同应用商用光伏系统销量预测（2027-2032）&amp;（千瓦）</w:t>
      </w:r>
      <w:r>
        <w:rPr>
          <w:rFonts w:hint="eastAsia"/>
        </w:rPr>
        <w:br/>
      </w:r>
      <w:r>
        <w:rPr>
          <w:rFonts w:hint="eastAsia"/>
        </w:rPr>
        <w:t>　　表 152： 全球市场不同应用商用光伏系统销量市场份额预测（2027-2032）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全球不同应用商用光伏系统收入（2021-2026）&amp;（万元）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全球不同应用商用光伏系统收入市场份额（2021-2026）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全球不同应用商用光伏系统收入预测（2027-2032）&amp;（万元）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全球不同应用商用光伏系统收入市场份额预测（2027-2032）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中国不同应用商用光伏系统销量（2021-2026）&amp;（千瓦）</w:t>
      </w:r>
      <w:r>
        <w:rPr>
          <w:rFonts w:hint="eastAsia"/>
        </w:rPr>
        <w:br/>
      </w:r>
      <w:r>
        <w:rPr>
          <w:rFonts w:hint="eastAsia"/>
        </w:rPr>
        <w:t>　　表 158： 中国不同应用商用光伏系统销量市场份额（2021-2026）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中国不同应用商用光伏系统销量预测（2027-2032）&amp;（千瓦）</w:t>
      </w:r>
      <w:r>
        <w:rPr>
          <w:rFonts w:hint="eastAsia"/>
        </w:rPr>
        <w:br/>
      </w:r>
      <w:r>
        <w:rPr>
          <w:rFonts w:hint="eastAsia"/>
        </w:rPr>
        <w:t>　　表 160： 中国市场不同应用商用光伏系统销量市场份额预测（2027-2032）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中国不同应用商用光伏系统收入（2021-2026）&amp;（万元）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中国不同应用商用光伏系统收入市场份额（2021-2026）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中国不同应用商用光伏系统收入预测（2027-2032）&amp;（万元）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中国不同应用商用光伏系统收入市场份额预测（2027-2032）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商用光伏系统行业发展趋势</w:t>
      </w:r>
      <w:r>
        <w:rPr>
          <w:rFonts w:hint="eastAsia"/>
        </w:rPr>
        <w:br/>
      </w:r>
      <w:r>
        <w:rPr>
          <w:rFonts w:hint="eastAsia"/>
        </w:rPr>
        <w:t>　　表 166： 商用光伏系统行业主要驱动因素</w:t>
      </w:r>
      <w:r>
        <w:rPr>
          <w:rFonts w:hint="eastAsia"/>
        </w:rPr>
        <w:br/>
      </w:r>
      <w:r>
        <w:rPr>
          <w:rFonts w:hint="eastAsia"/>
        </w:rPr>
        <w:t>　　表 167： 商用光伏系统行业供应链分析</w:t>
      </w:r>
      <w:r>
        <w:rPr>
          <w:rFonts w:hint="eastAsia"/>
        </w:rPr>
        <w:br/>
      </w:r>
      <w:r>
        <w:rPr>
          <w:rFonts w:hint="eastAsia"/>
        </w:rPr>
        <w:t>　　表 168： 商用光伏系统上游原料供应商</w:t>
      </w:r>
      <w:r>
        <w:rPr>
          <w:rFonts w:hint="eastAsia"/>
        </w:rPr>
        <w:br/>
      </w:r>
      <w:r>
        <w:rPr>
          <w:rFonts w:hint="eastAsia"/>
        </w:rPr>
        <w:t>　　表 169： 商用光伏系统主要地区不同应用客户分析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商用光伏系统典型经销商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商用光伏系统产品图片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全球不同产品类型商用光伏系统销售额2021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全球不同产品类型商用光伏系统市场份额2025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单晶硅系统产品图片</w:t>
      </w:r>
      <w:r>
        <w:rPr>
          <w:rFonts w:hint="eastAsia"/>
        </w:rPr>
        <w:br/>
      </w:r>
      <w:r>
        <w:rPr>
          <w:rFonts w:hint="eastAsia"/>
        </w:rPr>
        <w:t>　　图 5： 多晶硅系统产品图片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全球不同应用商用光伏系统市场份额2025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工商业建筑</w:t>
      </w:r>
      <w:r>
        <w:rPr>
          <w:rFonts w:hint="eastAsia"/>
        </w:rPr>
        <w:br/>
      </w:r>
      <w:r>
        <w:rPr>
          <w:rFonts w:hint="eastAsia"/>
        </w:rPr>
        <w:t>　　图 9： 通信基站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2025年全球前五大生产商商用光伏系统市场份额</w:t>
      </w:r>
      <w:r>
        <w:rPr>
          <w:rFonts w:hint="eastAsia"/>
        </w:rPr>
        <w:br/>
      </w:r>
      <w:r>
        <w:rPr>
          <w:rFonts w:hint="eastAsia"/>
        </w:rPr>
        <w:t>　　图 12： 2025年全球商用光伏系统第一梯队、第二梯队和第三梯队厂商及市场份额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全球商用光伏系统产能、产量、产能利用率及发展趋势（2021-2032）&amp;（千瓦）</w:t>
      </w:r>
      <w:r>
        <w:rPr>
          <w:rFonts w:hint="eastAsia"/>
        </w:rPr>
        <w:br/>
      </w:r>
      <w:r>
        <w:rPr>
          <w:rFonts w:hint="eastAsia"/>
        </w:rPr>
        <w:t>　　图 14： 全球商用光伏系统产量、需求量及发展趋势（2021-2032）&amp;（千瓦）</w:t>
      </w:r>
      <w:r>
        <w:rPr>
          <w:rFonts w:hint="eastAsia"/>
        </w:rPr>
        <w:br/>
      </w:r>
      <w:r>
        <w:rPr>
          <w:rFonts w:hint="eastAsia"/>
        </w:rPr>
        <w:t>　　图 15： 全球主要地区商用光伏系统产量市场份额（2021-2032）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中国商用光伏系统产能、产量、产能利用率及发展趋势（2021-2032）&amp;（千瓦）</w:t>
      </w:r>
      <w:r>
        <w:rPr>
          <w:rFonts w:hint="eastAsia"/>
        </w:rPr>
        <w:br/>
      </w:r>
      <w:r>
        <w:rPr>
          <w:rFonts w:hint="eastAsia"/>
        </w:rPr>
        <w:t>　　图 17： 中国商用光伏系统产量、市场需求量及发展趋势（2021-2032）&amp;（千瓦）</w:t>
      </w:r>
      <w:r>
        <w:rPr>
          <w:rFonts w:hint="eastAsia"/>
        </w:rPr>
        <w:br/>
      </w:r>
      <w:r>
        <w:rPr>
          <w:rFonts w:hint="eastAsia"/>
        </w:rPr>
        <w:t>　　图 18： 全球商用光伏系统市场销售额及增长率：（2021-2032）&amp;（万元）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全球市场商用光伏系统市场规模：2021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全球市场商用光伏系统销量及增长率（2021-2032）&amp;（千瓦）</w:t>
      </w:r>
      <w:r>
        <w:rPr>
          <w:rFonts w:hint="eastAsia"/>
        </w:rPr>
        <w:br/>
      </w:r>
      <w:r>
        <w:rPr>
          <w:rFonts w:hint="eastAsia"/>
        </w:rPr>
        <w:t>　　图 21： 全球市场商用光伏系统价格趋势（2021-2032）&amp;（元/千瓦）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22： 全球主要地区商用光伏系统销售收入（2021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全球主要地区商用光伏系统销售收入市场份额（2021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北美市场商用光伏系统销量及增长率（2021-2032）&amp;（千瓦）</w:t>
      </w:r>
      <w:r>
        <w:rPr>
          <w:rFonts w:hint="eastAsia"/>
        </w:rPr>
        <w:br/>
      </w:r>
      <w:r>
        <w:rPr>
          <w:rFonts w:hint="eastAsia"/>
        </w:rPr>
        <w:t>　　图 25： 北美市场商用光伏系统收入及增长率（2021-2032）&amp;（万元）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欧洲市场商用光伏系统销量及增长率（2021-2032）&amp;（千瓦）</w:t>
      </w:r>
      <w:r>
        <w:rPr>
          <w:rFonts w:hint="eastAsia"/>
        </w:rPr>
        <w:br/>
      </w:r>
      <w:r>
        <w:rPr>
          <w:rFonts w:hint="eastAsia"/>
        </w:rPr>
        <w:t>　　图 27： 欧洲市场商用光伏系统收入及增长率（2021-2032）&amp;（万元）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中国市场商用光伏系统销量及增长率（2021-2032）&amp;（千瓦）</w:t>
      </w:r>
      <w:r>
        <w:rPr>
          <w:rFonts w:hint="eastAsia"/>
        </w:rPr>
        <w:br/>
      </w:r>
      <w:r>
        <w:rPr>
          <w:rFonts w:hint="eastAsia"/>
        </w:rPr>
        <w:t>　　图 29： 中国市场商用光伏系统收入及增长率（2021-2032）&amp;（万元）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日本市场商用光伏系统销量及增长率（2021-2032）&amp;（千瓦）</w:t>
      </w:r>
      <w:r>
        <w:rPr>
          <w:rFonts w:hint="eastAsia"/>
        </w:rPr>
        <w:br/>
      </w:r>
      <w:r>
        <w:rPr>
          <w:rFonts w:hint="eastAsia"/>
        </w:rPr>
        <w:t>　　图 31： 日本市场商用光伏系统收入及增长率（2021-2032）&amp;（万元）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东南亚市场商用光伏系统销量及增长率（2021-2032）&amp;（千瓦）</w:t>
      </w:r>
      <w:r>
        <w:rPr>
          <w:rFonts w:hint="eastAsia"/>
        </w:rPr>
        <w:br/>
      </w:r>
      <w:r>
        <w:rPr>
          <w:rFonts w:hint="eastAsia"/>
        </w:rPr>
        <w:t>　　图 33： 东南亚市场商用光伏系统收入及增长率（2021-2032）&amp;（万元）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印度市场商用光伏系统销量及增长率（2021-2032）&amp;（千瓦）</w:t>
      </w:r>
      <w:r>
        <w:rPr>
          <w:rFonts w:hint="eastAsia"/>
        </w:rPr>
        <w:br/>
      </w:r>
      <w:r>
        <w:rPr>
          <w:rFonts w:hint="eastAsia"/>
        </w:rPr>
        <w:t>　　图 35： 印度市场商用光伏系统收入及增长率（2021-2032）&amp;（万元）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南美市场商用光伏系统销量及增长率（2021-2032）&amp;（千瓦）</w:t>
      </w:r>
      <w:r>
        <w:rPr>
          <w:rFonts w:hint="eastAsia"/>
        </w:rPr>
        <w:br/>
      </w:r>
      <w:r>
        <w:rPr>
          <w:rFonts w:hint="eastAsia"/>
        </w:rPr>
        <w:t>　　图 37： 南美市场商用光伏系统收入及增长率（2021-2032）&amp;（万元）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中东市场商用光伏系统销量及增长率（2021-2032）&amp;（千瓦）</w:t>
      </w:r>
      <w:r>
        <w:rPr>
          <w:rFonts w:hint="eastAsia"/>
        </w:rPr>
        <w:br/>
      </w:r>
      <w:r>
        <w:rPr>
          <w:rFonts w:hint="eastAsia"/>
        </w:rPr>
        <w:t>　　图 39： 中东市场商用光伏系统收入及增长率（2021-2032）&amp;（万元）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全球不同产品类型商用光伏系统价格走势（2021-2032）&amp;（元/千瓦）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41： 全球不同应用商用光伏系统价格走势（2021-2032）&amp;（元/千瓦）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42： 商用光伏系统中国企业SWOT分析</w:t>
      </w:r>
      <w:r>
        <w:rPr>
          <w:rFonts w:hint="eastAsia"/>
        </w:rPr>
        <w:br/>
      </w:r>
      <w:r>
        <w:rPr>
          <w:rFonts w:hint="eastAsia"/>
        </w:rPr>
        <w:t>　　图 43： 商用光伏系统产业链</w:t>
      </w:r>
      <w:r>
        <w:rPr>
          <w:rFonts w:hint="eastAsia"/>
        </w:rPr>
        <w:br/>
      </w:r>
      <w:r>
        <w:rPr>
          <w:rFonts w:hint="eastAsia"/>
        </w:rPr>
        <w:t>　　图 44： 商用光伏系统行业采购模式分析</w:t>
      </w:r>
      <w:r>
        <w:rPr>
          <w:rFonts w:hint="eastAsia"/>
        </w:rPr>
        <w:br/>
      </w:r>
      <w:r>
        <w:rPr>
          <w:rFonts w:hint="eastAsia"/>
        </w:rPr>
        <w:t>　　图 45： 商用光伏系统行业生产模式</w:t>
      </w:r>
      <w:r>
        <w:rPr>
          <w:rFonts w:hint="eastAsia"/>
        </w:rPr>
        <w:br/>
      </w:r>
      <w:r>
        <w:rPr>
          <w:rFonts w:hint="eastAsia"/>
        </w:rPr>
        <w:t>　　图 46： 商用光伏系统行业销售模式分析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3ea93cdab24338" w:history="1">
        <w:r>
          <w:rPr>
            <w:rStyle w:val="Hyperlink"/>
          </w:rPr>
          <w:t>2026-2032年全球与中国商用光伏系统行业分析及发展前景报告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3ea93cdab24338" w:history="1">
        <w:r>
          <w:rPr>
            <w:rStyle w:val="Hyperlink"/>
          </w:rPr>
          <w:t>https://www.20087.com/8/26/ShangYongGuangFuXiTongDeQianJingQuShi.html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热点：商用光伏介绍、商用光伏市场发展、光伏设备商、户用光伏商业模式、商用光伏发电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5e3b780e4c47b2" w:history="1">
      <w:r>
        <w:rPr>
          <w:rStyle w:val="Hyperlink"/>
        </w:rPr>
        <w:t>2026-2032年全球与中国商用光伏系统行业分析及发展前景报告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ShangYongGuangFuXiTongDeQianJingQuShi.html" TargetMode="External" Id="R503ea93cdab243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ShangYongGuangFuXiTongDeQianJingQuShi.html" TargetMode="External" Id="Ra65e3b780e4c47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2026-03-02T06:31:48Z</dcterms:created>
  <dcterms:modified xsi:type="dcterms:W3CDTF">2026-03-02T07:31:48Z</dcterms:modified>
  <dc:subject>2026-2032年全球与中国商用光伏系统行业分析及发展前景报告</dc:subject>
  <dc:title>2026-2032年全球与中国商用光伏系统行业分析及发展前景报告</dc:title>
  <cp:keywords>2026-2032年全球与中国商用光伏系统行业分析及发展前景报告</cp:keywords>
  <dc:description>2026-2032年全球与中国商用光伏系统行业分析及发展前景报告</dc:description>
</cp:coreProperties>
</file>