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5a99db9a14e88" w:history="1">
              <w:r>
                <w:rPr>
                  <w:rStyle w:val="Hyperlink"/>
                </w:rPr>
                <w:t>2025-2031年全球与中国宠物食品酶行业现状调研及前景趋势报告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5a99db9a14e88" w:history="1">
              <w:r>
                <w:rPr>
                  <w:rStyle w:val="Hyperlink"/>
                </w:rPr>
                <w:t>2025-2031年全球与中国宠物食品酶行业现状调研及前景趋势报告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5a99db9a14e88" w:history="1">
                <w:r>
                  <w:rPr>
                    <w:rStyle w:val="Hyperlink"/>
                  </w:rPr>
                  <w:t>https://www.20087.com/8/26/ChongWuShiPinMeiHangYeQianJing.html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酶是一类用于改善宠物消化吸收能力、提升饲料利用率、增强营养成分释放的生物催化剂，主要包括蛋白酶、脂肪酶、淀粉酶、纤维素酶等，广泛应用于干粮、湿粮、零食及功能性宠物食品的加工过程中。目前该类产品已在高端宠物食品制造中逐步推广，有助于减少肠胃负担、提升免疫力及改善粪便质量。随着消费者对宠物健康与营养科学的关注提升，宠物食品酶的需求呈现上升趋势。然而，受限于作用条件敏感、稳定性控制难、配方适配性复杂等因素，企业在实际应用中仍面临一定技术挑战。此外，市场教育尚不充分，消费者对其作用机理认知有限，影响产品推广速度。</w:t>
      </w:r>
      <w:r>
        <w:rPr>
          <w:rFonts w:hint="eastAsia"/>
        </w:rPr>
        <w:br/>
      </w:r>
      <w:r>
        <w:rPr>
          <w:rFonts w:hint="eastAsia"/>
        </w:rPr>
        <w:t>　　未来，宠物食品酶将向定制化配方、复合型组合与天然来源方向发展。随着宠物营养研究的深入，企业将根据不同品种、年龄、健康状况开发针对性更强的酶制剂组合，提升消化支持与代谢调节效果。同时，结合益生菌、后生元等成分的功能性复合酶产品或将进入市场，发挥协同增效作用。此外，采用微生物发酵或植物提取的天然酶源将成为研发重点，提升产品的安全性与环保属性。整体来看，宠物食品酶将在宠物健康管理与生物科技融合的双重推动下，由添加剂角色逐步向核心功能性原料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5a99db9a14e88" w:history="1">
        <w:r>
          <w:rPr>
            <w:rStyle w:val="Hyperlink"/>
          </w:rPr>
          <w:t>2025-2031年全球与中国宠物食品酶行业现状调研及前景趋势报告</w:t>
        </w:r>
      </w:hyperlink>
      <w:r>
        <w:rPr>
          <w:rFonts w:hint="eastAsia"/>
        </w:rPr>
        <w:t>》通过严谨的分析、翔实的数据及直观的图表，系统解析了宠物食品酶行业的市场规模、需求变化、价格波动及产业链结构。报告全面评估了当前宠物食品酶市场现状，科学预测了未来市场前景与发展趋势，重点剖析了宠物食品酶细分市场的机遇与挑战。同时，报告对宠物食品酶重点企业的竞争地位及市场集中度进行了评估，为宠物食品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按照不同产品类型，宠物食品酶主要可以分为如下几个类别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全球不同产品类型宠物食品酶销售额增长趋势2020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促消化酶</w:t>
      </w:r>
      <w:r>
        <w:rPr>
          <w:rFonts w:hint="eastAsia"/>
        </w:rPr>
        <w:br/>
      </w:r>
      <w:r>
        <w:rPr>
          <w:rFonts w:hint="eastAsia"/>
        </w:rPr>
        <w:t>　　　　1.2.3 营养补充酶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从不同应用，宠物食品酶主要包括如下几个方面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全球不同应用宠物食品酶销售额增长趋势2020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狗</w:t>
      </w:r>
      <w:r>
        <w:rPr>
          <w:rFonts w:hint="eastAsia"/>
        </w:rPr>
        <w:br/>
      </w:r>
      <w:r>
        <w:rPr>
          <w:rFonts w:hint="eastAsia"/>
        </w:rPr>
        <w:t>　　　　1.3.3 猫</w:t>
      </w:r>
      <w:r>
        <w:rPr>
          <w:rFonts w:hint="eastAsia"/>
        </w:rPr>
        <w:br/>
      </w:r>
      <w:r>
        <w:rPr>
          <w:rFonts w:hint="eastAsia"/>
        </w:rPr>
        <w:t>　　　　1.3.4 马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宠物食品酶行业背景、发展历史、现状及趋势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宠物食品酶行业目前现状分析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宠物食品酶发展趋势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全球宠物食品酶总体规模分析</w:t>
      </w:r>
      <w:r>
        <w:rPr>
          <w:rFonts w:hint="eastAsia"/>
        </w:rPr>
        <w:br/>
      </w:r>
      <w:r>
        <w:rPr>
          <w:rFonts w:hint="eastAsia"/>
        </w:rPr>
        <w:t>　　2.1 全球宠物食品酶供需现状及预测（2020-2031）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全球宠物食品酶产能、产量、产能利用率及发展趋势（2020-2031）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全球宠物食品酶产量、需求量及发展趋势（2020-2031）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全球主要地区宠物食品酶产量及发展趋势（2020-2031）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全球主要地区宠物食品酶产量（2020-2025）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全球主要地区宠物食品酶产量（2026-2031）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全球主要地区宠物食品酶产量市场份额（2020-2031）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中国宠物食品酶供需现状及预测（2020-2031）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中国宠物食品酶产能、产量、产能利用率及发展趋势（2020-2031）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中国宠物食品酶产量、市场需求量及发展趋势（2020-2031）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全球宠物食品酶销量及销售额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全球市场宠物食品酶销售额（2020-2031）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全球市场宠物食品酶销量（2020-2031）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全球市场宠物食品酶价格趋势（2020-2031）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全球宠物食品酶主要地区分析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全球主要地区宠物食品酶市场规模分析：2020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全球主要地区宠物食品酶销售收入及市场份额（2020-2025年）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全球主要地区宠物食品酶销售收入预测（2026-2031年）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全球主要地区宠物食品酶销量分析：2020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全球主要地区宠物食品酶销量及市场份额（2020-2025年）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全球主要地区宠物食品酶销量及市场份额预测（2026-2031）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北美市场宠物食品酶销量、收入及增长率（2020-2031）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欧洲市场宠物食品酶销量、收入及增长率（2020-2031）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中国市场宠物食品酶销量、收入及增长率（2020-2031）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日本市场宠物食品酶销量、收入及增长率（2020-2031）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东南亚市场宠物食品酶销量、收入及增长率（2020-2031）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印度市场宠物食品酶销量、收入及增长率（2020-2031）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全球市场主要厂商宠物食品酶产能市场份额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全球市场主要厂商宠物食品酶销量（2020-2025）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全球市场主要厂商宠物食品酶销量（2020-2025）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全球市场主要厂商宠物食品酶销售收入（2020-2025）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全球市场主要厂商宠物食品酶销售价格（2020-2025）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2024年全球主要生产商宠物食品酶收入排名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中国市场主要厂商宠物食品酶销量（2020-2025）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中国市场主要厂商宠物食品酶销量（2020-2025）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中国市场主要厂商宠物食品酶销售收入（2020-2025）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2024年中国主要生产商宠物食品酶收入排名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中国市场主要厂商宠物食品酶销售价格（2020-2025）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全球主要厂商宠物食品酶总部及产地分布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全球主要厂商成立时间及宠物食品酶商业化日期</w:t>
      </w:r>
      <w:r>
        <w:rPr>
          <w:rFonts w:hint="eastAsia"/>
        </w:rPr>
        <w:br/>
      </w:r>
      <w:r>
        <w:rPr>
          <w:rFonts w:hint="eastAsia"/>
        </w:rPr>
        <w:t>　　4.6 全球主要厂商宠物食品酶产品类型及应用</w:t>
      </w:r>
      <w:r>
        <w:rPr>
          <w:rFonts w:hint="eastAsia"/>
        </w:rPr>
        <w:br/>
      </w:r>
      <w:r>
        <w:rPr>
          <w:rFonts w:hint="eastAsia"/>
        </w:rPr>
        <w:t>　　4.7 宠物食品酶行业集中度、竞争程度分析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宠物食品酶行业集中度分析：2024年全球Top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全球宠物食品酶第一梯队、第二梯队和第三梯队生产商（品牌）及市场份额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宠物食品酶销量、收入、价格及毛利率（2020-2025）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宠物食品酶销量、收入、价格及毛利率（2020-2025）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宠物食品酶销量、收入、价格及毛利率（2020-2025）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宠物食品酶销量、收入、价格及毛利率（2020-2025）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宠物食品酶销量、收入、价格及毛利率（2020-2025）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宠物食品酶销量、收入、价格及毛利率（2020-2025）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宠物食品酶销量、收入、价格及毛利率（2020-2025）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</w:t>
      </w:r>
      <w:r>
        <w:rPr>
          <w:rFonts w:hint="eastAsia"/>
        </w:rPr>
        <w:br/>
      </w:r>
      <w:r>
        <w:rPr>
          <w:rFonts w:hint="eastAsia"/>
        </w:rPr>
        <w:t>　　　　5.8.1 基本信息、宠物食品酶生产基地、销售区域、竞争对手及市场地位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宠物食品酶销量、收入、价格及毛利率（2020-2025）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公司简介及主要业务</w:t>
      </w:r>
      <w:r>
        <w:rPr>
          <w:rFonts w:hint="eastAsia"/>
        </w:rPr>
        <w:br/>
      </w:r>
      <w:r>
        <w:rPr>
          <w:rFonts w:hint="eastAsia"/>
        </w:rPr>
        <w:t>　　　　5.8.5 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宠物食品酶销量、收入、价格及毛利率（2020-2025）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宠物食品酶销量、收入、价格及毛利率（2020-2025）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宠物食品酶销量、收入、价格及毛利率（2020-2025）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宠物食品酶销量、收入、价格及毛利率（2020-2025）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宠物食品酶销量、收入、价格及毛利率（2020-2025）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宠物食品酶销量、收入、价格及毛利率（2020-2025）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宠物食品酶销量、收入、价格及毛利率（2020-2025）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宠物食品酶销量、收入、价格及毛利率（2020-2025）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不同产品类型宠物食品酶分析</w:t>
      </w:r>
      <w:r>
        <w:rPr>
          <w:rFonts w:hint="eastAsia"/>
        </w:rPr>
        <w:br/>
      </w:r>
      <w:r>
        <w:rPr>
          <w:rFonts w:hint="eastAsia"/>
        </w:rPr>
        <w:t>　　6.1 全球不同产品类型宠物食品酶销量（2020-2031）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全球不同产品类型宠物食品酶销量及市场份额（2020-2025）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全球不同产品类型宠物食品酶销量预测（2026-2031）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全球不同产品类型宠物食品酶收入（2020-2031）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全球不同产品类型宠物食品酶收入及市场份额（2020-2025）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全球不同产品类型宠物食品酶收入预测（2026-2031）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全球不同产品类型宠物食品酶价格走势（2020-2031）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不同应用宠物食品酶分析</w:t>
      </w:r>
      <w:r>
        <w:rPr>
          <w:rFonts w:hint="eastAsia"/>
        </w:rPr>
        <w:br/>
      </w:r>
      <w:r>
        <w:rPr>
          <w:rFonts w:hint="eastAsia"/>
        </w:rPr>
        <w:t>　　7.1 全球不同应用宠物食品酶销量（2020-2031）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全球不同应用宠物食品酶销量及市场份额（2020-2025）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全球不同应用宠物食品酶销量预测（2026-2031）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全球不同应用宠物食品酶收入（2020-2031）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全球不同应用宠物食品酶收入及市场份额（2020-2025）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全球不同应用宠物食品酶收入预测（2026-2031）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全球不同应用宠物食品酶价格走势（2020-2031）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宠物食品酶产业链分析</w:t>
      </w:r>
      <w:r>
        <w:rPr>
          <w:rFonts w:hint="eastAsia"/>
        </w:rPr>
        <w:br/>
      </w:r>
      <w:r>
        <w:rPr>
          <w:rFonts w:hint="eastAsia"/>
        </w:rPr>
        <w:t>　　8.2 宠物食品酶工艺制造技术分析</w:t>
      </w:r>
      <w:r>
        <w:rPr>
          <w:rFonts w:hint="eastAsia"/>
        </w:rPr>
        <w:br/>
      </w:r>
      <w:r>
        <w:rPr>
          <w:rFonts w:hint="eastAsia"/>
        </w:rPr>
        <w:t>　　8.3 宠物食品酶产业上游供应分析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宠物食品酶下游客户分析</w:t>
      </w:r>
      <w:r>
        <w:rPr>
          <w:rFonts w:hint="eastAsia"/>
        </w:rPr>
        <w:br/>
      </w:r>
      <w:r>
        <w:rPr>
          <w:rFonts w:hint="eastAsia"/>
        </w:rPr>
        <w:t>　　8.5 宠物食品酶销售渠道分析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宠物食品酶行业发展机遇及主要驱动因素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宠物食品酶行业发展面临的风险</w:t>
      </w:r>
      <w:r>
        <w:rPr>
          <w:rFonts w:hint="eastAsia"/>
        </w:rPr>
        <w:br/>
      </w:r>
      <w:r>
        <w:rPr>
          <w:rFonts w:hint="eastAsia"/>
        </w:rPr>
        <w:t>　　9.3 宠物食品酶行业政策分析</w:t>
      </w:r>
      <w:r>
        <w:rPr>
          <w:rFonts w:hint="eastAsia"/>
        </w:rPr>
        <w:br/>
      </w:r>
      <w:r>
        <w:rPr>
          <w:rFonts w:hint="eastAsia"/>
        </w:rPr>
        <w:t>　　9.4 宠物食品酶中国企业SWOT分析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全球不同产品类型宠物食品酶销售额增长（CAGR）趋势2020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宠物食品酶行业目前发展现状</w:t>
      </w:r>
      <w:r>
        <w:rPr>
          <w:rFonts w:hint="eastAsia"/>
        </w:rPr>
        <w:br/>
      </w:r>
      <w:r>
        <w:rPr>
          <w:rFonts w:hint="eastAsia"/>
        </w:rPr>
        <w:t>　　表 4： 宠物食品酶发展趋势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全球主要地区宠物食品酶产量增速（CAGR）：（2020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全球主要地区宠物食品酶产量（2020-2025）&amp;（吨）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全球主要地区宠物食品酶产量（2026-2031）&amp;（吨）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全球主要地区宠物食品酶产量市场份额（2020-2025）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全球主要地区宠物食品酶产量（2026-2031）&amp;（吨）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全球主要地区宠物食品酶销售收入增速：（2020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全球主要地区宠物食品酶销售收入（2020-2025）&amp;（百万美元）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全球主要地区宠物食品酶销售收入市场份额（2020-2025）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全球主要地区宠物食品酶收入（2026-2031）&amp;（百万美元）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全球主要地区宠物食品酶收入市场份额（2026-2031）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全球主要地区宠物食品酶销量（吨）：2020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全球主要地区宠物食品酶销量（2020-2025）&amp;（吨）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全球主要地区宠物食品酶销量市场份额（2020-2025）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全球主要地区宠物食品酶销量（2026-2031）&amp;（吨）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全球主要地区宠物食品酶销量份额（2026-2031）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全球市场主要厂商宠物食品酶产能（2024-2025）&amp;（吨）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全球市场主要厂商宠物食品酶销量（2020-2025）&amp;（吨）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全球市场主要厂商宠物食品酶销量市场份额（2020-2025）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全球市场主要厂商宠物食品酶销售收入（2020-2025）&amp;（百万美元）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全球市场主要厂商宠物食品酶销售收入市场份额（2020-2025）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全球市场主要厂商宠物食品酶销售价格（2020-2025）&amp;（美元/吨）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2024年全球主要生产商宠物食品酶收入排名（百万美元）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中国市场主要厂商宠物食品酶销量（2020-2025）&amp;（吨）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中国市场主要厂商宠物食品酶销量市场份额（2020-2025）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中国市场主要厂商宠物食品酶销售收入（2020-2025）&amp;（百万美元）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中国市场主要厂商宠物食品酶销售收入市场份额（2020-2025）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2024年中国主要生产商宠物食品酶收入排名（百万美元）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中国市场主要厂商宠物食品酶销售价格（2020-2025）&amp;（美元/吨）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全球主要厂商宠物食品酶总部及产地分布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全球主要厂商成立时间及宠物食品酶商业化日期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全球主要厂商宠物食品酶产品类型及应用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2024年全球宠物食品酶主要厂商市场地位（第一梯队、第二梯队和第三梯队）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全球宠物食品酶市场投资、并购等现状分析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宠物食品酶销量（吨）、收入（百万美元）、价格（美元/吨）及毛利率（2020-2025）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宠物食品酶销量（吨）、收入（百万美元）、价格（美元/吨）及毛利率（2020-2025）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宠物食品酶销量（吨）、收入（百万美元）、价格（美元/吨）及毛利率（2020-2025）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宠物食品酶销量（吨）、收入（百万美元）、价格（美元/吨）及毛利率（2020-2025）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宠物食品酶销量（吨）、收入（百万美元）、价格（美元/吨）及毛利率（2020-2025）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宠物食品酶销量（吨）、收入（百万美元）、价格（美元/吨）及毛利率（2020-2025）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宠物食品酶销量（吨）、收入（百万美元）、价格（美元/吨）及毛利率（2020-2025）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宠物食品酶销量（吨）、收入（百万美元）、价格（美元/吨）及毛利率（2020-2025）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公司简介及主要业务</w:t>
      </w:r>
      <w:r>
        <w:rPr>
          <w:rFonts w:hint="eastAsia"/>
        </w:rPr>
        <w:br/>
      </w:r>
      <w:r>
        <w:rPr>
          <w:rFonts w:hint="eastAsia"/>
        </w:rPr>
        <w:t>　　表 77： 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宠物食品酶销量（吨）、收入（百万美元）、价格（美元/吨）及毛利率（2020-2025）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宠物食品酶销量（吨）、收入（百万美元）、价格（美元/吨）及毛利率（2020-2025）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宠物食品酶销量（吨）、收入（百万美元）、价格（美元/吨）及毛利率（2020-2025）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宠物食品酶销量（吨）、收入（百万美元）、价格（美元/吨）及毛利率（2020-2025）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宠物食品酶销量（吨）、收入（百万美元）、价格（美元/吨）及毛利率（2020-2025）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宠物食品酶销量（吨）、收入（百万美元）、价格（美元/吨）及毛利率（2020-2025）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宠物食品酶销量（吨）、收入（百万美元）、价格（美元/吨）及毛利率（2020-2025）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宠物食品酶生产基地、销售区域、竞争对手及市场地位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宠物食品酶产品规格、参数及市场应用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宠物食品酶销量（吨）、收入（百万美元）、价格（美元/吨）及毛利率（2020-2025）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全球不同产品类型宠物食品酶销量（2020-2025年）&amp;（吨）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全球不同产品类型宠物食品酶销量市场份额（2020-2025）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全球不同产品类型宠物食品酶销量预测（2026-2031）&amp;（吨）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全球市场不同产品类型宠物食品酶销量市场份额预测（2026-2031）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全球不同产品类型宠物食品酶收入（2020-2025年）&amp;（百万美元）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全球不同产品类型宠物食品酶收入市场份额（2020-2025）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全球不同产品类型宠物食品酶收入预测（2026-2031）&amp;（百万美元）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全球不同产品类型宠物食品酶收入市场份额预测（2026-2031）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全球不同应用宠物食品酶销量（2020-2025年）&amp;（吨）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全球不同应用宠物食品酶销量市场份额（2020-2025）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全球不同应用宠物食品酶销量预测（2026-2031）&amp;（吨）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全球市场不同应用宠物食品酶销量市场份额预测（2026-2031）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全球不同应用宠物食品酶收入（2020-2025年）&amp;（百万美元）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全球不同应用宠物食品酶收入市场份额（2020-2025）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全球不同应用宠物食品酶收入预测（2026-2031）&amp;（百万美元）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全球不同应用宠物食品酶收入市场份额预测（2026-2031）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宠物食品酶上游原料供应商及联系方式列表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宠物食品酶典型客户列表</w:t>
      </w:r>
      <w:r>
        <w:rPr>
          <w:rFonts w:hint="eastAsia"/>
        </w:rPr>
        <w:br/>
      </w:r>
      <w:r>
        <w:rPr>
          <w:rFonts w:hint="eastAsia"/>
        </w:rPr>
        <w:t>　　表 136： 宠物食品酶主要销售模式及销售渠道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宠物食品酶行业发展机遇及主要驱动因素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宠物食品酶行业发展面临的风险</w:t>
      </w:r>
      <w:r>
        <w:rPr>
          <w:rFonts w:hint="eastAsia"/>
        </w:rPr>
        <w:br/>
      </w:r>
      <w:r>
        <w:rPr>
          <w:rFonts w:hint="eastAsia"/>
        </w:rPr>
        <w:t>　　表 139： 宠物食品酶行业政策分析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宠物食品酶产品图片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全球不同产品类型宠物食品酶销售额2020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全球不同产品类型宠物食品酶市场份额2024 &amp; 2031</w:t>
      </w:r>
      <w:r>
        <w:rPr>
          <w:rFonts w:hint="eastAsia"/>
        </w:rPr>
        <w:br/>
      </w:r>
      <w:r>
        <w:rPr>
          <w:rFonts w:hint="eastAsia"/>
        </w:rPr>
        <w:t>　　图 4： 促消化酶产品图片</w:t>
      </w:r>
      <w:r>
        <w:rPr>
          <w:rFonts w:hint="eastAsia"/>
        </w:rPr>
        <w:br/>
      </w:r>
      <w:r>
        <w:rPr>
          <w:rFonts w:hint="eastAsia"/>
        </w:rPr>
        <w:t>　　图 5： 营养补充酶产品图片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全球不同应用宠物食品酶市场份额2024 &amp; 2031</w:t>
      </w:r>
      <w:r>
        <w:rPr>
          <w:rFonts w:hint="eastAsia"/>
        </w:rPr>
        <w:br/>
      </w:r>
      <w:r>
        <w:rPr>
          <w:rFonts w:hint="eastAsia"/>
        </w:rPr>
        <w:t>　　图 9： 狗</w:t>
      </w:r>
      <w:r>
        <w:rPr>
          <w:rFonts w:hint="eastAsia"/>
        </w:rPr>
        <w:br/>
      </w:r>
      <w:r>
        <w:rPr>
          <w:rFonts w:hint="eastAsia"/>
        </w:rPr>
        <w:t>　　图 10： 猫</w:t>
      </w:r>
      <w:r>
        <w:rPr>
          <w:rFonts w:hint="eastAsia"/>
        </w:rPr>
        <w:br/>
      </w:r>
      <w:r>
        <w:rPr>
          <w:rFonts w:hint="eastAsia"/>
        </w:rPr>
        <w:t>　　图 11： 马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全球宠物食品酶产能、产量、产能利用率及发展趋势（2020-2031）&amp;（吨）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全球宠物食品酶产量、需求量及发展趋势（2020-2031）&amp;（吨）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全球主要地区宠物食品酶产量（2020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全球主要地区宠物食品酶产量市场份额（2020-2031）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中国宠物食品酶产能、产量、产能利用率及发展趋势（2020-2031）&amp;（吨）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中国宠物食品酶产量、市场需求量及发展趋势（2020-2031）&amp;（吨）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全球宠物食品酶市场销售额及增长率：（2020-2031）&amp;（百万美元）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全球市场宠物食品酶市场规模：2020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全球市场宠物食品酶销量及增长率（2020-2031）&amp;（吨）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全球市场宠物食品酶价格趋势（2020-2031）&amp;（美元/吨）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全球主要地区宠物食品酶销售收入（2020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全球主要地区宠物食品酶销售收入市场份额（2020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北美市场宠物食品酶销量及增长率（2020-2031）&amp;（吨）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北美市场宠物食品酶收入及增长率（2020-2031）&amp;（百万美元）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欧洲市场宠物食品酶销量及增长率（2020-2031）&amp;（吨）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欧洲市场宠物食品酶收入及增长率（2020-2031）&amp;（百万美元）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中国市场宠物食品酶销量及增长率（2020-2031）&amp;（吨）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中国市场宠物食品酶收入及增长率（2020-2031）&amp;（百万美元）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日本市场宠物食品酶销量及增长率（2020-2031）&amp;（吨）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日本市场宠物食品酶收入及增长率（2020-2031）&amp;（百万美元）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东南亚市场宠物食品酶销量及增长率（2020-2031）&amp;（吨）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东南亚市场宠物食品酶收入及增长率（2020-2031）&amp;（百万美元）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印度市场宠物食品酶销量及增长率（2020-2031）&amp;（吨）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印度市场宠物食品酶收入及增长率（2020-2031）&amp;（百万美元）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2024年全球市场主要厂商宠物食品酶销量市场份额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2024年全球市场主要厂商宠物食品酶收入市场份额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2024年中国市场主要厂商宠物食品酶销量市场份额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2024年中国市场主要厂商宠物食品酶收入市场份额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2024年全球前五大生产商宠物食品酶市场份额</w:t>
      </w:r>
      <w:r>
        <w:rPr>
          <w:rFonts w:hint="eastAsia"/>
        </w:rPr>
        <w:br/>
      </w:r>
      <w:r>
        <w:rPr>
          <w:rFonts w:hint="eastAsia"/>
        </w:rPr>
        <w:t>　　图 42： 2024年全球宠物食品酶第一梯队、第二梯队和第三梯队厂商及市场份额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全球不同产品类型宠物食品酶价格走势（2020-2031）&amp;（美元/吨）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全球不同应用宠物食品酶价格走势（2020-2031）&amp;（美元/吨）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宠物食品酶产业链</w:t>
      </w:r>
      <w:r>
        <w:rPr>
          <w:rFonts w:hint="eastAsia"/>
        </w:rPr>
        <w:br/>
      </w:r>
      <w:r>
        <w:rPr>
          <w:rFonts w:hint="eastAsia"/>
        </w:rPr>
        <w:t>　　图 46： 宠物食品酶中国企业SWOT分析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5a99db9a14e88" w:history="1">
        <w:r>
          <w:rPr>
            <w:rStyle w:val="Hyperlink"/>
          </w:rPr>
          <w:t>2025-2031年全球与中国宠物食品酶行业现状调研及前景趋势报告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5a99db9a14e88" w:history="1">
        <w:r>
          <w:rPr>
            <w:rStyle w:val="Hyperlink"/>
          </w:rPr>
          <w:t>https://www.20087.com/8/26/ChongWuShiPinMeiHangYeQianJing.html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1711389be4811" w:history="1">
      <w:r>
        <w:rPr>
          <w:rStyle w:val="Hyperlink"/>
        </w:rPr>
        <w:t>2025-2031年全球与中国宠物食品酶行业现状调研及前景趋势报告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hongWuShiPinMeiHangYeQianJing.html" TargetMode="External" Id="Re525a99db9a1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hongWuShiPinMeiHangYeQianJing.html" TargetMode="External" Id="Rda41711389be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2025-02-22T07:49:29Z</dcterms:created>
  <dcterms:modified xsi:type="dcterms:W3CDTF">2025-02-22T08:49:29Z</dcterms:modified>
  <dc:subject>2025-2031年全球与中国宠物食品酶行业现状调研及前景趋势报告</dc:subject>
  <dc:title>2025-2031年全球与中国宠物食品酶行业现状调研及前景趋势报告</dc:title>
  <cp:keywords>2025-2031年全球与中国宠物食品酶行业现状调研及前景趋势报告</cp:keywords>
  <dc:description>2025-2031年全球与中国宠物食品酶行业现状调研及前景趋势报告</dc:description>
</cp:coreProperties>
</file>