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4f8f91cc34826" w:history="1">
              <w:r>
                <w:rPr>
                  <w:rStyle w:val="Hyperlink"/>
                </w:rPr>
                <w:t>2026-2032年中国植物蛋白质食品市场调查研究与行业前景分析报告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4f8f91cc34826" w:history="1">
              <w:r>
                <w:rPr>
                  <w:rStyle w:val="Hyperlink"/>
                </w:rPr>
                <w:t>2026-2032年中国植物蛋白质食品市场调查研究与行业前景分析报告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4f8f91cc34826" w:history="1">
                <w:r>
                  <w:rPr>
                    <w:rStyle w:val="Hyperlink"/>
                  </w:rPr>
                  <w:t>https://www.20087.com/8/06/ZhiWuDanBaiZhiShiPinDeQianJingQuShi.html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质食品近年来在全球健康饮食、可持续消费及动物福利理念推动下迅速发展，产品形态涵盖植物肉、植物奶、高蛋白零食及即食餐等，主要原料包括大豆、豌豆、小麦、鹰嘴豆及藻类蛋白。领先企业通过湿法挤压、高水分组织化及风味掩蔽技术，显著改善了植物蛋白产品的质构模拟度与口感接受度。目前，植物蛋白质食品已在快餐连锁、零售超市及餐饮供应链中建立初步渠道，部分产品实现与动物源食品在营养标签上的对标。然而，消费者对“加工过度”的疑虑、部分原料致敏性问题、以及与传统肉类在风味层次和烹饪行为上的差距，仍是市场渗透的主要障碍。此外，上游原料种植的地域集中性与价格波动，也对供应链稳定性构成挑战。</w:t>
      </w:r>
      <w:r>
        <w:rPr>
          <w:rFonts w:hint="eastAsia"/>
        </w:rPr>
        <w:br/>
      </w:r>
      <w:r>
        <w:rPr>
          <w:rFonts w:hint="eastAsia"/>
        </w:rPr>
        <w:t>　　未来，植物蛋白质食品将聚焦于原料多元化、营养精准化与感官真实化三大升级路径。通过基因编辑或发酵技术开发低致敏、高消化率的新型植物蛋白（如蚕豆、藜麦、微藻蛋白），可拓宽原料来源并提升功能性。细胞农业与精密发酵生产的血红素、乳清蛋白等“混合型”成分，将被用于增强植物基产品的风味与营养完整性，模糊动植物蛋白边界。在产品设计上，3D打印与微结构调控技术有望复刻肌肉纤维纹理，实现更逼真的咀嚼体验。同时，植物蛋白质食品将深度融入个性化营养体系，针对健身人群、老年人或特定代谢需求提供定制化蛋白配比。长期看，在碳足迹核算与ESG投资引导下，植物蛋白质食品不仅是一种替代选择，更将成为全球食品系统韧性重构的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4f8f91cc34826" w:history="1">
        <w:r>
          <w:rPr>
            <w:rStyle w:val="Hyperlink"/>
          </w:rPr>
          <w:t>2026-2032年中国植物蛋白质食品市场调查研究与行业前景分析报告</w:t>
        </w:r>
      </w:hyperlink>
      <w:r>
        <w:rPr>
          <w:rFonts w:hint="eastAsia"/>
        </w:rPr>
        <w:t>》基于多年行业研究积累，结合植物蛋白质食品市场发展现状，依托行业权威数据资源和长期市场监测数据库，对植物蛋白质食品市场规模、技术现状及未来方向进行了全面分析。报告梳理了植物蛋白质食品行业竞争格局，重点评估了主要企业的市场表现及品牌影响力，并通过SWOT分析揭示了植物蛋白质食品行业机遇与潜在风险。同时，报告对植物蛋白质食品市场前景和发展趋势进行了科学预测，为投资者提供了投资价值判断和策略建议，助力把握植物蛋白质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植物蛋白质食品行业界定及应用</w:t>
      </w:r>
      <w:r>
        <w:rPr>
          <w:rFonts w:hint="eastAsia"/>
        </w:rPr>
        <w:br/>
      </w:r>
      <w:r>
        <w:rPr>
          <w:rFonts w:hint="eastAsia"/>
        </w:rPr>
        <w:t>　　第一节 植物蛋白质食品行业定义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植物蛋白质食品主要应用领域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2025-2026年植物蛋白质食品行业技术发展现状及趋势分析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植物蛋白质食品行业技术发展现状分析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国内外植物蛋白质食品行业技术差异与原因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植物蛋白质食品行业技术发展方向、趋势预测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提升植物蛋白质食品行业技术能力策略建议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全球植物蛋白质食品行业发展状况分析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2020-2025年全球植物蛋白质食品行业运行概况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2020-2025年全球植物蛋白质食品行业市场规模分析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全球主要地区植物蛋白质食品行业运行情况分析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2026-2032年全球植物蛋白质食品行业发展趋势预测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中国植物蛋白质食品发展环境分析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植物蛋白质食品行业相关政策、标准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植物蛋白质食品行业相关发展规划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中国植物蛋白质食品行业现状调研分析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中国植物蛋白质食品行业发展现状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一、2025-2026年植物蛋白质食品行业品牌发展现状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二、2025-2026年植物蛋白质食品行业需求市场现状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三、2025-2026年植物蛋白质食品市场需求层次分析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四、2025-2026年中国植物蛋白质食品市场走向分析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中国植物蛋白质食品行业存在的问题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一、2025-2026年植物蛋白质食品产品市场存在的主要问题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二、2025-2026年国内植物蛋白质食品产品市场的三大瓶颈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三、2025-2026年植物蛋白质食品产品市场遭遇的规模难题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对中国植物蛋白质食品市场的分析及思考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一、植物蛋白质食品市场特点</w:t>
      </w:r>
      <w:r>
        <w:rPr>
          <w:rFonts w:hint="eastAsia"/>
        </w:rPr>
        <w:br/>
      </w:r>
      <w:r>
        <w:rPr>
          <w:rFonts w:hint="eastAsia"/>
        </w:rPr>
        <w:t>　　　　二、植物蛋白质食品市场分析</w:t>
      </w:r>
      <w:r>
        <w:rPr>
          <w:rFonts w:hint="eastAsia"/>
        </w:rPr>
        <w:br/>
      </w:r>
      <w:r>
        <w:rPr>
          <w:rFonts w:hint="eastAsia"/>
        </w:rPr>
        <w:t>　　　　三、植物蛋白质食品市场变化的方向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四、中国植物蛋白质食品行业发展的新思路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五、对中国植物蛋白质食品行业发展的思考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中国植物蛋白质食品行业市场供需现状调研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中国植物蛋白质食品市场现状分析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中国植物蛋白质食品行业产量情况分析及预测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一、植物蛋白质食品总体产能规模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二、植物蛋白质食品生产区域分布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三、2020-2025年中国植物蛋白质食品行业产量统计分析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四、2026-2032年中国植物蛋白质食品行业产量预测分析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中国植物蛋白质食品市场需求分析及预测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一、中国植物蛋白质食品市场需求特点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二、2020-2025年中国植物蛋白质食品市场需求量统计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三、2026-2032年中国植物蛋白质食品市场需求量预测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中国植物蛋白质食品价格趋势分析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一、2020-2025年中国植物蛋白质食品市场价格趋势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二、2026-2032年中国植物蛋白质食品市场价格走势预测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中国植物蛋白质食品进出口分析</w:t>
      </w:r>
      <w:r>
        <w:rPr>
          <w:rFonts w:hint="eastAsia"/>
        </w:rPr>
        <w:br/>
      </w:r>
      <w:r>
        <w:rPr>
          <w:rFonts w:hint="eastAsia"/>
        </w:rPr>
        <w:t>　　第一节 植物蛋白质食品进口情况分析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植物蛋白质食品出口情况分析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影响植物蛋白质食品进出口因素分析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中国植物蛋白质食品行业主要指标监测分析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2020-2025年中国植物蛋白质食品行业规模情况分析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2020-2025年中国植物蛋白质食品行业财务能力分析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植物蛋白质食品行业细分产品调研</w:t>
      </w:r>
      <w:r>
        <w:rPr>
          <w:rFonts w:hint="eastAsia"/>
        </w:rPr>
        <w:br/>
      </w:r>
      <w:r>
        <w:rPr>
          <w:rFonts w:hint="eastAsia"/>
        </w:rPr>
        <w:t>　　第一节 植物蛋白质食品细分产品结构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植物蛋白质食品行业上下游发展情况分析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植物蛋白质食品行业上游产业发展分析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植物蛋白质食品行业下游产业发展分析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中国植物蛋白质食品行业重点地区发展分析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植物蛋白质食品行业重点区域市场结构调研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**地区植物蛋白质食品市场容量分析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**地区植物蛋白质食品市场容量分析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**地区植物蛋白质食品市场容量分析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**地区植物蛋白质食品市场容量分析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**地区植物蛋白质食品市场容量分析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植物蛋白质食品行业重点企业竞争力分析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植物蛋白质食品行业企业经营策略研究分析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植物蛋白质食品企业多样化经营策略分析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一、植物蛋白质食品企业多样化经营情况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二、现行植物蛋白质食品行业多样化经营的方向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大型植物蛋白质食品企业集团未来发展策略分析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对中小植物蛋白质食品企业生产经营的建议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植物蛋白质食品行业前景及投资风险预警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2026年植物蛋白质食品市场前景分析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2026年植物蛋白质食品行业发展趋势预测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影响植物蛋白质食品行业发展的主要因素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一、2026影响植物蛋白质食品行业运行的有利因素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二、2026影响植物蛋白质食品行业运行的稳定因素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三、2026影响植物蛋白质食品行业运行的不利因素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四、2026中国植物蛋白质食品行业发展面临的挑战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五、2026中国植物蛋白质食品行业发展面临的机遇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植物蛋白质食品行业投资风险预警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一、植物蛋白质食品行业市场风险预测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二、植物蛋白质食品行业政策风险预测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三、植物蛋白质食品行业经营风险预测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四、植物蛋白质食品行业技术风险预测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五、植物蛋白质食品行业竞争风险预测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六、植物蛋白质食品行业其他风险预测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植物蛋白质食品投资建议</w:t>
      </w:r>
      <w:r>
        <w:rPr>
          <w:rFonts w:hint="eastAsia"/>
        </w:rPr>
        <w:br/>
      </w:r>
      <w:r>
        <w:rPr>
          <w:rFonts w:hint="eastAsia"/>
        </w:rPr>
        <w:t>　　第一节 植物蛋白质食品行业投资环境分析</w:t>
      </w:r>
      <w:r>
        <w:rPr>
          <w:rFonts w:hint="eastAsia"/>
        </w:rPr>
        <w:br/>
      </w:r>
      <w:r>
        <w:rPr>
          <w:rFonts w:hint="eastAsia"/>
        </w:rPr>
        <w:t>　　第二节 植物蛋白质食品行业投资进入壁垒分析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植物蛋白质食品行业类别</w:t>
      </w:r>
      <w:r>
        <w:rPr>
          <w:rFonts w:hint="eastAsia"/>
        </w:rPr>
        <w:br/>
      </w:r>
      <w:r>
        <w:rPr>
          <w:rFonts w:hint="eastAsia"/>
        </w:rPr>
        <w:t>　　图表 植物蛋白质食品行业产业链调研</w:t>
      </w:r>
      <w:r>
        <w:rPr>
          <w:rFonts w:hint="eastAsia"/>
        </w:rPr>
        <w:br/>
      </w:r>
      <w:r>
        <w:rPr>
          <w:rFonts w:hint="eastAsia"/>
        </w:rPr>
        <w:t>　　图表 植物蛋白质食品行业现状</w:t>
      </w:r>
      <w:r>
        <w:rPr>
          <w:rFonts w:hint="eastAsia"/>
        </w:rPr>
        <w:br/>
      </w:r>
      <w:r>
        <w:rPr>
          <w:rFonts w:hint="eastAsia"/>
        </w:rPr>
        <w:t>　　图表 植物蛋白质食品行业标准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2025年中国植物蛋白质食品行业产能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2020-2025年中国植物蛋白质食品行业产量统计</w:t>
      </w:r>
      <w:r>
        <w:rPr>
          <w:rFonts w:hint="eastAsia"/>
        </w:rPr>
        <w:br/>
      </w:r>
      <w:r>
        <w:rPr>
          <w:rFonts w:hint="eastAsia"/>
        </w:rPr>
        <w:t>　　图表 植物蛋白质食品行业动态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2025年中国植物蛋白质食品行业需求区域调研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2020-2025年中国植物蛋白质食品行情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2020-2025年中国植物蛋白质食品行业企业数量统计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**地区植物蛋白质食品市场规模</w:t>
      </w:r>
      <w:r>
        <w:rPr>
          <w:rFonts w:hint="eastAsia"/>
        </w:rPr>
        <w:br/>
      </w:r>
      <w:r>
        <w:rPr>
          <w:rFonts w:hint="eastAsia"/>
        </w:rPr>
        <w:t>　　图表 **地区植物蛋白质食品行业市场需求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**地区植物蛋白质食品市场调研</w:t>
      </w:r>
      <w:r>
        <w:rPr>
          <w:rFonts w:hint="eastAsia"/>
        </w:rPr>
        <w:br/>
      </w:r>
      <w:r>
        <w:rPr>
          <w:rFonts w:hint="eastAsia"/>
        </w:rPr>
        <w:t>　　图表 **地区植物蛋白质食品行业市场需求分析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**地区植物蛋白质食品市场规模</w:t>
      </w:r>
      <w:r>
        <w:rPr>
          <w:rFonts w:hint="eastAsia"/>
        </w:rPr>
        <w:br/>
      </w:r>
      <w:r>
        <w:rPr>
          <w:rFonts w:hint="eastAsia"/>
        </w:rPr>
        <w:t>　　图表 **地区植物蛋白质食品行业市场需求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**地区植物蛋白质食品市场调研</w:t>
      </w:r>
      <w:r>
        <w:rPr>
          <w:rFonts w:hint="eastAsia"/>
        </w:rPr>
        <w:br/>
      </w:r>
      <w:r>
        <w:rPr>
          <w:rFonts w:hint="eastAsia"/>
        </w:rPr>
        <w:t>　　图表 **地区植物蛋白质食品行业市场需求分析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植物蛋白质食品行业竞争对手分析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植物蛋白质食品行业准入条件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2026-2032年中国植物蛋白质食品行业发展趋势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4f8f91cc34826" w:history="1">
        <w:r>
          <w:rPr>
            <w:rStyle w:val="Hyperlink"/>
          </w:rPr>
          <w:t>2026-2032年中国植物蛋白质食品市场调查研究与行业前景分析报告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4f8f91cc34826" w:history="1">
        <w:r>
          <w:rPr>
            <w:rStyle w:val="Hyperlink"/>
          </w:rPr>
          <w:t>https://www.20087.com/8/06/ZhiWuDanBaiZhiShiPinDeQianJingQuShi.html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热点：什么植物含蛋白质最多、植物蛋白质食品有哪些、低蛋白质食品一览表、植物蛋白类食品、什么是蛋白质、植物类蛋白食物、蛋白质是由什么组成的、植物蛋白食材、优质植物蛋白质食物有哪些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4d391f894b19" w:history="1">
      <w:r>
        <w:rPr>
          <w:rStyle w:val="Hyperlink"/>
        </w:rPr>
        <w:t>2026-2032年中国植物蛋白质食品市场调查研究与行业前景分析报告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WuDanBaiZhiShiPinDeQianJingQuShi.html" TargetMode="External" Id="R76a4f8f91cc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WuDanBaiZhiShiPinDeQianJingQuShi.html" TargetMode="External" Id="Rf2e94d391f8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2025-12-31T08:20:08Z</dcterms:created>
  <dcterms:modified xsi:type="dcterms:W3CDTF">2025-12-31T09:20:08Z</dcterms:modified>
  <dc:subject>2026-2032年中国植物蛋白质食品市场调查研究与行业前景分析报告</dc:subject>
  <dc:title>2026-2032年中国植物蛋白质食品市场调查研究与行业前景分析报告</dc:title>
  <cp:keywords>2026-2032年中国植物蛋白质食品市场调查研究与行业前景分析报告</cp:keywords>
  <dc:description>2026-2032年中国植物蛋白质食品市场调查研究与行业前景分析报告</dc:description>
</cp:coreProperties>
</file>