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6d0a25f341b0" w:history="1">
              <w:r>
                <w:rPr>
                  <w:rStyle w:val="Hyperlink"/>
                </w:rPr>
                <w:t>中国氢氧化镍行业发展全面调研与未来趋势报告（2024-2030年）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6d0a25f341b0" w:history="1">
              <w:r>
                <w:rPr>
                  <w:rStyle w:val="Hyperlink"/>
                </w:rPr>
                <w:t>中国氢氧化镍行业发展全面调研与未来趋势报告（2024-2030年）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16d0a25f341b0" w:history="1">
                <w:r>
                  <w:rPr>
                    <w:rStyle w:val="Hyperlink"/>
                  </w:rPr>
                  <w:t>https://www.20087.com/8/66/QingYangHuaNieHangYeQuShi.html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工原料，广泛应用于电池材料、催化剂和金属镀层等行业。近年来，随着电动汽车和可再生能源存储系统的发展，对高性能电池材料的需求激增，推动了氢氧化镍市场的快速增长。同时，环保法规的趋严，促使氢氧化镍的生产向绿色化和循环利用方向发展。</w:t>
      </w:r>
      <w:r>
        <w:rPr>
          <w:rFonts w:hint="eastAsia"/>
        </w:rPr>
        <w:br/>
      </w:r>
      <w:r>
        <w:rPr>
          <w:rFonts w:hint="eastAsia"/>
        </w:rPr>
        <w:t>　　未来，氢氧化镍将更加注重可持续性和高纯度。随着电池技术的进步，对氢氧化镍的纯度和粒径分布提出了更高要求，以提高电池的能量密度和循环稳定性。同时，通过回收废旧电池中的镍资源，减少对原生矿产的依赖，实现资源的循环利用，降低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516d0a25f341b0" w:history="1">
        <w:r>
          <w:rPr>
            <w:rStyle w:val="Hyperlink"/>
          </w:rPr>
          <w:t>中国氢氧化镍行业发展全面调研与未来趋势报告（2024-2030年）</w:t>
        </w:r>
      </w:hyperlink>
      <w:r>
        <w:rPr>
          <w:rFonts w:hint="eastAsia"/>
        </w:rPr>
        <w:t>全面剖析了氢氧化镍行业的市场规模、需求及价格动态。报告通过对氢氧化镍产业链的深入挖掘，详细分析了行业现状，并对氢氧化镍市场前景及发展趋势进行了科学预测。氢氧化镍报告还深入探索了各细分市场的特点，突出关注氢氧化镍重点企业的经营状况，全面揭示了氢氧化镍行业竞争格局、品牌影响力和市场集中度。氢氧化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一、氢氧化镍定义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氢氧化镍行业产业链分析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二、氢氧化镍产业链模型分析</w:t>
      </w:r>
      <w:r>
        <w:rPr>
          <w:rFonts w:hint="eastAsia"/>
        </w:rPr>
        <w:br/>
      </w:r>
      <w:r>
        <w:rPr>
          <w:rFonts w:hint="eastAsia"/>
        </w:rPr>
        <w:t>　　第三节 氢氧化镍生产工艺技术进展及当前发展趋势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我国氢氧化镍产业发展的“波特五力模型”分析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二、氢氧化镍产业环境的“波特五力模型”分析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氢氧化镍行业产能分析</w:t>
      </w:r>
      <w:r>
        <w:rPr>
          <w:rFonts w:hint="eastAsia"/>
        </w:rPr>
        <w:br/>
      </w:r>
      <w:r>
        <w:rPr>
          <w:rFonts w:hint="eastAsia"/>
        </w:rPr>
        <w:t>　　　　一、氢氧化镍产业总体产能规模</w:t>
      </w:r>
      <w:r>
        <w:rPr>
          <w:rFonts w:hint="eastAsia"/>
        </w:rPr>
        <w:br/>
      </w:r>
      <w:r>
        <w:rPr>
          <w:rFonts w:hint="eastAsia"/>
        </w:rPr>
        <w:t>　　　　二、氢氧化镍生产区域分布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中国氢氧化镍产业在建、拟建项目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三、企业氢氧化镍产销量分析</w:t>
      </w:r>
      <w:r>
        <w:rPr>
          <w:rFonts w:hint="eastAsia"/>
        </w:rPr>
        <w:br/>
      </w:r>
      <w:r>
        <w:rPr>
          <w:rFonts w:hint="eastAsia"/>
        </w:rPr>
        <w:t>　　　　四、企业氢氧化镍产销量预测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三、企业氢氧化镍产销量分析</w:t>
      </w:r>
      <w:r>
        <w:rPr>
          <w:rFonts w:hint="eastAsia"/>
        </w:rPr>
        <w:br/>
      </w:r>
      <w:r>
        <w:rPr>
          <w:rFonts w:hint="eastAsia"/>
        </w:rPr>
        <w:t>　　　　四、企业氢氧化镍产销量预测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三、企业氢氧化镍产销量分析</w:t>
      </w:r>
      <w:r>
        <w:rPr>
          <w:rFonts w:hint="eastAsia"/>
        </w:rPr>
        <w:br/>
      </w:r>
      <w:r>
        <w:rPr>
          <w:rFonts w:hint="eastAsia"/>
        </w:rPr>
        <w:t>　　　　四、企业氢氧化镍产销量预测</w:t>
      </w:r>
      <w:r>
        <w:rPr>
          <w:rFonts w:hint="eastAsia"/>
        </w:rPr>
        <w:br/>
      </w:r>
      <w:r>
        <w:rPr>
          <w:rFonts w:hint="eastAsia"/>
        </w:rPr>
        <w:t>　　第四节 东方钽业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三、企业氢氧化镍产销量分析</w:t>
      </w:r>
      <w:r>
        <w:rPr>
          <w:rFonts w:hint="eastAsia"/>
        </w:rPr>
        <w:br/>
      </w:r>
      <w:r>
        <w:rPr>
          <w:rFonts w:hint="eastAsia"/>
        </w:rPr>
        <w:t>　　　　四、企业氢氧化镍产销量预测</w:t>
      </w:r>
      <w:r>
        <w:rPr>
          <w:rFonts w:hint="eastAsia"/>
        </w:rPr>
        <w:br/>
      </w:r>
      <w:r>
        <w:rPr>
          <w:rFonts w:hint="eastAsia"/>
        </w:rPr>
        <w:t>　　第五节 金瑞科技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三、企业氢氧化镍产销量分析</w:t>
      </w:r>
      <w:r>
        <w:rPr>
          <w:rFonts w:hint="eastAsia"/>
        </w:rPr>
        <w:br/>
      </w:r>
      <w:r>
        <w:rPr>
          <w:rFonts w:hint="eastAsia"/>
        </w:rPr>
        <w:t>　　　　四、企业氢氧化镍产销量预测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氢氧化镍的经销模式</w:t>
      </w:r>
      <w:r>
        <w:rPr>
          <w:rFonts w:hint="eastAsia"/>
        </w:rPr>
        <w:br/>
      </w:r>
      <w:r>
        <w:rPr>
          <w:rFonts w:hint="eastAsia"/>
        </w:rPr>
        <w:t>　　第三节 中国氢氧化镍需求特点及地域分布分析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2024-2030年中国氢氧化镍市场供需格局预测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中国氢氧化镍行业价格走势及预测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中国氢氧化镍2019-2024年价格回顾</w:t>
      </w:r>
      <w:r>
        <w:rPr>
          <w:rFonts w:hint="eastAsia"/>
        </w:rPr>
        <w:br/>
      </w:r>
      <w:r>
        <w:rPr>
          <w:rFonts w:hint="eastAsia"/>
        </w:rPr>
        <w:t>　　第二节 中国氢氧化镍当前市场价格及评述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中国氢氧化镍价格影响因素分析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2024-2030年中国氢氧化镍价格走势预测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氢氧化镍所属行业进出口市场分析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氢氧化镍所属行业进出口数据统计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一、2019-2024年氢氧化镍所属行业进口量统计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二、2019-2024年氢氧化镍所属行业出口量统计</w:t>
      </w:r>
      <w:r>
        <w:rPr>
          <w:rFonts w:hint="eastAsia"/>
        </w:rPr>
        <w:br/>
      </w:r>
      <w:r>
        <w:rPr>
          <w:rFonts w:hint="eastAsia"/>
        </w:rPr>
        <w:t>　　第三节 氢氧化镍进出口区域格局分析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2024-2030年氢氧化镍所属行业进出口预测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一、2024-2030年氢氧化镍所属行业进口预测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二、2024-2030年氢氧化镍所属行业出口预测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氢氧化镍主要原材料及发展概况</w:t>
      </w:r>
      <w:r>
        <w:rPr>
          <w:rFonts w:hint="eastAsia"/>
        </w:rPr>
        <w:br/>
      </w:r>
      <w:r>
        <w:rPr>
          <w:rFonts w:hint="eastAsia"/>
        </w:rPr>
        <w:t>　　第二节 氢氧化镍主要原材料2019-2024年价格及供应情况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2024-2030年氢氧化镍主要原材料未来价格及供应情况预测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国内市场产品工艺及价格分析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t>　　第五节 氢氧化镍生产技术概述</w:t>
      </w:r>
      <w:r>
        <w:rPr>
          <w:rFonts w:hint="eastAsia"/>
        </w:rPr>
        <w:br/>
      </w:r>
      <w:r>
        <w:rPr>
          <w:rFonts w:hint="eastAsia"/>
        </w:rPr>
        <w:t>　　　　一、氢氧化镍主要生产技术简介</w:t>
      </w:r>
      <w:r>
        <w:rPr>
          <w:rFonts w:hint="eastAsia"/>
        </w:rPr>
        <w:br/>
      </w:r>
      <w:r>
        <w:rPr>
          <w:rFonts w:hint="eastAsia"/>
        </w:rPr>
        <w:t>　　　　二、氢氧化镍生产工艺</w:t>
      </w:r>
      <w:r>
        <w:rPr>
          <w:rFonts w:hint="eastAsia"/>
        </w:rPr>
        <w:br/>
      </w:r>
      <w:r>
        <w:rPr>
          <w:rFonts w:hint="eastAsia"/>
        </w:rPr>
        <w:t>　　第六节 氢氧化镍生产技术发展趋势分析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氢氧化镍行业发展预测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2024-2030年氢氧化镍市场发展前景预测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我国市场资源配置的前景</w:t>
      </w:r>
      <w:r>
        <w:rPr>
          <w:rFonts w:hint="eastAsia"/>
        </w:rPr>
        <w:br/>
      </w:r>
      <w:r>
        <w:rPr>
          <w:rFonts w:hint="eastAsia"/>
        </w:rPr>
        <w:t>　　第三节 市场中长期预测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二、2024-2030年该产品总产量预测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中~智~林：氢氧化镍项目投资建议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氢氧化镍行业历程</w:t>
      </w:r>
      <w:r>
        <w:rPr>
          <w:rFonts w:hint="eastAsia"/>
        </w:rPr>
        <w:br/>
      </w:r>
      <w:r>
        <w:rPr>
          <w:rFonts w:hint="eastAsia"/>
        </w:rPr>
        <w:t>　　图表 氢氧化镍行业生命周期</w:t>
      </w:r>
      <w:r>
        <w:rPr>
          <w:rFonts w:hint="eastAsia"/>
        </w:rPr>
        <w:br/>
      </w:r>
      <w:r>
        <w:rPr>
          <w:rFonts w:hint="eastAsia"/>
        </w:rPr>
        <w:t>　　图表 氢氧化镍行业产业链分析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6d0a25f341b0" w:history="1">
        <w:r>
          <w:rPr>
            <w:rStyle w:val="Hyperlink"/>
          </w:rPr>
          <w:t>中国氢氧化镍行业发展全面调研与未来趋势报告（2024-2030年）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16d0a25f341b0" w:history="1">
        <w:r>
          <w:rPr>
            <w:rStyle w:val="Hyperlink"/>
          </w:rPr>
          <w:t>https://www.20087.com/8/66/QingYangHuaNieHangYeQuShi.html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2682f4d7a4d30" w:history="1">
      <w:r>
        <w:rPr>
          <w:rStyle w:val="Hyperlink"/>
        </w:rPr>
        <w:t>中国氢氧化镍行业发展全面调研与未来趋势报告（2024-2030年）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ngYangHuaNieHangYeQuShi.html" TargetMode="External" Id="Re4516d0a25f3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ngYangHuaNieHangYeQuShi.html" TargetMode="External" Id="R9a12682f4d7a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2024-03-21T07:05:00Z</dcterms:created>
  <dcterms:modified xsi:type="dcterms:W3CDTF">2024-03-21T08:05:00Z</dcterms:modified>
  <dc:subject>中国氢氧化镍行业发展全面调研与未来趋势报告（2024-2030年）</dc:subject>
  <dc:title>中国氢氧化镍行业发展全面调研与未来趋势报告（2024-2030年）</dc:title>
  <cp:keywords>中国氢氧化镍行业发展全面调研与未来趋势报告（2024-2030年）</cp:keywords>
  <dc:description>中国氢氧化镍行业发展全面调研与未来趋势报告（2024-2030年）</dc:description>
</cp:coreProperties>
</file>