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e00f3665d432b" w:history="1">
              <w:r>
                <w:rPr>
                  <w:rStyle w:val="Hyperlink"/>
                </w:rPr>
                <w:t>2024-2030年中国营养米发展现状与市场前景分析报告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e00f3665d432b" w:history="1">
              <w:r>
                <w:rPr>
                  <w:rStyle w:val="Hyperlink"/>
                </w:rPr>
                <w:t>2024-2030年中国营养米发展现状与市场前景分析报告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e00f3665d432b" w:history="1">
                <w:r>
                  <w:rPr>
                    <w:rStyle w:val="Hyperlink"/>
                  </w:rPr>
                  <w:t>https://www.20087.com/8/86/YingYangMiDeQianJingQuShi.html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米是一种经过特殊加工处理或改良的稻米，旨在提高其营养价值，满足消费者对健康饮食的需求。近年来，随着人们生活水平的提高和健康意识的增强，营养米的市场需求持续增长。营养米产品种类繁多，包括但不限于富硒米、高蛋白米、低GI米等，通过生物技术或营养强化，使普通大米富含更多的维生素、矿物质、膳食纤维等营养成分。</w:t>
      </w:r>
      <w:r>
        <w:rPr>
          <w:rFonts w:hint="eastAsia"/>
        </w:rPr>
        <w:br/>
      </w:r>
      <w:r>
        <w:rPr>
          <w:rFonts w:hint="eastAsia"/>
        </w:rPr>
        <w:t>　　未来，营养米的发展将更加注重科技与健康的深度融合。生物技术的应用，如基因编辑和分子标记辅助育种，将培育出更多营养价值高、口感好、适应性广的新品种。同时，个性化营养需求的兴起，将推动营养米向定制化方向发展，满足不同人群的特定健康需求，如糖尿病患者所需的低GI米。此外，环保和可持续生产方式将成为营养米产业的重要考量，有机种植和生态农业的推广，将减少化学农药和肥料的使用，提升产品的生态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1e00f3665d432b" w:history="1">
        <w:r>
          <w:rPr>
            <w:rStyle w:val="Hyperlink"/>
          </w:rPr>
          <w:t>2024-2030年中国营养米发展现状与市场前景分析报告</w:t>
        </w:r>
      </w:hyperlink>
      <w:r>
        <w:rPr>
          <w:rFonts w:hint="eastAsia"/>
        </w:rPr>
        <w:t>涵盖了营养米行业的全面分析，从行业概述到全球市场综述，再到中国市场细分与下游应用领域的深入探究。报告不仅提供了营养米行业的经济指标、产业链及经营模式分析，还详细讨论了技术发展、价格机制、竞争策略等关键要素。此外，报告还对中国营养米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营养米行业概述</w:t>
      </w:r>
      <w:r>
        <w:rPr>
          <w:rFonts w:hint="eastAsia"/>
        </w:rPr>
        <w:br/>
      </w:r>
      <w:r>
        <w:rPr>
          <w:rFonts w:hint="eastAsia"/>
        </w:rPr>
        <w:t>　　第一节 营养米定义与分类</w:t>
      </w:r>
      <w:r>
        <w:rPr>
          <w:rFonts w:hint="eastAsia"/>
        </w:rPr>
        <w:br/>
      </w:r>
      <w:r>
        <w:rPr>
          <w:rFonts w:hint="eastAsia"/>
        </w:rPr>
        <w:t>　　第二节 营养米应用领域</w:t>
      </w:r>
      <w:r>
        <w:rPr>
          <w:rFonts w:hint="eastAsia"/>
        </w:rPr>
        <w:br/>
      </w:r>
      <w:r>
        <w:rPr>
          <w:rFonts w:hint="eastAsia"/>
        </w:rPr>
        <w:t>　　第三节 营养米行业经济指标分析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2019-2023年全球营养米市场规模与趋势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2024-2030年全球营养米行业发展趋势与前景预测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2023-2024年营养米产能与投资动态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一、国内营养米产能及利用情况</w:t>
      </w:r>
      <w:r>
        <w:rPr>
          <w:rFonts w:hint="eastAsia"/>
        </w:rPr>
        <w:br/>
      </w:r>
      <w:r>
        <w:rPr>
          <w:rFonts w:hint="eastAsia"/>
        </w:rPr>
        <w:t>　　　　二、营养米产能扩张与投资动态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2024-2030年营养米行业产量统计与趋势预测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一、2019-2023年营养米行业产量数据统计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1、2019-2023年营养米产量及增长趋势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2、2019-2023年营养米细分产品产量及份额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三、2024-2030年营养米产量预测</w:t>
      </w:r>
      <w:r>
        <w:rPr>
          <w:rFonts w:hint="eastAsia"/>
        </w:rPr>
        <w:br/>
      </w:r>
      <w:r>
        <w:rPr>
          <w:rFonts w:hint="eastAsia"/>
        </w:rPr>
        <w:t>　　第三节 2024-2030年营养米市场需求与销售分析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一、2023-2024年营养米行业需求现状</w:t>
      </w:r>
      <w:r>
        <w:rPr>
          <w:rFonts w:hint="eastAsia"/>
        </w:rPr>
        <w:br/>
      </w:r>
      <w:r>
        <w:rPr>
          <w:rFonts w:hint="eastAsia"/>
        </w:rPr>
        <w:t>　　　　二、营养米客户群体与需求特点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三、2019-2023年营养米行业销售规模分析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四、2024-2030年营养米市场增长潜力与规模预测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一、2023-2024年营养米主要细分产品市场现状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一、2023-2024年营养米各应用领域市场现状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2023-2024年中国营养米技术发展研究</w:t>
      </w:r>
      <w:r>
        <w:rPr>
          <w:rFonts w:hint="eastAsia"/>
        </w:rPr>
        <w:br/>
      </w:r>
      <w:r>
        <w:rPr>
          <w:rFonts w:hint="eastAsia"/>
        </w:rPr>
        <w:t>　　第一节 当前营养米技术发展现状</w:t>
      </w:r>
      <w:r>
        <w:rPr>
          <w:rFonts w:hint="eastAsia"/>
        </w:rPr>
        <w:br/>
      </w:r>
      <w:r>
        <w:rPr>
          <w:rFonts w:hint="eastAsia"/>
        </w:rPr>
        <w:t>　　第二节 国内外营养米技术差异与原因</w:t>
      </w:r>
      <w:r>
        <w:rPr>
          <w:rFonts w:hint="eastAsia"/>
        </w:rPr>
        <w:br/>
      </w:r>
      <w:r>
        <w:rPr>
          <w:rFonts w:hint="eastAsia"/>
        </w:rPr>
        <w:t>　　第三节 营养米技术创新与发展趋势预测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技术进步对营养米行业的影响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一、2019-2023年营养米市场价格走势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2024-2030年营养米价格竞争态势与趋势预测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2023-2024年重点区域营养米市场发展概况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二、2019-2023年营养米市场需求规模情况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二、2019-2023年营养米市场需求规模情况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二、2019-2023年营养米市场需求规模情况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二、2019-2023年营养米市场需求规模情况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二、2019-2023年营养米市场需求规模情况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2019-2023年中国营养米行业进出口情况分析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一、2019-2023年营养米进口规模及增长情况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一、2019-2023年营养米出口规模及增长情况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2019-2023年中国营养米行业总体发展与财务状况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2019-2023年中国营养米行业规模情况</w:t>
      </w:r>
      <w:r>
        <w:rPr>
          <w:rFonts w:hint="eastAsia"/>
        </w:rPr>
        <w:br/>
      </w:r>
      <w:r>
        <w:rPr>
          <w:rFonts w:hint="eastAsia"/>
        </w:rPr>
        <w:t>　　　　一、营养米行业企业数量规模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二、营养米行业从业人员规模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2019-2023年中国营养米行业财务能力分析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一、营养米行业盈利能力</w:t>
      </w:r>
      <w:r>
        <w:rPr>
          <w:rFonts w:hint="eastAsia"/>
        </w:rPr>
        <w:br/>
      </w:r>
      <w:r>
        <w:rPr>
          <w:rFonts w:hint="eastAsia"/>
        </w:rPr>
        <w:t>　　　　二、营养米行业偿债能力</w:t>
      </w:r>
      <w:r>
        <w:rPr>
          <w:rFonts w:hint="eastAsia"/>
        </w:rPr>
        <w:br/>
      </w:r>
      <w:r>
        <w:rPr>
          <w:rFonts w:hint="eastAsia"/>
        </w:rPr>
        <w:t>　　　　三、营养米行业营运能力</w:t>
      </w:r>
      <w:r>
        <w:rPr>
          <w:rFonts w:hint="eastAsia"/>
        </w:rPr>
        <w:br/>
      </w:r>
      <w:r>
        <w:rPr>
          <w:rFonts w:hint="eastAsia"/>
        </w:rPr>
        <w:t>　　　　四、营养米行业发展能力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中国营养米行业竞争格局分析</w:t>
      </w:r>
      <w:r>
        <w:rPr>
          <w:rFonts w:hint="eastAsia"/>
        </w:rPr>
        <w:br/>
      </w:r>
      <w:r>
        <w:rPr>
          <w:rFonts w:hint="eastAsia"/>
        </w:rPr>
        <w:t>　　第一节 营养米行业竞争格局总览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2023-2024年营养米行业竞争力分析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2019-2023年营养米行业企业并购活动分析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2023-2024年营养米行业会展与招投标活动分析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2024年中国营养米企业发展企业发展策略与建议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中国营养米行业风险与对策</w:t>
      </w:r>
      <w:r>
        <w:rPr>
          <w:rFonts w:hint="eastAsia"/>
        </w:rPr>
        <w:br/>
      </w:r>
      <w:r>
        <w:rPr>
          <w:rFonts w:hint="eastAsia"/>
        </w:rPr>
        <w:t>　　第一节 营养米行业SWOT分析</w:t>
      </w:r>
      <w:r>
        <w:rPr>
          <w:rFonts w:hint="eastAsia"/>
        </w:rPr>
        <w:br/>
      </w:r>
      <w:r>
        <w:rPr>
          <w:rFonts w:hint="eastAsia"/>
        </w:rPr>
        <w:t>　　　　一、营养米行业优势</w:t>
      </w:r>
      <w:r>
        <w:rPr>
          <w:rFonts w:hint="eastAsia"/>
        </w:rPr>
        <w:br/>
      </w:r>
      <w:r>
        <w:rPr>
          <w:rFonts w:hint="eastAsia"/>
        </w:rPr>
        <w:t>　　　　二、营养米行业劣势</w:t>
      </w:r>
      <w:r>
        <w:rPr>
          <w:rFonts w:hint="eastAsia"/>
        </w:rPr>
        <w:br/>
      </w:r>
      <w:r>
        <w:rPr>
          <w:rFonts w:hint="eastAsia"/>
        </w:rPr>
        <w:t>　　　　三、营养米市场机会</w:t>
      </w:r>
      <w:r>
        <w:rPr>
          <w:rFonts w:hint="eastAsia"/>
        </w:rPr>
        <w:br/>
      </w:r>
      <w:r>
        <w:rPr>
          <w:rFonts w:hint="eastAsia"/>
        </w:rPr>
        <w:t>　　　　四、营养米市场威胁</w:t>
      </w:r>
      <w:r>
        <w:rPr>
          <w:rFonts w:hint="eastAsia"/>
        </w:rPr>
        <w:br/>
      </w:r>
      <w:r>
        <w:rPr>
          <w:rFonts w:hint="eastAsia"/>
        </w:rPr>
        <w:t>　　第二节 营养米行业风险及对策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2023-2024年营养米行业发展环境分析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2024-2030年营养米行业发展趋势与方向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2024-2030年营养米行业发展潜力与机遇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中~智~林~－营养米行业发展建议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2019-2023年中国营养米行业产量及增长趋势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2024-2030年中国营养米行业产量预测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2019-2023年中国营养米行业市场需求及增长情况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2024-2030年中国营养米行业市场需求预测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2019-2023年中国营养米行业利润及增长情况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2019-2023年中国营养米行业进口量及增速统计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2019-2023年中国营养米行业出口量及增速统计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2024年营养米市场前景分析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2024-2030年中国营养米市场需求预测</w:t>
      </w:r>
      <w:r>
        <w:rPr>
          <w:rFonts w:hint="eastAsia"/>
        </w:rPr>
        <w:br/>
      </w:r>
      <w:r>
        <w:rPr>
          <w:rFonts w:hint="eastAsia"/>
        </w:rPr>
        <w:t>　　图表 2024年营养米发展趋势预测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e00f3665d432b" w:history="1">
        <w:r>
          <w:rPr>
            <w:rStyle w:val="Hyperlink"/>
          </w:rPr>
          <w:t>2024-2030年中国营养米发展现状与市场前景分析报告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e00f3665d432b" w:history="1">
        <w:r>
          <w:rPr>
            <w:rStyle w:val="Hyperlink"/>
          </w:rPr>
          <w:t>https://www.20087.com/8/86/YingYangMiDeQianJingQuShi.html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bd3dd8c5e425f" w:history="1">
      <w:r>
        <w:rPr>
          <w:rStyle w:val="Hyperlink"/>
        </w:rPr>
        <w:t>2024-2030年中国营养米发展现状与市场前景分析报告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ngYangMiDeQianJingQuShi.html" TargetMode="External" Id="R411e00f3665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ngYangMiDeQianJingQuShi.html" TargetMode="External" Id="R68cbd3dd8c5e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2024-10-01T05:25:38Z</dcterms:created>
  <dcterms:modified xsi:type="dcterms:W3CDTF">2024-10-01T06:25:38Z</dcterms:modified>
  <dc:subject>2024-2030年中国营养米发展现状与市场前景分析报告</dc:subject>
  <dc:title>2024-2030年中国营养米发展现状与市场前景分析报告</dc:title>
  <cp:keywords>2024-2030年中国营养米发展现状与市场前景分析报告</cp:keywords>
  <dc:description>2024-2030年中国营养米发展现状与市场前景分析报告</dc:description>
</cp:coreProperties>
</file>