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329b78154d6a" w:history="1">
              <w:r>
                <w:rPr>
                  <w:rStyle w:val="Hyperlink"/>
                </w:rPr>
                <w:t>2026-2032年中国金盆地酒市场调研及发展趋势分析报告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329b78154d6a" w:history="1">
              <w:r>
                <w:rPr>
                  <w:rStyle w:val="Hyperlink"/>
                </w:rPr>
                <w:t>2026-2032年中国金盆地酒市场调研及发展趋势分析报告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1329b78154d6a" w:history="1">
                <w:r>
                  <w:rPr>
                    <w:rStyle w:val="Hyperlink"/>
                  </w:rPr>
                  <w:t>https://www.20087.com/8/16/JinPenDiJiuHangYeDiaoYanBaoGao.html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盆地酒是中国白酒的一个知名品牌，凭借其独特的酿造工艺和浓郁的地方文化特色，在市场上享有较高声誉。近年来，随着消费者对高品质白酒需求的增长以及对传统工艺的重视，金盆地酒的市场地位得到了进一步巩固。企业通过不断的技术创新和产品升级，提升了酒的品质和口感，同时也积极开拓国内外市场，增强了品牌的国际影响力。</w:t>
      </w:r>
      <w:r>
        <w:rPr>
          <w:rFonts w:hint="eastAsia"/>
        </w:rPr>
        <w:br/>
      </w:r>
      <w:r>
        <w:rPr>
          <w:rFonts w:hint="eastAsia"/>
        </w:rPr>
        <w:t>　　未来，金盆地酒将继续深化品牌建设和市场拓展。一方面，通过持续的产品创新和品质提升，满足消费者对健康、高端白酒的需求；另一方面，借助数字化营销手段和电商平台，加强品牌传播和销售渠道的多元化。同时，随着中国白酒文化的国际化推广，金盆地酒有望进一步拓展海外市场，成为国际知名的中国白酒品牌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1329b78154d6a" w:history="1">
        <w:r>
          <w:rPr>
            <w:rStyle w:val="Hyperlink"/>
          </w:rPr>
          <w:t>2026-2032年中国金盆地酒市场调研及发展趋势分析报告</w:t>
        </w:r>
      </w:hyperlink>
      <w:r>
        <w:rPr>
          <w:rFonts w:hint="eastAsia"/>
        </w:rPr>
        <w:t>》系统分析了金盆地酒行业的市场规模、市场需求及价格波动，深入探讨了金盆地酒产业链关键环节及各细分市场特点。报告基于权威数据，科学预测了金盆地酒市场前景与发展趋势，同时评估了金盆地酒重点企业的经营状况，包括品牌影响力、市场集中度及竞争格局。通过SWOT分析，报告揭示了金盆地酒行业面临的风险与机遇，为金盆地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金盆地酒行业概述</w:t>
      </w:r>
      <w:r>
        <w:rPr>
          <w:rFonts w:hint="eastAsia"/>
        </w:rPr>
        <w:br/>
      </w:r>
      <w:r>
        <w:rPr>
          <w:rFonts w:hint="eastAsia"/>
        </w:rPr>
        <w:t>　　第一节 金盆地酒行业界定</w:t>
      </w:r>
      <w:r>
        <w:rPr>
          <w:rFonts w:hint="eastAsia"/>
        </w:rPr>
        <w:br/>
      </w:r>
      <w:r>
        <w:rPr>
          <w:rFonts w:hint="eastAsia"/>
        </w:rPr>
        <w:t>　　第二节 金盆地酒行业发展历程</w:t>
      </w:r>
      <w:r>
        <w:rPr>
          <w:rFonts w:hint="eastAsia"/>
        </w:rPr>
        <w:br/>
      </w:r>
      <w:r>
        <w:rPr>
          <w:rFonts w:hint="eastAsia"/>
        </w:rPr>
        <w:t>　　第三节 金盆地酒产业链分析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二、金盆地酒产业链模型分析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中国金盆地酒行业供给情况分析及趋势预测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2026年中国金盆地酒行业产量分析</w:t>
      </w:r>
      <w:r>
        <w:rPr>
          <w:rFonts w:hint="eastAsia"/>
        </w:rPr>
        <w:br/>
      </w:r>
      <w:r>
        <w:rPr>
          <w:rFonts w:hint="eastAsia"/>
        </w:rPr>
        <w:t>　　　　一、金盆地酒行业产量情况分析</w:t>
      </w:r>
      <w:r>
        <w:rPr>
          <w:rFonts w:hint="eastAsia"/>
        </w:rPr>
        <w:br/>
      </w:r>
      <w:r>
        <w:rPr>
          <w:rFonts w:hint="eastAsia"/>
        </w:rPr>
        <w:t>　　　　二、金盆地酒行业重点区域产量分析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金盆地酒行业供给关系因素分析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一、金盆地酒行业需求变化因素</w:t>
      </w:r>
      <w:r>
        <w:rPr>
          <w:rFonts w:hint="eastAsia"/>
        </w:rPr>
        <w:br/>
      </w:r>
      <w:r>
        <w:rPr>
          <w:rFonts w:hint="eastAsia"/>
        </w:rPr>
        <w:t>　　　　二、金盆地酒行业厂商产能因素</w:t>
      </w:r>
      <w:r>
        <w:rPr>
          <w:rFonts w:hint="eastAsia"/>
        </w:rPr>
        <w:br/>
      </w:r>
      <w:r>
        <w:rPr>
          <w:rFonts w:hint="eastAsia"/>
        </w:rPr>
        <w:t>　　　　三、金盆地酒行业原料供给状况</w:t>
      </w:r>
      <w:r>
        <w:rPr>
          <w:rFonts w:hint="eastAsia"/>
        </w:rPr>
        <w:br/>
      </w:r>
      <w:r>
        <w:rPr>
          <w:rFonts w:hint="eastAsia"/>
        </w:rPr>
        <w:t>　　　　四、金盆地酒行业技术水平提高</w:t>
      </w:r>
      <w:r>
        <w:rPr>
          <w:rFonts w:hint="eastAsia"/>
        </w:rPr>
        <w:br/>
      </w:r>
      <w:r>
        <w:rPr>
          <w:rFonts w:hint="eastAsia"/>
        </w:rPr>
        <w:t>　　　　五、金盆地酒行业政策变动因素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2026-2032年中国金盆地酒行业市场供给趋势</w:t>
      </w:r>
      <w:r>
        <w:rPr>
          <w:rFonts w:hint="eastAsia"/>
        </w:rPr>
        <w:br/>
      </w:r>
      <w:r>
        <w:rPr>
          <w:rFonts w:hint="eastAsia"/>
        </w:rPr>
        <w:t>　　　　一、金盆地酒整体供给情况趋势分析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二、金盆地酒重点区域供给趋势分析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三、影响未来金盆地酒供给的因素分析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2025-2026年中国金盆地酒行业发展环境分析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中国金盆地酒行业发展经济环境分析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金盆地酒行业发展政策环境分析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中国金盆地酒行业发展社会环境分析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2026年中国金盆地酒行业发展概况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2026年中国金盆地酒行业发展态势分析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2026年中国金盆地酒行业发展特点分析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2026年中国金盆地酒行业市场供需分析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2026年中国金盆地酒市场价格分析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2020-2025年中国金盆地酒行业整体运行状况</w:t>
      </w:r>
      <w:r>
        <w:rPr>
          <w:rFonts w:hint="eastAsia"/>
        </w:rPr>
        <w:br/>
      </w:r>
      <w:r>
        <w:rPr>
          <w:rFonts w:hint="eastAsia"/>
        </w:rPr>
        <w:t>　　第一节 金盆地酒行业产销分析</w:t>
      </w:r>
      <w:r>
        <w:rPr>
          <w:rFonts w:hint="eastAsia"/>
        </w:rPr>
        <w:br/>
      </w:r>
      <w:r>
        <w:rPr>
          <w:rFonts w:hint="eastAsia"/>
        </w:rPr>
        <w:t>　　第二节 金盆地酒行业盈利能力分析</w:t>
      </w:r>
      <w:r>
        <w:rPr>
          <w:rFonts w:hint="eastAsia"/>
        </w:rPr>
        <w:br/>
      </w:r>
      <w:r>
        <w:rPr>
          <w:rFonts w:hint="eastAsia"/>
        </w:rPr>
        <w:t>　　第三节 金盆地酒行业偿债能力分析</w:t>
      </w:r>
      <w:r>
        <w:rPr>
          <w:rFonts w:hint="eastAsia"/>
        </w:rPr>
        <w:br/>
      </w:r>
      <w:r>
        <w:rPr>
          <w:rFonts w:hint="eastAsia"/>
        </w:rPr>
        <w:t>　　第四节 金盆地酒行业营运能力分析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中国金盆地酒行业进出口市场分析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2026年金盆地酒行业进出口特点分析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2026年金盆地酒行业进出口量分析</w:t>
      </w:r>
      <w:r>
        <w:rPr>
          <w:rFonts w:hint="eastAsia"/>
        </w:rPr>
        <w:br/>
      </w:r>
      <w:r>
        <w:rPr>
          <w:rFonts w:hint="eastAsia"/>
        </w:rPr>
        <w:t>　　　　一、金盆地酒进口分析</w:t>
      </w:r>
      <w:r>
        <w:rPr>
          <w:rFonts w:hint="eastAsia"/>
        </w:rPr>
        <w:br/>
      </w:r>
      <w:r>
        <w:rPr>
          <w:rFonts w:hint="eastAsia"/>
        </w:rPr>
        <w:t>　　　　二、金盆地酒出口分析</w:t>
      </w:r>
      <w:r>
        <w:rPr>
          <w:rFonts w:hint="eastAsia"/>
        </w:rPr>
        <w:br/>
      </w:r>
      <w:r>
        <w:rPr>
          <w:rFonts w:hint="eastAsia"/>
        </w:rPr>
        <w:t>　　第三节 2026-2032年金盆地酒行业进出口市场预测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一、金盆地酒进口预测</w:t>
      </w:r>
      <w:r>
        <w:rPr>
          <w:rFonts w:hint="eastAsia"/>
        </w:rPr>
        <w:br/>
      </w:r>
      <w:r>
        <w:rPr>
          <w:rFonts w:hint="eastAsia"/>
        </w:rPr>
        <w:t>　　　　二、金盆地酒出口预测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2026-2032年金盆地酒行业投资价值（绩效）及行业发展预测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2020-2025年金盆地酒行业成长性分析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2020-2025年金盆地酒行业经营能力分析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2020-2025年金盆地酒行业盈利能力分析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2020-2025年金盆地酒行业偿债能力分析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2026-2032年我国金盆地酒行业产值预测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2026-2032年我国金盆地酒行业销售收入预测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2026-2032年我国金盆地酒行业总资产预测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2020-2025年中国金盆地酒产业重点区域运行分析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金盆地酒产业重点地区（一）运行情况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金盆地酒产业重点地区（二）运行情况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金盆地酒产业重点地区（三）运行情况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金盆地酒产业重点地区（四）运行情况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金盆地酒产业重点地区（五）运行情况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金盆地酒产业重点地区（六）运行情况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近三年金盆地酒行业重点企业发展分析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金盆地酒企业（一）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金盆地酒企业（二）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金盆地酒企业（三）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金盆地酒企业（四）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金盆地酒企业（五）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2026-2032年金盆地酒行业竞争格局分析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中国金盆地酒行业集中度分析</w:t>
      </w:r>
      <w:r>
        <w:rPr>
          <w:rFonts w:hint="eastAsia"/>
        </w:rPr>
        <w:br/>
      </w:r>
      <w:r>
        <w:rPr>
          <w:rFonts w:hint="eastAsia"/>
        </w:rPr>
        <w:t>　　第二节 中国金盆地酒行业SWOT分析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2026-2032年中国金盆地酒行业竞争格局预测分析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中国金盆地酒行业投资策略分析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中国金盆地酒行业投资环境分析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中国金盆地酒行业投资收益分析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中国金盆地酒行业产品投资方向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2026-2032年中国金盆地酒行业投资收益预测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二、2026-2032年中国金盆地酒行业工业总产值预测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三、2026-2032年中国金盆地酒行业销售收入预测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四、2026-2032年中国金盆地酒行业利润总额预测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五、2026-2032年中国金盆地酒行业总资产预测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中国金盆地酒行业投资风险分析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中国金盆地酒行业内部风险分析</w:t>
      </w:r>
      <w:r>
        <w:rPr>
          <w:rFonts w:hint="eastAsia"/>
        </w:rPr>
        <w:br/>
      </w:r>
      <w:r>
        <w:rPr>
          <w:rFonts w:hint="eastAsia"/>
        </w:rPr>
        <w:t>　　　　一、金盆地酒市场竞争风险分析</w:t>
      </w:r>
      <w:r>
        <w:rPr>
          <w:rFonts w:hint="eastAsia"/>
        </w:rPr>
        <w:br/>
      </w:r>
      <w:r>
        <w:rPr>
          <w:rFonts w:hint="eastAsia"/>
        </w:rPr>
        <w:t>　　　　二、金盆地酒技术水平风险分析</w:t>
      </w:r>
      <w:r>
        <w:rPr>
          <w:rFonts w:hint="eastAsia"/>
        </w:rPr>
        <w:br/>
      </w:r>
      <w:r>
        <w:rPr>
          <w:rFonts w:hint="eastAsia"/>
        </w:rPr>
        <w:t>　　　　三、金盆地酒企业竞争风险分析</w:t>
      </w:r>
      <w:r>
        <w:rPr>
          <w:rFonts w:hint="eastAsia"/>
        </w:rPr>
        <w:br/>
      </w:r>
      <w:r>
        <w:rPr>
          <w:rFonts w:hint="eastAsia"/>
        </w:rPr>
        <w:t>　　　　四、金盆地酒企业出口风险分析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中国金盆地酒行业外部风险分析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二、金盆地酒行业政策环境风险分析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三、金盆地酒关联行业风险分析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金盆地酒市场预测及金盆地酒项目投资建议</w:t>
      </w:r>
      <w:r>
        <w:rPr>
          <w:rFonts w:hint="eastAsia"/>
        </w:rPr>
        <w:br/>
      </w:r>
      <w:r>
        <w:rPr>
          <w:rFonts w:hint="eastAsia"/>
        </w:rPr>
        <w:t>　　第一节 中国金盆地酒生产、营销企业投资运作模式分析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金盆地酒外销与内销优势分析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2026-2032年中国金盆地酒市场规模及增长趋势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2026-2032年中国金盆地酒投资规模预测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2026-2032年金盆地酒市场盈利预测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金盆地酒项目投资建议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金盆地酒行业历程</w:t>
      </w:r>
      <w:r>
        <w:rPr>
          <w:rFonts w:hint="eastAsia"/>
        </w:rPr>
        <w:br/>
      </w:r>
      <w:r>
        <w:rPr>
          <w:rFonts w:hint="eastAsia"/>
        </w:rPr>
        <w:t>　　图表 金盆地酒行业生命周期</w:t>
      </w:r>
      <w:r>
        <w:rPr>
          <w:rFonts w:hint="eastAsia"/>
        </w:rPr>
        <w:br/>
      </w:r>
      <w:r>
        <w:rPr>
          <w:rFonts w:hint="eastAsia"/>
        </w:rPr>
        <w:t>　　图表 金盆地酒行业产业链分析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2020-2025年金盆地酒行业市场容量分析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2020-2025年中国金盆地酒市场需求量及增速统计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2026年中国金盆地酒行业需求领域分布格局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2020-2025年中国金盆地酒进口数量分析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2020-2025年中国金盆地酒进口金额分析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2020-2025年中国金盆地酒出口数量分析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2020-2025年中国金盆地酒出口金额分析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2026年中国金盆地酒进口国家及地区分析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2026年中国金盆地酒出口国家及地区分析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2020-2025年中国金盆地酒行业企业平均规模情况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金盆地酒重点企业（一）基本信息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2026-2032年中国金盆地酒行业产能预测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2026-2032年中国金盆地酒行业产量预测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2026-2032年中国金盆地酒市场需求量预测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2026-2032年中国金盆地酒行业供需平衡预测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2026-2032年中国金盆地酒行业市场容量预测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2026-2032年中国金盆地酒行业市场规模预测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2026年中国金盆地酒市场前景分析</w:t>
      </w:r>
      <w:r>
        <w:rPr>
          <w:rFonts w:hint="eastAsia"/>
        </w:rPr>
        <w:br/>
      </w:r>
      <w:r>
        <w:rPr>
          <w:rFonts w:hint="eastAsia"/>
        </w:rPr>
        <w:t>　　图表 2026年中国金盆地酒发展趋势预测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329b78154d6a" w:history="1">
        <w:r>
          <w:rPr>
            <w:rStyle w:val="Hyperlink"/>
          </w:rPr>
          <w:t>2026-2032年中国金盆地酒市场调研及发展趋势分析报告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1329b78154d6a" w:history="1">
        <w:r>
          <w:rPr>
            <w:rStyle w:val="Hyperlink"/>
          </w:rPr>
          <w:t>https://www.20087.com/8/16/JinPenDiJiuHangYeDiaoYanBaoGao.html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盆地酒业集团、金盆地酒业集团、四川金盆地酒52度价格、金盆地酒厂真实情况、2025年金盆地上市已确定、金盆地酒业多久上市啊、四川崇州金盆地酒业集团、金盆地酒业集团一品江山挂牌上市了吗、金盆地浓香型52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e1afdf5d4760" w:history="1">
      <w:r>
        <w:rPr>
          <w:rStyle w:val="Hyperlink"/>
        </w:rPr>
        <w:t>2026-2032年中国金盆地酒市场调研及发展趋势分析报告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PenDiJiuHangYeDiaoYanBaoGao.html" TargetMode="External" Id="R0a11329b781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PenDiJiuHangYeDiaoYanBaoGao.html" TargetMode="External" Id="Rf695e1afdf5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2025-08-27T05:25:00Z</dcterms:created>
  <dcterms:modified xsi:type="dcterms:W3CDTF">2025-08-27T06:25:00Z</dcterms:modified>
  <dc:subject>2026-2032年中国金盆地酒市场调研及发展趋势分析报告</dc:subject>
  <dc:title>2026-2032年中国金盆地酒市场调研及发展趋势分析报告</dc:title>
  <cp:keywords>2026-2032年中国金盆地酒市场调研及发展趋势分析报告</cp:keywords>
  <dc:description>2026-2032年中国金盆地酒市场调研及发展趋势分析报告</dc:description>
</cp:coreProperties>
</file>