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c1023a5c04ac3" w:history="1">
              <w:r>
                <w:rPr>
                  <w:rStyle w:val="Hyperlink"/>
                </w:rPr>
                <w:t>2025-2031年中国次高端白酒行业研究分析及市场前景预测报告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c1023a5c04ac3" w:history="1">
              <w:r>
                <w:rPr>
                  <w:rStyle w:val="Hyperlink"/>
                </w:rPr>
                <w:t>2025-2031年中国次高端白酒行业研究分析及市场前景预测报告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c1023a5c04ac3" w:history="1">
                <w:r>
                  <w:rPr>
                    <w:rStyle w:val="Hyperlink"/>
                  </w:rPr>
                  <w:t>https://www.20087.com/9/26/CiGaoDuanBaiJiuHangYeXianZhuangY.html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市场定位介于大众消费和顶级奢侈品之间，近年来在中国市场展现出强劲的增长势头。随着中产阶级的壮大，消费者对品质和文化内涵的追求日益增长，次高端白酒因其独特的风味、品牌故事和社交价值，成为宴请、送礼和收藏的热门选择。</w:t>
      </w:r>
      <w:r>
        <w:rPr>
          <w:rFonts w:hint="eastAsia"/>
        </w:rPr>
        <w:br/>
      </w:r>
      <w:r>
        <w:rPr>
          <w:rFonts w:hint="eastAsia"/>
        </w:rPr>
        <w:t>　　次高端白酒的未来将更加关注品质提升和品牌塑造。传统酿酒技艺与现代科技的融合，如微生物发酵技术，将提升白酒的口感和健康属性。同时，品牌将深化与消费者的情感链接，通过文化营销和体验式零售，强化品牌形象，吸引更多年轻消费者。</w:t>
      </w:r>
      <w:r>
        <w:rPr>
          <w:rFonts w:hint="eastAsia"/>
        </w:rPr>
        <w:br/>
      </w:r>
      <w:r>
        <w:rPr>
          <w:rFonts w:hint="eastAsia"/>
        </w:rPr>
        <w:t>　　《</w:t>
      </w:r>
      <w:hyperlink r:id="R787c1023a5c04ac3" w:history="1">
        <w:r>
          <w:rPr>
            <w:rStyle w:val="Hyperlink"/>
          </w:rPr>
          <w:t>2025-2031年中国次高端白酒行业研究分析及市场前景预测报告</w:t>
        </w:r>
      </w:hyperlink>
      <w:r>
        <w:rPr>
          <w:rFonts w:hint="eastAsia"/>
        </w:rPr>
        <w:t>》依托多年行业监测数据，结合次高端白酒行业现状与未来前景，系统分析了次高端白酒市场需求、市场规模、产业链结构、价格机制及细分市场特征。报告对次高端白酒市场前景进行了客观评估，预测了次高端白酒行业发展趋势，并详细解读了品牌竞争格局、市场集中度及重点企业的运营表现。此外，报告通过SWOT分析识别了次高端白酒行业机遇与潜在风险，为投资者和决策者提供了科学、规范的战略建议，助力把握次高端白酒行业的投资方向与发展机会。</w:t>
      </w:r>
      <w:r>
        <w:rPr>
          <w:rFonts w:hint="eastAsia"/>
        </w:rPr>
        <w:br/>
      </w:r>
      <w:r>
        <w:rPr>
          <w:rFonts w:hint="eastAsia"/>
        </w:rPr>
        <w:br/>
      </w:r>
      <w:r>
        <w:rPr>
          <w:rFonts w:hint="eastAsia"/>
        </w:rPr>
        <w:t>第一章 2025年中国次高端白酒行业发展环境分析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次高端白酒行业相关政策</w:t>
      </w:r>
      <w:r>
        <w:rPr>
          <w:rFonts w:hint="eastAsia"/>
        </w:rPr>
        <w:br/>
      </w:r>
      <w:r>
        <w:rPr>
          <w:rFonts w:hint="eastAsia"/>
        </w:rPr>
        <w:t>　　　　一、国家“十五五”产业政策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2025年中国次高端白酒行业发展社会环境分析</w:t>
      </w:r>
      <w:r>
        <w:rPr>
          <w:rFonts w:hint="eastAsia"/>
        </w:rPr>
        <w:br/>
      </w:r>
      <w:r>
        <w:rPr>
          <w:rFonts w:hint="eastAsia"/>
        </w:rPr>
        <w:br/>
      </w:r>
      <w:r>
        <w:rPr>
          <w:rFonts w:hint="eastAsia"/>
        </w:rPr>
        <w:t>第二章 次高端白酒行业发展概述</w:t>
      </w:r>
      <w:r>
        <w:rPr>
          <w:rFonts w:hint="eastAsia"/>
        </w:rPr>
        <w:br/>
      </w:r>
      <w:r>
        <w:rPr>
          <w:rFonts w:hint="eastAsia"/>
        </w:rPr>
        <w:t>　　第一节 行业界定</w:t>
      </w:r>
      <w:r>
        <w:rPr>
          <w:rFonts w:hint="eastAsia"/>
        </w:rPr>
        <w:br/>
      </w:r>
      <w:r>
        <w:rPr>
          <w:rFonts w:hint="eastAsia"/>
        </w:rPr>
        <w:t>　　　　一、次高端白酒行业定义及分类</w:t>
      </w:r>
      <w:r>
        <w:rPr>
          <w:rFonts w:hint="eastAsia"/>
        </w:rPr>
        <w:br/>
      </w:r>
      <w:r>
        <w:rPr>
          <w:rFonts w:hint="eastAsia"/>
        </w:rPr>
        <w:t>　　　　二、次高端白酒行业经济特性</w:t>
      </w:r>
      <w:r>
        <w:rPr>
          <w:rFonts w:hint="eastAsia"/>
        </w:rPr>
        <w:br/>
      </w:r>
      <w:r>
        <w:rPr>
          <w:rFonts w:hint="eastAsia"/>
        </w:rPr>
        <w:t>　　　　三、次高端白酒产业链模型介绍及次高端白酒产业链图分析</w:t>
      </w:r>
      <w:r>
        <w:rPr>
          <w:rFonts w:hint="eastAsia"/>
        </w:rPr>
        <w:br/>
      </w:r>
      <w:r>
        <w:rPr>
          <w:rFonts w:hint="eastAsia"/>
        </w:rPr>
        <w:t>　　第二节 次高端白酒行业发展成熟度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次高端白酒行业相关产业动态</w:t>
      </w:r>
      <w:r>
        <w:rPr>
          <w:rFonts w:hint="eastAsia"/>
        </w:rPr>
        <w:br/>
      </w:r>
      <w:r>
        <w:rPr>
          <w:rFonts w:hint="eastAsia"/>
        </w:rPr>
        <w:br/>
      </w:r>
      <w:r>
        <w:rPr>
          <w:rFonts w:hint="eastAsia"/>
        </w:rPr>
        <w:t>第三章 2025年世界次高端白酒行业市场运行形势分析</w:t>
      </w:r>
      <w:r>
        <w:rPr>
          <w:rFonts w:hint="eastAsia"/>
        </w:rPr>
        <w:br/>
      </w:r>
      <w:r>
        <w:rPr>
          <w:rFonts w:hint="eastAsia"/>
        </w:rPr>
        <w:t>　　第一节 世界次高端白酒行业市场运行环境分析</w:t>
      </w:r>
      <w:r>
        <w:rPr>
          <w:rFonts w:hint="eastAsia"/>
        </w:rPr>
        <w:br/>
      </w:r>
      <w:r>
        <w:rPr>
          <w:rFonts w:hint="eastAsia"/>
        </w:rPr>
        <w:t>　　第二节 世界次高端白酒行业市场发展情况分析</w:t>
      </w:r>
      <w:r>
        <w:rPr>
          <w:rFonts w:hint="eastAsia"/>
        </w:rPr>
        <w:br/>
      </w:r>
      <w:r>
        <w:rPr>
          <w:rFonts w:hint="eastAsia"/>
        </w:rPr>
        <w:t>　　　　一、世界次高端白酒行业市场供需分析</w:t>
      </w:r>
      <w:r>
        <w:rPr>
          <w:rFonts w:hint="eastAsia"/>
        </w:rPr>
        <w:br/>
      </w:r>
      <w:r>
        <w:rPr>
          <w:rFonts w:hint="eastAsia"/>
        </w:rPr>
        <w:t>　　　　二、世界次高端白酒行业市场规模分析</w:t>
      </w:r>
      <w:r>
        <w:rPr>
          <w:rFonts w:hint="eastAsia"/>
        </w:rPr>
        <w:br/>
      </w:r>
      <w:r>
        <w:rPr>
          <w:rFonts w:hint="eastAsia"/>
        </w:rPr>
        <w:t>　　　　三、世界次高端白酒行业主要国家发展情况分析</w:t>
      </w:r>
      <w:r>
        <w:rPr>
          <w:rFonts w:hint="eastAsia"/>
        </w:rPr>
        <w:br/>
      </w:r>
      <w:r>
        <w:rPr>
          <w:rFonts w:hint="eastAsia"/>
        </w:rPr>
        <w:t>　　第三节 世界次高端白酒行业重点企业分析</w:t>
      </w:r>
      <w:r>
        <w:rPr>
          <w:rFonts w:hint="eastAsia"/>
        </w:rPr>
        <w:br/>
      </w:r>
      <w:r>
        <w:rPr>
          <w:rFonts w:hint="eastAsia"/>
        </w:rPr>
        <w:t>　　第四节 2025-2031年世界次高端白酒行业市场规模趋势预测分析</w:t>
      </w:r>
      <w:r>
        <w:rPr>
          <w:rFonts w:hint="eastAsia"/>
        </w:rPr>
        <w:br/>
      </w:r>
      <w:r>
        <w:rPr>
          <w:rFonts w:hint="eastAsia"/>
        </w:rPr>
        <w:br/>
      </w:r>
      <w:r>
        <w:rPr>
          <w:rFonts w:hint="eastAsia"/>
        </w:rPr>
        <w:t>第四章 2025年中国次高端白酒行业技术发展分析</w:t>
      </w:r>
      <w:r>
        <w:rPr>
          <w:rFonts w:hint="eastAsia"/>
        </w:rPr>
        <w:br/>
      </w:r>
      <w:r>
        <w:rPr>
          <w:rFonts w:hint="eastAsia"/>
        </w:rPr>
        <w:t>　　第一节 中国次高端白酒行业技术发展现状</w:t>
      </w:r>
      <w:r>
        <w:rPr>
          <w:rFonts w:hint="eastAsia"/>
        </w:rPr>
        <w:br/>
      </w:r>
      <w:r>
        <w:rPr>
          <w:rFonts w:hint="eastAsia"/>
        </w:rPr>
        <w:t>　　由于2025年之前大量缺乏品牌力、通过渠道拦截而生存的“伪次高端”在一轮行业的大浪淘沙后彻底消失，仅有郎酒红花郎、洋河蓝色经典、剑南春、青花汾酒等少数品牌经过行业的洗礼后在本轮次高端牛市中重焕生机。</w:t>
      </w:r>
      <w:r>
        <w:rPr>
          <w:rFonts w:hint="eastAsia"/>
        </w:rPr>
        <w:br/>
      </w:r>
      <w:r>
        <w:rPr>
          <w:rFonts w:hint="eastAsia"/>
        </w:rPr>
        <w:t>　　各价位段白酒市场规模变化趋势</w:t>
      </w:r>
      <w:r>
        <w:rPr>
          <w:rFonts w:hint="eastAsia"/>
        </w:rPr>
        <w:br/>
      </w:r>
      <w:r>
        <w:rPr>
          <w:rFonts w:hint="eastAsia"/>
        </w:rPr>
        <w:t>　　第二节 次高端白酒行业技术特点分析</w:t>
      </w:r>
      <w:r>
        <w:rPr>
          <w:rFonts w:hint="eastAsia"/>
        </w:rPr>
        <w:br/>
      </w:r>
      <w:r>
        <w:rPr>
          <w:rFonts w:hint="eastAsia"/>
        </w:rPr>
        <w:t>　　第三节 次高端白酒行业技术专利情况</w:t>
      </w:r>
      <w:r>
        <w:rPr>
          <w:rFonts w:hint="eastAsia"/>
        </w:rPr>
        <w:br/>
      </w:r>
      <w:r>
        <w:rPr>
          <w:rFonts w:hint="eastAsia"/>
        </w:rPr>
        <w:t>　　第四节 次高端白酒行业技术发展趋势分析</w:t>
      </w:r>
      <w:r>
        <w:rPr>
          <w:rFonts w:hint="eastAsia"/>
        </w:rPr>
        <w:br/>
      </w:r>
      <w:r>
        <w:rPr>
          <w:rFonts w:hint="eastAsia"/>
        </w:rPr>
        <w:br/>
      </w:r>
      <w:r>
        <w:rPr>
          <w:rFonts w:hint="eastAsia"/>
        </w:rPr>
        <w:t>第五章 我国次高端白酒行业发展分析</w:t>
      </w:r>
      <w:r>
        <w:rPr>
          <w:rFonts w:hint="eastAsia"/>
        </w:rPr>
        <w:br/>
      </w:r>
      <w:r>
        <w:rPr>
          <w:rFonts w:hint="eastAsia"/>
        </w:rPr>
        <w:t>　　第一节 2025年中国次高端白酒行业发展状况</w:t>
      </w:r>
      <w:r>
        <w:rPr>
          <w:rFonts w:hint="eastAsia"/>
        </w:rPr>
        <w:br/>
      </w:r>
      <w:r>
        <w:rPr>
          <w:rFonts w:hint="eastAsia"/>
        </w:rPr>
        <w:t>　　　　一、2025年次高端白酒行业发展状况分析</w:t>
      </w:r>
      <w:r>
        <w:rPr>
          <w:rFonts w:hint="eastAsia"/>
        </w:rPr>
        <w:br/>
      </w:r>
      <w:r>
        <w:rPr>
          <w:rFonts w:hint="eastAsia"/>
        </w:rPr>
        <w:t>　　　　二、2025年中国次高端白酒行业发展动态</w:t>
      </w:r>
      <w:r>
        <w:rPr>
          <w:rFonts w:hint="eastAsia"/>
        </w:rPr>
        <w:br/>
      </w:r>
      <w:r>
        <w:rPr>
          <w:rFonts w:hint="eastAsia"/>
        </w:rPr>
        <w:t>　　　　三、2025年我国次高端白酒行业发展热点</w:t>
      </w:r>
      <w:r>
        <w:rPr>
          <w:rFonts w:hint="eastAsia"/>
        </w:rPr>
        <w:br/>
      </w:r>
      <w:r>
        <w:rPr>
          <w:rFonts w:hint="eastAsia"/>
        </w:rPr>
        <w:t>　　　　四、2025年我国次高端白酒行业存在的问题</w:t>
      </w:r>
      <w:r>
        <w:rPr>
          <w:rFonts w:hint="eastAsia"/>
        </w:rPr>
        <w:br/>
      </w:r>
      <w:r>
        <w:rPr>
          <w:rFonts w:hint="eastAsia"/>
        </w:rPr>
        <w:t>　　第二节 2025年中国次高端白酒行业市场供需状况</w:t>
      </w:r>
      <w:r>
        <w:rPr>
          <w:rFonts w:hint="eastAsia"/>
        </w:rPr>
        <w:br/>
      </w:r>
      <w:r>
        <w:rPr>
          <w:rFonts w:hint="eastAsia"/>
        </w:rPr>
        <w:t>　　　　一、2020-2025年中国次高端白酒行业供给分析</w:t>
      </w:r>
      <w:r>
        <w:rPr>
          <w:rFonts w:hint="eastAsia"/>
        </w:rPr>
        <w:br/>
      </w:r>
      <w:r>
        <w:rPr>
          <w:rFonts w:hint="eastAsia"/>
        </w:rPr>
        <w:t>　　　　二、2020-2025年中国次高端白酒行业市场需求分析</w:t>
      </w:r>
      <w:r>
        <w:rPr>
          <w:rFonts w:hint="eastAsia"/>
        </w:rPr>
        <w:br/>
      </w:r>
      <w:r>
        <w:rPr>
          <w:rFonts w:hint="eastAsia"/>
        </w:rPr>
        <w:t>　　　　三、中国次高端白酒行业产品价格分析</w:t>
      </w:r>
      <w:r>
        <w:rPr>
          <w:rFonts w:hint="eastAsia"/>
        </w:rPr>
        <w:br/>
      </w:r>
      <w:r>
        <w:rPr>
          <w:rFonts w:hint="eastAsia"/>
        </w:rPr>
        <w:t>　　　　　　1、中国次高端白酒行业产品价格分析</w:t>
      </w:r>
      <w:r>
        <w:rPr>
          <w:rFonts w:hint="eastAsia"/>
        </w:rPr>
        <w:br/>
      </w:r>
      <w:r>
        <w:rPr>
          <w:rFonts w:hint="eastAsia"/>
        </w:rPr>
        <w:t>　　　　　　2、行业价格影响因素分析</w:t>
      </w:r>
      <w:r>
        <w:rPr>
          <w:rFonts w:hint="eastAsia"/>
        </w:rPr>
        <w:br/>
      </w:r>
      <w:r>
        <w:rPr>
          <w:rFonts w:hint="eastAsia"/>
        </w:rPr>
        <w:t>　　　　四、2020-2025年中国次高端白酒行业市场规模分析</w:t>
      </w:r>
      <w:r>
        <w:rPr>
          <w:rFonts w:hint="eastAsia"/>
        </w:rPr>
        <w:br/>
      </w:r>
      <w:r>
        <w:rPr>
          <w:rFonts w:hint="eastAsia"/>
        </w:rPr>
        <w:br/>
      </w:r>
      <w:r>
        <w:rPr>
          <w:rFonts w:hint="eastAsia"/>
        </w:rPr>
        <w:t>第六章 2020-2025年中国次高端白酒行业（所属行业）主要数据监测分析</w:t>
      </w:r>
      <w:r>
        <w:rPr>
          <w:rFonts w:hint="eastAsia"/>
        </w:rPr>
        <w:br/>
      </w:r>
      <w:r>
        <w:rPr>
          <w:rFonts w:hint="eastAsia"/>
        </w:rPr>
        <w:t>　　第一节 2020-2025年中国次高端白酒行业（所属行业）总体数据分析</w:t>
      </w:r>
      <w:r>
        <w:rPr>
          <w:rFonts w:hint="eastAsia"/>
        </w:rPr>
        <w:br/>
      </w:r>
      <w:r>
        <w:rPr>
          <w:rFonts w:hint="eastAsia"/>
        </w:rPr>
        <w:t>　　　　一、2025年中国次高端白酒行业（所属行业）全部企业数据分析</w:t>
      </w:r>
      <w:r>
        <w:rPr>
          <w:rFonts w:hint="eastAsia"/>
        </w:rPr>
        <w:br/>
      </w:r>
      <w:r>
        <w:rPr>
          <w:rFonts w:hint="eastAsia"/>
        </w:rPr>
        <w:t>　　　　……</w:t>
      </w:r>
      <w:r>
        <w:rPr>
          <w:rFonts w:hint="eastAsia"/>
        </w:rPr>
        <w:br/>
      </w:r>
      <w:r>
        <w:rPr>
          <w:rFonts w:hint="eastAsia"/>
        </w:rPr>
        <w:t>　　第二节 2020-2025年中国次高端白酒行业（所属行业）不同规模企业数据分析</w:t>
      </w:r>
      <w:r>
        <w:rPr>
          <w:rFonts w:hint="eastAsia"/>
        </w:rPr>
        <w:br/>
      </w:r>
      <w:r>
        <w:rPr>
          <w:rFonts w:hint="eastAsia"/>
        </w:rPr>
        <w:t>　　　　一、2025年中国次高端白酒行业（所属行业）不同规模企业数据分析</w:t>
      </w:r>
      <w:r>
        <w:rPr>
          <w:rFonts w:hint="eastAsia"/>
        </w:rPr>
        <w:br/>
      </w:r>
      <w:r>
        <w:rPr>
          <w:rFonts w:hint="eastAsia"/>
        </w:rPr>
        <w:t>　　　　……</w:t>
      </w:r>
      <w:r>
        <w:rPr>
          <w:rFonts w:hint="eastAsia"/>
        </w:rPr>
        <w:br/>
      </w:r>
      <w:r>
        <w:rPr>
          <w:rFonts w:hint="eastAsia"/>
        </w:rPr>
        <w:t>　　第三节 2020-2025年中国次高端白酒行业（所属行业）不同所有制企业数据分析</w:t>
      </w:r>
      <w:r>
        <w:rPr>
          <w:rFonts w:hint="eastAsia"/>
        </w:rPr>
        <w:br/>
      </w:r>
      <w:r>
        <w:rPr>
          <w:rFonts w:hint="eastAsia"/>
        </w:rPr>
        <w:t>　　　　一、2025年中国次高端白酒行业（所属行业）不同所有制企业数据分析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2025年中国次高端白酒行业竞争格局分析</w:t>
      </w:r>
      <w:r>
        <w:rPr>
          <w:rFonts w:hint="eastAsia"/>
        </w:rPr>
        <w:br/>
      </w:r>
      <w:r>
        <w:rPr>
          <w:rFonts w:hint="eastAsia"/>
        </w:rPr>
        <w:t>　　2012年次高端市场竞争格局</w:t>
      </w:r>
      <w:r>
        <w:rPr>
          <w:rFonts w:hint="eastAsia"/>
        </w:rPr>
        <w:br/>
      </w:r>
      <w:r>
        <w:rPr>
          <w:rFonts w:hint="eastAsia"/>
        </w:rPr>
        <w:t>　　2016年次高端市场竞争格局</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次高端白酒行业集中度分析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第三节 2025年中国次高端白酒行业SWOT模型分析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2025年次高端白酒行业优势生产品牌竞争力分析</w:t>
      </w:r>
      <w:r>
        <w:rPr>
          <w:rFonts w:hint="eastAsia"/>
        </w:rPr>
        <w:br/>
      </w:r>
      <w:r>
        <w:rPr>
          <w:rFonts w:hint="eastAsia"/>
        </w:rPr>
        <w:t>　　第一节 红花郎</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水晶剑</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洋河蓝色经典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青花汾酒</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品味舍得</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第九章 2020-2025年中国次高端白酒行业上下游分析及其影响</w:t>
      </w:r>
      <w:r>
        <w:rPr>
          <w:rFonts w:hint="eastAsia"/>
        </w:rPr>
        <w:br/>
      </w:r>
      <w:r>
        <w:rPr>
          <w:rFonts w:hint="eastAsia"/>
        </w:rPr>
        <w:t>　　第一节 2025年中国次高端白酒行业上游发展及影响分析</w:t>
      </w:r>
      <w:r>
        <w:rPr>
          <w:rFonts w:hint="eastAsia"/>
        </w:rPr>
        <w:br/>
      </w:r>
      <w:r>
        <w:rPr>
          <w:rFonts w:hint="eastAsia"/>
        </w:rPr>
        <w:t>　　　　一、2025年中国次高端白酒行业上游运行现状分析</w:t>
      </w:r>
      <w:r>
        <w:rPr>
          <w:rFonts w:hint="eastAsia"/>
        </w:rPr>
        <w:br/>
      </w:r>
      <w:r>
        <w:rPr>
          <w:rFonts w:hint="eastAsia"/>
        </w:rPr>
        <w:t>　　　　二、上游对本行业产生的影响分析</w:t>
      </w:r>
      <w:r>
        <w:rPr>
          <w:rFonts w:hint="eastAsia"/>
        </w:rPr>
        <w:br/>
      </w:r>
      <w:r>
        <w:rPr>
          <w:rFonts w:hint="eastAsia"/>
        </w:rPr>
        <w:t>　　第二节 2025年中国次高端白酒行业下游发展及影响分析</w:t>
      </w:r>
      <w:r>
        <w:rPr>
          <w:rFonts w:hint="eastAsia"/>
        </w:rPr>
        <w:br/>
      </w:r>
      <w:r>
        <w:rPr>
          <w:rFonts w:hint="eastAsia"/>
        </w:rPr>
        <w:t>　　　　一、2025年中国次高端白酒行业下游运行现状分析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2025-2031年次高端白酒行业发展及行业前景调研分析</w:t>
      </w:r>
      <w:r>
        <w:rPr>
          <w:rFonts w:hint="eastAsia"/>
        </w:rPr>
        <w:br/>
      </w:r>
      <w:r>
        <w:rPr>
          <w:rFonts w:hint="eastAsia"/>
        </w:rPr>
        <w:t>　　第一节 2025-2031年次高端白酒行业市场规模预测分析</w:t>
      </w:r>
      <w:r>
        <w:rPr>
          <w:rFonts w:hint="eastAsia"/>
        </w:rPr>
        <w:br/>
      </w:r>
      <w:r>
        <w:rPr>
          <w:rFonts w:hint="eastAsia"/>
        </w:rPr>
        <w:t>　　第二节 2025-2031年次高端白酒行业供需预测分析</w:t>
      </w:r>
      <w:r>
        <w:rPr>
          <w:rFonts w:hint="eastAsia"/>
        </w:rPr>
        <w:br/>
      </w:r>
      <w:r>
        <w:rPr>
          <w:rFonts w:hint="eastAsia"/>
        </w:rPr>
        <w:t>　　第三节 中国次高端白酒行业五力分析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2025-2031年我国次高端白酒行业投资环境分析</w:t>
      </w:r>
      <w:r>
        <w:rPr>
          <w:rFonts w:hint="eastAsia"/>
        </w:rPr>
        <w:br/>
      </w:r>
      <w:r>
        <w:rPr>
          <w:rFonts w:hint="eastAsia"/>
        </w:rPr>
        <w:t>　　第五节 2025-2031年我国次高端白酒行业前景展望分析</w:t>
      </w:r>
      <w:r>
        <w:rPr>
          <w:rFonts w:hint="eastAsia"/>
        </w:rPr>
        <w:br/>
      </w:r>
      <w:r>
        <w:rPr>
          <w:rFonts w:hint="eastAsia"/>
        </w:rPr>
        <w:t>　　第六节 2025-2031年我国次高端白酒行业盈利能力预测</w:t>
      </w:r>
      <w:r>
        <w:rPr>
          <w:rFonts w:hint="eastAsia"/>
        </w:rPr>
        <w:br/>
      </w:r>
      <w:r>
        <w:rPr>
          <w:rFonts w:hint="eastAsia"/>
        </w:rPr>
        <w:br/>
      </w:r>
      <w:r>
        <w:rPr>
          <w:rFonts w:hint="eastAsia"/>
        </w:rPr>
        <w:t>第十一章 2025-2031年中国次高端白酒行业投资前景分析</w:t>
      </w:r>
      <w:r>
        <w:rPr>
          <w:rFonts w:hint="eastAsia"/>
        </w:rPr>
        <w:br/>
      </w:r>
      <w:r>
        <w:rPr>
          <w:rFonts w:hint="eastAsia"/>
        </w:rPr>
        <w:t>　　第一节 2020-2025年中国次高端白酒行业投资金额分析</w:t>
      </w:r>
      <w:r>
        <w:rPr>
          <w:rFonts w:hint="eastAsia"/>
        </w:rPr>
        <w:br/>
      </w:r>
      <w:r>
        <w:rPr>
          <w:rFonts w:hint="eastAsia"/>
        </w:rPr>
        <w:t>　　第二节 近年中国次高端白酒行业主要投资项目分析</w:t>
      </w:r>
      <w:r>
        <w:rPr>
          <w:rFonts w:hint="eastAsia"/>
        </w:rPr>
        <w:br/>
      </w:r>
      <w:r>
        <w:rPr>
          <w:rFonts w:hint="eastAsia"/>
        </w:rPr>
        <w:t>　　第三节 2025-2031年中国次高端白酒行业投资周期分析</w:t>
      </w:r>
      <w:r>
        <w:rPr>
          <w:rFonts w:hint="eastAsia"/>
        </w:rPr>
        <w:br/>
      </w:r>
      <w:r>
        <w:rPr>
          <w:rFonts w:hint="eastAsia"/>
        </w:rPr>
        <w:t>　　第四节 2025-2031年中国次高端白酒行业投资前景分析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2025-2031年中国次高端白酒行业投资策略及投资建议分析</w:t>
      </w:r>
      <w:r>
        <w:rPr>
          <w:rFonts w:hint="eastAsia"/>
        </w:rPr>
        <w:br/>
      </w:r>
      <w:r>
        <w:rPr>
          <w:rFonts w:hint="eastAsia"/>
        </w:rPr>
        <w:t>　　第一节 次高端白酒行业投资策略分析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次高端白酒行业市场的重点客户战略实施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2025-2031年中国次高端白酒生产及销售投资运作模式探讨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1、外销优势</w:t>
      </w:r>
      <w:r>
        <w:rPr>
          <w:rFonts w:hint="eastAsia"/>
        </w:rPr>
        <w:br/>
      </w:r>
      <w:r>
        <w:rPr>
          <w:rFonts w:hint="eastAsia"/>
        </w:rPr>
        <w:t>　　　　　　2、内销优势</w:t>
      </w:r>
      <w:r>
        <w:rPr>
          <w:rFonts w:hint="eastAsia"/>
        </w:rPr>
        <w:br/>
      </w:r>
      <w:r>
        <w:rPr>
          <w:rFonts w:hint="eastAsia"/>
        </w:rPr>
        <w:t>　　第四节 2025-2031年中国次高端白酒行业发展建议</w:t>
      </w:r>
      <w:r>
        <w:rPr>
          <w:rFonts w:hint="eastAsia"/>
        </w:rPr>
        <w:br/>
      </w:r>
      <w:r>
        <w:rPr>
          <w:rFonts w:hint="eastAsia"/>
        </w:rPr>
        <w:t>　　第五节 [:中:智:林:]2025-2031年中国次高端白酒行业投资建议</w:t>
      </w:r>
      <w:r>
        <w:rPr>
          <w:rFonts w:hint="eastAsia"/>
        </w:rPr>
        <w:br/>
      </w:r>
      <w:r>
        <w:rPr>
          <w:rFonts w:hint="eastAsia"/>
        </w:rPr>
        <w:br/>
      </w:r>
      <w:r>
        <w:rPr>
          <w:rFonts w:hint="eastAsia"/>
        </w:rPr>
        <w:t>图表目录</w:t>
      </w:r>
      <w:r>
        <w:rPr>
          <w:rFonts w:hint="eastAsia"/>
        </w:rPr>
        <w:br/>
      </w:r>
      <w:r>
        <w:rPr>
          <w:rFonts w:hint="eastAsia"/>
        </w:rPr>
        <w:t>　　图表 次高端白酒产业链结构示意图</w:t>
      </w:r>
      <w:r>
        <w:rPr>
          <w:rFonts w:hint="eastAsia"/>
        </w:rPr>
        <w:br/>
      </w:r>
      <w:r>
        <w:rPr>
          <w:rFonts w:hint="eastAsia"/>
        </w:rPr>
        <w:t>　　图表 2020-2025年中国次高端白酒产量及其增速走势图</w:t>
      </w:r>
      <w:r>
        <w:rPr>
          <w:rFonts w:hint="eastAsia"/>
        </w:rPr>
        <w:br/>
      </w:r>
      <w:r>
        <w:rPr>
          <w:rFonts w:hint="eastAsia"/>
        </w:rPr>
        <w:t>　　图表 2020-2025年中国次高端白酒消费量及其增速走势图</w:t>
      </w:r>
      <w:r>
        <w:rPr>
          <w:rFonts w:hint="eastAsia"/>
        </w:rPr>
        <w:br/>
      </w:r>
      <w:r>
        <w:rPr>
          <w:rFonts w:hint="eastAsia"/>
        </w:rPr>
        <w:t>　　图表 2020-2025年中国次高端白酒市场规模及其增速走势图</w:t>
      </w:r>
      <w:r>
        <w:rPr>
          <w:rFonts w:hint="eastAsia"/>
        </w:rPr>
        <w:br/>
      </w:r>
      <w:r>
        <w:rPr>
          <w:rFonts w:hint="eastAsia"/>
        </w:rPr>
        <w:t>　　图表 2020-2025年中国次高端白酒市场价格走势图</w:t>
      </w:r>
      <w:r>
        <w:rPr>
          <w:rFonts w:hint="eastAsia"/>
        </w:rPr>
        <w:br/>
      </w:r>
      <w:r>
        <w:rPr>
          <w:rFonts w:hint="eastAsia"/>
        </w:rPr>
        <w:t>　　图表 2025-2031年中国次高端白酒产量及消费量预测</w:t>
      </w:r>
      <w:r>
        <w:rPr>
          <w:rFonts w:hint="eastAsia"/>
        </w:rPr>
        <w:br/>
      </w:r>
      <w:r>
        <w:rPr>
          <w:rFonts w:hint="eastAsia"/>
        </w:rPr>
        <w:t>　　图表 2025-2031年中国次高端白酒市场价格走势预测</w:t>
      </w:r>
      <w:r>
        <w:rPr>
          <w:rFonts w:hint="eastAsia"/>
        </w:rPr>
        <w:br/>
      </w:r>
      <w:r>
        <w:rPr>
          <w:rFonts w:hint="eastAsia"/>
        </w:rPr>
        <w:t>　　图表 2020-2025年我国次高端白酒市场规模分区域统计表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c1023a5c04ac3" w:history="1">
        <w:r>
          <w:rPr>
            <w:rStyle w:val="Hyperlink"/>
          </w:rPr>
          <w:t>2025-2031年中国次高端白酒行业研究分析及市场前景预测报告</w:t>
        </w:r>
      </w:hyperlink>
      <w:r>
        <w:rPr>
          <w:color w:val="C00000"/>
        </w:rPr>
        <w:t>》，报告编号：</w:t>
      </w:r>
      <w:r>
        <w:rPr>
          <w:rFonts w:hint="eastAsia"/>
          <w:color w:val="C00000"/>
        </w:rPr>
        <w:t>2168269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c1023a5c04ac3" w:history="1">
        <w:r>
          <w:rPr>
            <w:rStyle w:val="Hyperlink"/>
          </w:rPr>
          <w:t>https://www.20087.com/9/26/CiGaoDuanBaiJiuHangYeXianZhuangY.html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4f859695d4a6b" w:history="1">
      <w:r>
        <w:rPr>
          <w:rStyle w:val="Hyperlink"/>
        </w:rPr>
        <w:t>2025-2031年中国次高端白酒行业研究分析及市场前景预测报告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iGaoDuanBaiJiuHangYeXianZhuangY.html" TargetMode="External" Id="R787c1023a5c04ac3" /></Relationships>
</file>

<file path=word/_rels/header2.xml.rels>&#65279;<?xml version="1.0" encoding="utf-8"?><Relationships xmlns="http://schemas.openxmlformats.org/package/2006/relationships"><Relationship Type="http://schemas.openxmlformats.org/officeDocument/2006/relationships/hyperlink" Target="https://www.20087.com/9/26/CiGaoDuanBaiJiuHangYeXianZhuangY.html" TargetMode="External" Id="R0d94f859695d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2025-04-22T00:24:00Z</dcterms:created>
  <dcterms:modified xsi:type="dcterms:W3CDTF">2025-04-22T01:24:00Z</dcterms:modified>
  <dc:subject>2025-2031年中国次高端白酒行业研究分析及市场前景预测报告</dc:subject>
  <dc:title>2025-2031年中国次高端白酒行业研究分析及市场前景预测报告</dc:title>
  <cp:keywords>2025-2031年中国次高端白酒行业研究分析及市场前景预测报告</cp:keywords>
  <dc:description>2025-2031年中国次高端白酒行业研究分析及市场前景预测报告</dc:description>
</cp:coreProperties>
</file>