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3a183a14b4aff" w:history="1">
              <w:r>
                <w:rPr>
                  <w:rStyle w:val="Hyperlink"/>
                </w:rPr>
                <w:t>2025-2031年中国热狗行业调研与发展趋势分析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3a183a14b4aff" w:history="1">
              <w:r>
                <w:rPr>
                  <w:rStyle w:val="Hyperlink"/>
                </w:rPr>
                <w:t>2025-2031年中国热狗行业调研与发展趋势分析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3a183a14b4aff" w:history="1">
                <w:r>
                  <w:rPr>
                    <w:rStyle w:val="Hyperlink"/>
                  </w:rPr>
                  <w:t>https://www.20087.com/9/96/ReGouHangYeQianJingQuShi.html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狗作为一种经典的快餐食品，在全球范围内享有广泛的认知度和消费基础。从街头小吃到连锁快餐店，热狗的销售形态多样，满足了不同消费场景的需求。近年来，随着消费者健康意识的增强，热狗产品也在不断创新，出现了更多低脂、全麦、素食等健康选择，以适应市场需求的变化。同时，热狗文化与地方特色相结合，催生出各式各样的风味热狗，丰富了产品线，增加了消费趣味性。</w:t>
      </w:r>
      <w:r>
        <w:rPr>
          <w:rFonts w:hint="eastAsia"/>
        </w:rPr>
        <w:br/>
      </w:r>
      <w:r>
        <w:rPr>
          <w:rFonts w:hint="eastAsia"/>
        </w:rPr>
        <w:t>　　未来，热狗行业的发展将更加注重产品的健康属性和文化融合。随着可持续食品理念的兴起，热狗生产商可能会更多地采用环保包装和可持续来源的原料，如有机肉类和非转基因蔬菜，以吸引环保意识较强的消费者。同时，技术创新也将发挥作用，比如使用3D打印技术制作个性化热狗，或是开发出更高效的烹饪设备以减少能源消耗。此外，结合数字营销和社交媒体，热狗品牌将更有效地与年轻消费者互动，利用限时特供、线上订购等策略提升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3a183a14b4aff" w:history="1">
        <w:r>
          <w:rPr>
            <w:rStyle w:val="Hyperlink"/>
          </w:rPr>
          <w:t>2025-2031年中国热狗行业调研与发展趋势分析</w:t>
        </w:r>
      </w:hyperlink>
      <w:r>
        <w:rPr>
          <w:rFonts w:hint="eastAsia"/>
        </w:rPr>
        <w:t>》全面分析了热狗行业的现状，深入探讨了热狗市场需求、市场规模及价格波动。热狗报告探讨了产业链关键环节，并对热狗各细分市场进行了研究。同时，基于权威数据和专业分析，科学预测了热狗市场前景与发展趋势。此外，还评估了热狗重点企业的经营状况，包括品牌影响力、市场集中度以及竞争格局，并审慎剖析了潜在风险与机遇。热狗报告以其专业性、科学性和权威性，成为热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一、热狗行业定义及分类</w:t>
      </w:r>
      <w:r>
        <w:rPr>
          <w:rFonts w:hint="eastAsia"/>
        </w:rPr>
        <w:br/>
      </w:r>
      <w:r>
        <w:rPr>
          <w:rFonts w:hint="eastAsia"/>
        </w:rPr>
        <w:t>　　　　二、热狗行业经济特性</w:t>
      </w:r>
      <w:r>
        <w:rPr>
          <w:rFonts w:hint="eastAsia"/>
        </w:rPr>
        <w:br/>
      </w:r>
      <w:r>
        <w:rPr>
          <w:rFonts w:hint="eastAsia"/>
        </w:rPr>
        <w:t>　　　　三、热狗行业产业链简介</w:t>
      </w:r>
      <w:r>
        <w:rPr>
          <w:rFonts w:hint="eastAsia"/>
        </w:rPr>
        <w:br/>
      </w:r>
      <w:r>
        <w:rPr>
          <w:rFonts w:hint="eastAsia"/>
        </w:rPr>
        <w:t>　　第二节 热狗行业发展成熟度</w:t>
      </w:r>
      <w:r>
        <w:rPr>
          <w:rFonts w:hint="eastAsia"/>
        </w:rPr>
        <w:br/>
      </w:r>
      <w:r>
        <w:rPr>
          <w:rFonts w:hint="eastAsia"/>
        </w:rPr>
        <w:t>　　　　一、热狗行业发展周期分析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2024-2025年热狗行业发展环境分析</w:t>
      </w:r>
      <w:r>
        <w:rPr>
          <w:rFonts w:hint="eastAsia"/>
        </w:rPr>
        <w:br/>
      </w:r>
      <w:r>
        <w:rPr>
          <w:rFonts w:hint="eastAsia"/>
        </w:rPr>
        <w:t>　　第一节 热狗行业环境分析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当前我国热狗技术发展现状</w:t>
      </w:r>
      <w:r>
        <w:rPr>
          <w:rFonts w:hint="eastAsia"/>
        </w:rPr>
        <w:br/>
      </w:r>
      <w:r>
        <w:rPr>
          <w:rFonts w:hint="eastAsia"/>
        </w:rPr>
        <w:t>　　第二节 中外热狗技术差距及产生差距的主要原因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提高我国热狗技术的对策</w:t>
      </w:r>
      <w:r>
        <w:rPr>
          <w:rFonts w:hint="eastAsia"/>
        </w:rPr>
        <w:br/>
      </w:r>
      <w:r>
        <w:rPr>
          <w:rFonts w:hint="eastAsia"/>
        </w:rPr>
        <w:t>　　第四节 我国热狗产品研发、设计发展趋势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中国热狗市场发展调研</w:t>
      </w:r>
      <w:r>
        <w:rPr>
          <w:rFonts w:hint="eastAsia"/>
        </w:rPr>
        <w:br/>
      </w:r>
      <w:r>
        <w:rPr>
          <w:rFonts w:hint="eastAsia"/>
        </w:rPr>
        <w:t>　　第一节 热狗市场现状分析及预测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二、2025-2031年中国热狗市场规模预测</w:t>
      </w:r>
      <w:r>
        <w:rPr>
          <w:rFonts w:hint="eastAsia"/>
        </w:rPr>
        <w:br/>
      </w:r>
      <w:r>
        <w:rPr>
          <w:rFonts w:hint="eastAsia"/>
        </w:rPr>
        <w:t>　　第二节 热狗行业产能分析及预测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二、2025-2031年中国热狗行业产能预测</w:t>
      </w:r>
      <w:r>
        <w:rPr>
          <w:rFonts w:hint="eastAsia"/>
        </w:rPr>
        <w:br/>
      </w:r>
      <w:r>
        <w:rPr>
          <w:rFonts w:hint="eastAsia"/>
        </w:rPr>
        <w:t>　　第三节 热狗行业产量分析及预测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二、2025-2031年中国热狗行业产量预测</w:t>
      </w:r>
      <w:r>
        <w:rPr>
          <w:rFonts w:hint="eastAsia"/>
        </w:rPr>
        <w:br/>
      </w:r>
      <w:r>
        <w:rPr>
          <w:rFonts w:hint="eastAsia"/>
        </w:rPr>
        <w:t>　　第四节 热狗市场需求分析及预测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二、2025-2031年中国热狗市场需求预测</w:t>
      </w:r>
      <w:r>
        <w:rPr>
          <w:rFonts w:hint="eastAsia"/>
        </w:rPr>
        <w:br/>
      </w:r>
      <w:r>
        <w:rPr>
          <w:rFonts w:hint="eastAsia"/>
        </w:rPr>
        <w:t>　　第五节 热狗进出口数据分析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一、2020-2025年中国热狗进出口数据分析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中国热狗行业规模情况分析</w:t>
      </w:r>
      <w:r>
        <w:rPr>
          <w:rFonts w:hint="eastAsia"/>
        </w:rPr>
        <w:br/>
      </w:r>
      <w:r>
        <w:rPr>
          <w:rFonts w:hint="eastAsia"/>
        </w:rPr>
        <w:t>　　　　一、热狗行业单位规模情况分析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五、热狗行业敏感性分析</w:t>
      </w:r>
      <w:r>
        <w:rPr>
          <w:rFonts w:hint="eastAsia"/>
        </w:rPr>
        <w:br/>
      </w:r>
      <w:r>
        <w:rPr>
          <w:rFonts w:hint="eastAsia"/>
        </w:rPr>
        <w:t>　　第二节 中国热狗行业财务能力分析</w:t>
      </w:r>
      <w:r>
        <w:rPr>
          <w:rFonts w:hint="eastAsia"/>
        </w:rPr>
        <w:br/>
      </w:r>
      <w:r>
        <w:rPr>
          <w:rFonts w:hint="eastAsia"/>
        </w:rPr>
        <w:t>　　　　一、热狗行业盈利能力分析</w:t>
      </w:r>
      <w:r>
        <w:rPr>
          <w:rFonts w:hint="eastAsia"/>
        </w:rPr>
        <w:br/>
      </w:r>
      <w:r>
        <w:rPr>
          <w:rFonts w:hint="eastAsia"/>
        </w:rPr>
        <w:t>　　　　二、热狗行业偿债能力分析</w:t>
      </w:r>
      <w:r>
        <w:rPr>
          <w:rFonts w:hint="eastAsia"/>
        </w:rPr>
        <w:br/>
      </w:r>
      <w:r>
        <w:rPr>
          <w:rFonts w:hint="eastAsia"/>
        </w:rPr>
        <w:t>　　　　三、热狗行业营运能力分析</w:t>
      </w:r>
      <w:r>
        <w:rPr>
          <w:rFonts w:hint="eastAsia"/>
        </w:rPr>
        <w:br/>
      </w:r>
      <w:r>
        <w:rPr>
          <w:rFonts w:hint="eastAsia"/>
        </w:rPr>
        <w:t>　　　　四、热狗行业发展能力分析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热狗上游行业分析</w:t>
      </w:r>
      <w:r>
        <w:rPr>
          <w:rFonts w:hint="eastAsia"/>
        </w:rPr>
        <w:br/>
      </w:r>
      <w:r>
        <w:rPr>
          <w:rFonts w:hint="eastAsia"/>
        </w:rPr>
        <w:t>　　　　一、热狗产品成本构成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四、上游供给对热狗行业的影响</w:t>
      </w:r>
      <w:r>
        <w:rPr>
          <w:rFonts w:hint="eastAsia"/>
        </w:rPr>
        <w:br/>
      </w:r>
      <w:r>
        <w:rPr>
          <w:rFonts w:hint="eastAsia"/>
        </w:rPr>
        <w:t>　　第二节 热狗下游行业分析</w:t>
      </w:r>
      <w:r>
        <w:rPr>
          <w:rFonts w:hint="eastAsia"/>
        </w:rPr>
        <w:br/>
      </w:r>
      <w:r>
        <w:rPr>
          <w:rFonts w:hint="eastAsia"/>
        </w:rPr>
        <w:t>　　　　一、热狗下游行业分布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2025年中国热狗产业竞争现状分析</w:t>
      </w:r>
      <w:r>
        <w:rPr>
          <w:rFonts w:hint="eastAsia"/>
        </w:rPr>
        <w:br/>
      </w:r>
      <w:r>
        <w:rPr>
          <w:rFonts w:hint="eastAsia"/>
        </w:rPr>
        <w:t>　　　　一、热狗竞争力分析</w:t>
      </w:r>
      <w:r>
        <w:rPr>
          <w:rFonts w:hint="eastAsia"/>
        </w:rPr>
        <w:br/>
      </w:r>
      <w:r>
        <w:rPr>
          <w:rFonts w:hint="eastAsia"/>
        </w:rPr>
        <w:t>　　　　二、热狗技术竞争分析</w:t>
      </w:r>
      <w:r>
        <w:rPr>
          <w:rFonts w:hint="eastAsia"/>
        </w:rPr>
        <w:br/>
      </w:r>
      <w:r>
        <w:rPr>
          <w:rFonts w:hint="eastAsia"/>
        </w:rPr>
        <w:t>　　　　三、热狗价格竞争分析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2025年中国热狗产业集中度分析</w:t>
      </w:r>
      <w:r>
        <w:rPr>
          <w:rFonts w:hint="eastAsia"/>
        </w:rPr>
        <w:br/>
      </w:r>
      <w:r>
        <w:rPr>
          <w:rFonts w:hint="eastAsia"/>
        </w:rPr>
        <w:t>　　　　一、热狗市场集中度分析</w:t>
      </w:r>
      <w:r>
        <w:rPr>
          <w:rFonts w:hint="eastAsia"/>
        </w:rPr>
        <w:br/>
      </w:r>
      <w:r>
        <w:rPr>
          <w:rFonts w:hint="eastAsia"/>
        </w:rPr>
        <w:t>　　　　二、热狗企业集中度分析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五、我国热狗行业发展面临的机遇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中.智.林.－对我国热狗品牌的战略思考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四、我国热狗企业的品牌战略</w:t>
      </w:r>
      <w:r>
        <w:rPr>
          <w:rFonts w:hint="eastAsia"/>
        </w:rPr>
        <w:br/>
      </w:r>
      <w:r>
        <w:rPr>
          <w:rFonts w:hint="eastAsia"/>
        </w:rPr>
        <w:t>　　　　五、热狗品牌战略管理的策略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2020-2025年中国热狗市场规模及增长情况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2020-2025年中国热狗行业产量及增长趋势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2020-2025年中国热狗行业市场需求及增长情况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2020-2025年中国热狗行业利润及增长情况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2020-2025年中国热狗行业出口情况分析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2025-2031年中国热狗行业利润预测</w:t>
      </w:r>
      <w:r>
        <w:rPr>
          <w:rFonts w:hint="eastAsia"/>
        </w:rPr>
        <w:br/>
      </w:r>
      <w:r>
        <w:rPr>
          <w:rFonts w:hint="eastAsia"/>
        </w:rPr>
        <w:t>　　图表 2025年热狗行业壁垒</w:t>
      </w:r>
      <w:r>
        <w:rPr>
          <w:rFonts w:hint="eastAsia"/>
        </w:rPr>
        <w:br/>
      </w:r>
      <w:r>
        <w:rPr>
          <w:rFonts w:hint="eastAsia"/>
        </w:rPr>
        <w:t>　　图表 2025年热狗市场前景分析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2025-2031年中国热狗市场需求预测</w:t>
      </w:r>
      <w:r>
        <w:rPr>
          <w:rFonts w:hint="eastAsia"/>
        </w:rPr>
        <w:br/>
      </w:r>
      <w:r>
        <w:rPr>
          <w:rFonts w:hint="eastAsia"/>
        </w:rPr>
        <w:t>　　图表 2025年热狗发展趋势预测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3a183a14b4aff" w:history="1">
        <w:r>
          <w:rPr>
            <w:rStyle w:val="Hyperlink"/>
          </w:rPr>
          <w:t>2025-2031年中国热狗行业调研与发展趋势分析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3a183a14b4aff" w:history="1">
        <w:r>
          <w:rPr>
            <w:rStyle w:val="Hyperlink"/>
          </w:rPr>
          <w:t>https://www.20087.com/9/96/ReGouHangYeQianJingQuShi.html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22cf8e1764e8f" w:history="1">
      <w:r>
        <w:rPr>
          <w:rStyle w:val="Hyperlink"/>
        </w:rPr>
        <w:t>2025-2031年中国热狗行业调研与发展趋势分析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ReGouHangYeQianJingQuShi.html" TargetMode="External" Id="R0dc3a183a14b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ReGouHangYeQianJingQuShi.html" TargetMode="External" Id="R1ba22cf8e176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2025-02-25T07:02:00Z</dcterms:created>
  <dcterms:modified xsi:type="dcterms:W3CDTF">2025-02-25T08:02:00Z</dcterms:modified>
  <dc:subject>2025-2031年中国热狗行业调研与发展趋势分析</dc:subject>
  <dc:title>2025-2031年中国热狗行业调研与发展趋势分析</dc:title>
  <cp:keywords>2025-2031年中国热狗行业调研与发展趋势分析</cp:keywords>
  <dc:description>2025-2031年中国热狗行业调研与发展趋势分析</dc:description>
</cp:coreProperties>
</file>