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6c35d230f4223" w:history="1">
              <w:r>
                <w:rPr>
                  <w:rStyle w:val="Hyperlink"/>
                </w:rPr>
                <w:t>2024-2030年全球与中国草本饮料市场调研及发展趋势预测报告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6c35d230f4223" w:history="1">
              <w:r>
                <w:rPr>
                  <w:rStyle w:val="Hyperlink"/>
                </w:rPr>
                <w:t>2024-2030年全球与中国草本饮料市场调研及发展趋势预测报告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6c35d230f4223" w:history="1">
                <w:r>
                  <w:rPr>
                    <w:rStyle w:val="Hyperlink"/>
                  </w:rPr>
                  <w:t>https://www.20087.com/9/76/CaoBenYinLiaoHangYeFaZhanQuShi.html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市场近年来受益于健康意识的提升而显著增长。这类饮料通常由天然草本植物制成，包括薄荷、姜、柠檬草等，富含抗氧化剂和具有潜在健康益处的成分。消费者越来越倾向于选择无糖或低糖的草本饮料，以替代传统的碳酸软饮料。然而，草本饮料的味道往往较为特殊，需要一定的时间和市场教育来培养消费者的接受度，而且在成本上可能高于传统饮料，影响了其市场渗透率。</w:t>
      </w:r>
      <w:r>
        <w:rPr>
          <w:rFonts w:hint="eastAsia"/>
        </w:rPr>
        <w:br/>
      </w:r>
      <w:r>
        <w:rPr>
          <w:rFonts w:hint="eastAsia"/>
        </w:rPr>
        <w:t>　　未来，草本饮料将更加强调创新和功能性。一方面，制造商将探索新的草本来源和配方，开发更多口味和风味，以吸引更广泛的消费者群体。另一方面，随着科学研究对特定草本植物健康效益的深入理解，草本饮料可能会添加更多针对性的健康成分，如改善睡眠、增强免疫力或促进消化。此外，包装和营销策略也将趋向于环保和透明化，以响应消费者对可持续性和产品成分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6c35d230f4223" w:history="1">
        <w:r>
          <w:rPr>
            <w:rStyle w:val="Hyperlink"/>
          </w:rPr>
          <w:t>2024-2030年全球与中国草本饮料市场调研及发展趋势预测报告</w:t>
        </w:r>
      </w:hyperlink>
      <w:r>
        <w:rPr>
          <w:rFonts w:hint="eastAsia"/>
        </w:rPr>
        <w:t>》主要分析了草本饮料行业的市场规模、草本饮料市场供需状况、草本饮料市场竞争状况和草本饮料主要企业经营情况，同时对草本饮料行业的未来发展做出了科学预测。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6c35d230f4223" w:history="1">
        <w:r>
          <w:rPr>
            <w:rStyle w:val="Hyperlink"/>
          </w:rPr>
          <w:t>2024-2030年全球与中国草本饮料市场调研及发展趋势预测报告</w:t>
        </w:r>
      </w:hyperlink>
      <w:r>
        <w:rPr>
          <w:rFonts w:hint="eastAsia"/>
        </w:rPr>
        <w:t>》在多年草本饮料行业研究的基础上，结合全球及中国草本饮料行业市场的发展现状，通过资深研究团队对草本饮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6c35d230f4223" w:history="1">
        <w:r>
          <w:rPr>
            <w:rStyle w:val="Hyperlink"/>
          </w:rPr>
          <w:t>2024-2030年全球与中国草本饮料市场调研及发展趋势预测报告</w:t>
        </w:r>
      </w:hyperlink>
      <w:r>
        <w:rPr>
          <w:rFonts w:hint="eastAsia"/>
        </w:rPr>
        <w:t>》可以帮助投资者准确把握草本饮料行业的市场现状，为投资者进行投资作出草本饮料行业前景预判，挖掘草本饮料行业投资价值，同时提出草本饮料行业投资策略、生产策略、营销策略等方面的建议。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中国草本饮料概述</w:t>
      </w:r>
      <w:r>
        <w:rPr>
          <w:rFonts w:hint="eastAsia"/>
        </w:rPr>
        <w:br/>
      </w:r>
      <w:r>
        <w:rPr>
          <w:rFonts w:hint="eastAsia"/>
        </w:rPr>
        <w:t>　　第一节 草本饮料行业定义</w:t>
      </w:r>
      <w:r>
        <w:rPr>
          <w:rFonts w:hint="eastAsia"/>
        </w:rPr>
        <w:br/>
      </w:r>
      <w:r>
        <w:rPr>
          <w:rFonts w:hint="eastAsia"/>
        </w:rPr>
        <w:t>　　第二节 草本饮料行业发展特性</w:t>
      </w:r>
      <w:r>
        <w:rPr>
          <w:rFonts w:hint="eastAsia"/>
        </w:rPr>
        <w:br/>
      </w:r>
      <w:r>
        <w:rPr>
          <w:rFonts w:hint="eastAsia"/>
        </w:rPr>
        <w:t>　　第三节 草本饮料产业链分析</w:t>
      </w:r>
      <w:r>
        <w:rPr>
          <w:rFonts w:hint="eastAsia"/>
        </w:rPr>
        <w:br/>
      </w:r>
      <w:r>
        <w:rPr>
          <w:rFonts w:hint="eastAsia"/>
        </w:rPr>
        <w:t>　　第四节 草本饮料行业生命周期分析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2023-2024年国外草本饮料市场发展概况</w:t>
      </w:r>
      <w:r>
        <w:rPr>
          <w:rFonts w:hint="eastAsia"/>
        </w:rPr>
        <w:br/>
      </w:r>
      <w:r>
        <w:rPr>
          <w:rFonts w:hint="eastAsia"/>
        </w:rPr>
        <w:t>　　第一节 全球草本饮料市场发展分析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北美地区主要国家草本饮料市场概况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欧洲地区主要国家草本饮料市场概况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亚洲地区主要国家草本饮料市场概况</w:t>
      </w:r>
      <w:r>
        <w:rPr>
          <w:rFonts w:hint="eastAsia"/>
        </w:rPr>
        <w:br/>
      </w:r>
      <w:r>
        <w:rPr>
          <w:rFonts w:hint="eastAsia"/>
        </w:rPr>
        <w:t>　　第五节 全球草本饮料市场发展预测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2023-2024年中国草本饮料发展环境分析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草本饮料行业相关政策、标准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草本饮料行业相关发展规划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中国草本饮料技术发展分析</w:t>
      </w:r>
      <w:r>
        <w:rPr>
          <w:rFonts w:hint="eastAsia"/>
        </w:rPr>
        <w:br/>
      </w:r>
      <w:r>
        <w:rPr>
          <w:rFonts w:hint="eastAsia"/>
        </w:rPr>
        <w:t>　　第一节 当前草本饮料技术发展现状分析</w:t>
      </w:r>
      <w:r>
        <w:rPr>
          <w:rFonts w:hint="eastAsia"/>
        </w:rPr>
        <w:br/>
      </w:r>
      <w:r>
        <w:rPr>
          <w:rFonts w:hint="eastAsia"/>
        </w:rPr>
        <w:t>　　第二节 草本饮料生产中需注意的问题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草本饮料行业主要技术趋势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草本饮料市场特性分析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草本饮料行业SWOT分析</w:t>
      </w:r>
      <w:r>
        <w:rPr>
          <w:rFonts w:hint="eastAsia"/>
        </w:rPr>
        <w:br/>
      </w:r>
      <w:r>
        <w:rPr>
          <w:rFonts w:hint="eastAsia"/>
        </w:rPr>
        <w:t>　　　　一、草本饮料行业优势</w:t>
      </w:r>
      <w:r>
        <w:rPr>
          <w:rFonts w:hint="eastAsia"/>
        </w:rPr>
        <w:br/>
      </w:r>
      <w:r>
        <w:rPr>
          <w:rFonts w:hint="eastAsia"/>
        </w:rPr>
        <w:t>　　　　二、草本饮料行业劣势</w:t>
      </w:r>
      <w:r>
        <w:rPr>
          <w:rFonts w:hint="eastAsia"/>
        </w:rPr>
        <w:br/>
      </w:r>
      <w:r>
        <w:rPr>
          <w:rFonts w:hint="eastAsia"/>
        </w:rPr>
        <w:t>　　　　三、草本饮料行业机会</w:t>
      </w:r>
      <w:r>
        <w:rPr>
          <w:rFonts w:hint="eastAsia"/>
        </w:rPr>
        <w:br/>
      </w:r>
      <w:r>
        <w:rPr>
          <w:rFonts w:hint="eastAsia"/>
        </w:rPr>
        <w:t>　　　　四、草本饮料行业风险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中国草本饮料发展现状</w:t>
      </w:r>
      <w:r>
        <w:rPr>
          <w:rFonts w:hint="eastAsia"/>
        </w:rPr>
        <w:br/>
      </w:r>
      <w:r>
        <w:rPr>
          <w:rFonts w:hint="eastAsia"/>
        </w:rPr>
        <w:t>　　第一节 中国草本饮料市场现状分析</w:t>
      </w:r>
      <w:r>
        <w:rPr>
          <w:rFonts w:hint="eastAsia"/>
        </w:rPr>
        <w:br/>
      </w:r>
      <w:r>
        <w:rPr>
          <w:rFonts w:hint="eastAsia"/>
        </w:rPr>
        <w:t>　　第二节 中国草本饮料产量分析及预测</w:t>
      </w:r>
      <w:r>
        <w:rPr>
          <w:rFonts w:hint="eastAsia"/>
        </w:rPr>
        <w:br/>
      </w:r>
      <w:r>
        <w:rPr>
          <w:rFonts w:hint="eastAsia"/>
        </w:rPr>
        <w:t>　　　　一、草本饮料总体产能规模</w:t>
      </w:r>
      <w:r>
        <w:rPr>
          <w:rFonts w:hint="eastAsia"/>
        </w:rPr>
        <w:br/>
      </w:r>
      <w:r>
        <w:rPr>
          <w:rFonts w:hint="eastAsia"/>
        </w:rPr>
        <w:t>　　　　二、草本饮料生产区域分布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三、2019-2024年中国草本饮料产量统计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三、2024-2030年中国草本饮料产量预测</w:t>
      </w:r>
      <w:r>
        <w:rPr>
          <w:rFonts w:hint="eastAsia"/>
        </w:rPr>
        <w:br/>
      </w:r>
      <w:r>
        <w:rPr>
          <w:rFonts w:hint="eastAsia"/>
        </w:rPr>
        <w:t>　　第三节 中国草本饮料市场需求分析及预测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一、中国草本饮料市场需求特点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二、2019-2024年中国草本饮料市场需求量统计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三、2024-2030年中国草本饮料市场需求量预测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中国草本饮料价格趋势分析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一、2019-2024年中国草本饮料市场价格趋势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二、2024-2030年中国草本饮料市场价格走势预测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2019-2024年草本饮料行业经济运行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2019-2024年中国草本饮料行业盈利能力分析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2019-2024年中国草本饮料行业发展能力分析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2019-2024年草本饮料行业偿债能力分析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2019-2024年草本饮料制造企业数量分析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中国草本饮料行业重点地区发展分析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2019-2024年中国草本饮料进出口分析</w:t>
      </w:r>
      <w:r>
        <w:rPr>
          <w:rFonts w:hint="eastAsia"/>
        </w:rPr>
        <w:br/>
      </w:r>
      <w:r>
        <w:rPr>
          <w:rFonts w:hint="eastAsia"/>
        </w:rPr>
        <w:t>　　第一节 草本饮料进口情况分析</w:t>
      </w:r>
      <w:r>
        <w:rPr>
          <w:rFonts w:hint="eastAsia"/>
        </w:rPr>
        <w:br/>
      </w:r>
      <w:r>
        <w:rPr>
          <w:rFonts w:hint="eastAsia"/>
        </w:rPr>
        <w:t>　　第二节 草本饮料出口情况分析</w:t>
      </w:r>
      <w:r>
        <w:rPr>
          <w:rFonts w:hint="eastAsia"/>
        </w:rPr>
        <w:br/>
      </w:r>
      <w:r>
        <w:rPr>
          <w:rFonts w:hint="eastAsia"/>
        </w:rPr>
        <w:t>　　第三节 影响草本饮料进出口因素分析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主要草本饮料生产企业及竞争格局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草本饮料行业投资战略研究</w:t>
      </w:r>
      <w:r>
        <w:rPr>
          <w:rFonts w:hint="eastAsia"/>
        </w:rPr>
        <w:br/>
      </w:r>
      <w:r>
        <w:rPr>
          <w:rFonts w:hint="eastAsia"/>
        </w:rPr>
        <w:t>　　第一节 草本饮料行业发展战略研究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对我国草本饮料品牌的战略思考</w:t>
      </w:r>
      <w:r>
        <w:rPr>
          <w:rFonts w:hint="eastAsia"/>
        </w:rPr>
        <w:br/>
      </w:r>
      <w:r>
        <w:rPr>
          <w:rFonts w:hint="eastAsia"/>
        </w:rPr>
        <w:t>　　　　一、草本饮料品牌的重要性</w:t>
      </w:r>
      <w:r>
        <w:rPr>
          <w:rFonts w:hint="eastAsia"/>
        </w:rPr>
        <w:br/>
      </w:r>
      <w:r>
        <w:rPr>
          <w:rFonts w:hint="eastAsia"/>
        </w:rPr>
        <w:t>　　　　二、草本饮料实施品牌战略的意义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三、草本饮料企业品牌的现状分析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四、我国草本饮料企业的品牌战略</w:t>
      </w:r>
      <w:r>
        <w:rPr>
          <w:rFonts w:hint="eastAsia"/>
        </w:rPr>
        <w:br/>
      </w:r>
      <w:r>
        <w:rPr>
          <w:rFonts w:hint="eastAsia"/>
        </w:rPr>
        <w:t>　　　　五、草本饮料品牌战略管理的策略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草本饮料经营策略分析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一、草本饮料市场细分策略</w:t>
      </w:r>
      <w:r>
        <w:rPr>
          <w:rFonts w:hint="eastAsia"/>
        </w:rPr>
        <w:br/>
      </w:r>
      <w:r>
        <w:rPr>
          <w:rFonts w:hint="eastAsia"/>
        </w:rPr>
        <w:t>　　　　二、草本饮料市场创新策略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四、草本饮料新产品差异化战略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2024-2030年中国草本饮料发展趋势预测及投资风险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2024-2030年草本饮料市场前景分析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草本饮料行业投资风险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草本饮料投资建议</w:t>
      </w:r>
      <w:r>
        <w:rPr>
          <w:rFonts w:hint="eastAsia"/>
        </w:rPr>
        <w:br/>
      </w:r>
      <w:r>
        <w:rPr>
          <w:rFonts w:hint="eastAsia"/>
        </w:rPr>
        <w:t>　　第一节 草本饮料行业投资环境分析</w:t>
      </w:r>
      <w:r>
        <w:rPr>
          <w:rFonts w:hint="eastAsia"/>
        </w:rPr>
        <w:br/>
      </w:r>
      <w:r>
        <w:rPr>
          <w:rFonts w:hint="eastAsia"/>
        </w:rPr>
        <w:t>　　第二节 草本饮料行业投资进入壁垒分析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2024-2030年中国草本饮料行业产量预测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2024-2030年中国草本饮料行业市场需求预测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2024年草本饮料行业壁垒</w:t>
      </w:r>
      <w:r>
        <w:rPr>
          <w:rFonts w:hint="eastAsia"/>
        </w:rPr>
        <w:br/>
      </w:r>
      <w:r>
        <w:rPr>
          <w:rFonts w:hint="eastAsia"/>
        </w:rPr>
        <w:t>　　图表 2024年草本饮料市场前景分析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2024-2030年中国草本饮料市场规模预测</w:t>
      </w:r>
      <w:r>
        <w:rPr>
          <w:rFonts w:hint="eastAsia"/>
        </w:rPr>
        <w:br/>
      </w:r>
      <w:r>
        <w:rPr>
          <w:rFonts w:hint="eastAsia"/>
        </w:rPr>
        <w:t>　　图表 2024年草本饮料发展趋势预测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6c35d230f4223" w:history="1">
        <w:r>
          <w:rPr>
            <w:rStyle w:val="Hyperlink"/>
          </w:rPr>
          <w:t>2024-2030年全球与中国草本饮料市场调研及发展趋势预测报告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6c35d230f4223" w:history="1">
        <w:r>
          <w:rPr>
            <w:rStyle w:val="Hyperlink"/>
          </w:rPr>
          <w:t>https://www.20087.com/9/76/CaoBenYinLiaoHangYeFaZhanQuShi.html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b8a1c2f714221" w:history="1">
      <w:r>
        <w:rPr>
          <w:rStyle w:val="Hyperlink"/>
        </w:rPr>
        <w:t>2024-2030年全球与中国草本饮料市场调研及发展趋势预测报告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aoBenYinLiaoHangYeFaZhanQuShi.html" TargetMode="External" Id="R84a6c35d230f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aoBenYinLiaoHangYeFaZhanQuShi.html" TargetMode="External" Id="R7ddb8a1c2f71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2024-02-29T08:32:00Z</dcterms:created>
  <dcterms:modified xsi:type="dcterms:W3CDTF">2024-02-29T09:32:00Z</dcterms:modified>
  <dc:subject>2024-2030年全球与中国草本饮料市场调研及发展趋势预测报告</dc:subject>
  <dc:title>2024-2030年全球与中国草本饮料市场调研及发展趋势预测报告</dc:title>
  <cp:keywords>2024-2030年全球与中国草本饮料市场调研及发展趋势预测报告</cp:keywords>
  <dc:description>2024-2030年全球与中国草本饮料市场调研及发展趋势预测报告</dc:description>
</cp:coreProperties>
</file>