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a2245ba5f4162" w:history="1">
              <w:r>
                <w:rPr>
                  <w:rStyle w:val="Hyperlink"/>
                </w:rPr>
                <w:t>2024-2030年中国蛋白饮料市场研究及趋势预测报告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a2245ba5f4162" w:history="1">
              <w:r>
                <w:rPr>
                  <w:rStyle w:val="Hyperlink"/>
                </w:rPr>
                <w:t>2024-2030年中国蛋白饮料市场研究及趋势预测报告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a2245ba5f4162" w:history="1">
                <w:r>
                  <w:rPr>
                    <w:rStyle w:val="Hyperlink"/>
                  </w:rPr>
                  <w:t>https://www.20087.com/9/56/DanBaiYinLiaoFaZhanQuShiFenXi.html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是营养补充品，因其便捷性和营养价值受到消费者的青睐，市场种类丰富，包括乳制品、植物基蛋白饮料、运动营养饮料等。随着健康生活方式的推广和消费者对蛋白质来源多样性需求的增加，植物基蛋白饮料尤其是豆奶、杏仁奶等，近年来增长迅速，成为蛋白饮料市场的一大亮点。</w:t>
      </w:r>
      <w:r>
        <w:rPr>
          <w:rFonts w:hint="eastAsia"/>
        </w:rPr>
        <w:br/>
      </w:r>
      <w:r>
        <w:rPr>
          <w:rFonts w:hint="eastAsia"/>
        </w:rPr>
        <w:t>　　蛋白饮料的未来趋势将侧重于创新与细分市场开发。一方面，通过研发新型蛋白质原料和配方，提升产品营养价值和口感，满足特定人群（如健身爱好者、老年人、素食者）的个性化需求。另一方面，强化品牌差异化，注重无添加、有机、低糖等健康标签，以及环保可持续的包装解决方案，将有助于提升市场竞争力。此外，结合科技，如个性化营养定制，也是蛋白饮料市场的一个潜在增长点。</w:t>
      </w:r>
      <w:r>
        <w:rPr>
          <w:rFonts w:hint="eastAsia"/>
        </w:rPr>
        <w:br/>
      </w:r>
      <w:r>
        <w:rPr>
          <w:rFonts w:hint="eastAsia"/>
        </w:rPr>
        <w:t>　　《</w:t>
      </w:r>
      <w:hyperlink r:id="Red7a2245ba5f4162" w:history="1">
        <w:r>
          <w:rPr>
            <w:rStyle w:val="Hyperlink"/>
          </w:rPr>
          <w:t>2024-2030年中国蛋白饮料市场研究及趋势预测报告</w:t>
        </w:r>
      </w:hyperlink>
      <w:r>
        <w:rPr>
          <w:rFonts w:hint="eastAsia"/>
        </w:rPr>
        <w:t>》依据国家权威机构及蛋白饮料相关协会等渠道的权威资料数据，结合蛋白饮料行业发展所处的环境，从理论到实践、从宏观到微观等多个角度对蛋白饮料行业进行调研分析。</w:t>
      </w:r>
      <w:r>
        <w:rPr>
          <w:rFonts w:hint="eastAsia"/>
        </w:rPr>
        <w:br/>
      </w:r>
      <w:r>
        <w:rPr>
          <w:rFonts w:hint="eastAsia"/>
        </w:rPr>
        <w:t>　　《</w:t>
      </w:r>
      <w:hyperlink r:id="Red7a2245ba5f4162" w:history="1">
        <w:r>
          <w:rPr>
            <w:rStyle w:val="Hyperlink"/>
          </w:rPr>
          <w:t>2024-2030年中国蛋白饮料市场研究及趋势预测报告</w:t>
        </w:r>
      </w:hyperlink>
      <w:r>
        <w:rPr>
          <w:rFonts w:hint="eastAsia"/>
        </w:rPr>
        <w:t>》内容严谨、数据翔实，通过辅以大量直观的图表帮助蛋白饮料行业企业准确把握蛋白饮料行业发展动向、正确制定企业发展战略和投资策略。</w:t>
      </w:r>
      <w:r>
        <w:rPr>
          <w:rFonts w:hint="eastAsia"/>
        </w:rPr>
        <w:br/>
      </w:r>
      <w:r>
        <w:rPr>
          <w:rFonts w:hint="eastAsia"/>
        </w:rPr>
        <w:t>　　市场调研网发布的</w:t>
      </w:r>
      <w:hyperlink r:id="Red7a2245ba5f4162" w:history="1">
        <w:r>
          <w:rPr>
            <w:rStyle w:val="Hyperlink"/>
          </w:rPr>
          <w:t>2024-2030年中国蛋白饮料市场研究及趋势预测报告</w:t>
        </w:r>
      </w:hyperlink>
      <w:r>
        <w:rPr>
          <w:rFonts w:hint="eastAsia"/>
        </w:rPr>
        <w:t>是蛋白饮料业内企业、相关投资公司及政府部门准确把握蛋白饮料行业发展趋势，洞悉蛋白饮料行业竞争格局，规避经营和投资风险，制定正确竞争和投资战略决策的重要决策依据之一。</w:t>
      </w:r>
      <w:r>
        <w:rPr>
          <w:rFonts w:hint="eastAsia"/>
        </w:rPr>
        <w:br/>
      </w:r>
      <w:r>
        <w:rPr>
          <w:rFonts w:hint="eastAsia"/>
        </w:rPr>
        <w:br/>
      </w:r>
      <w:r>
        <w:rPr>
          <w:rFonts w:hint="eastAsia"/>
        </w:rPr>
        <w:t>第一章 蛋白饮料市场特征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二、蛋白饮料行业相关政策分析</w:t>
      </w:r>
      <w:r>
        <w:rPr>
          <w:rFonts w:hint="eastAsia"/>
        </w:rPr>
        <w:br/>
      </w:r>
      <w:r>
        <w:rPr>
          <w:rFonts w:hint="eastAsia"/>
        </w:rPr>
        <w:t>　　第四节 蛋白饮料行业发展的"波特五力模型"分析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中国蛋白饮料行业产业链（上、下游及关联产业）状况分析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中国蛋白饮料市场规模分析</w:t>
      </w:r>
      <w:r>
        <w:rPr>
          <w:rFonts w:hint="eastAsia"/>
        </w:rPr>
        <w:br/>
      </w:r>
      <w:r>
        <w:rPr>
          <w:rFonts w:hint="eastAsia"/>
        </w:rPr>
        <w:t>　　第一节 2024年中国蛋白饮料市场规模分析</w:t>
      </w:r>
      <w:r>
        <w:rPr>
          <w:rFonts w:hint="eastAsia"/>
        </w:rPr>
        <w:br/>
      </w:r>
      <w:r>
        <w:rPr>
          <w:rFonts w:hint="eastAsia"/>
        </w:rPr>
        <w:t>　　第二节 2024年中国蛋白饮料区域结构分析</w:t>
      </w:r>
      <w:r>
        <w:rPr>
          <w:rFonts w:hint="eastAsia"/>
        </w:rPr>
        <w:br/>
      </w:r>
      <w:r>
        <w:rPr>
          <w:rFonts w:hint="eastAsia"/>
        </w:rPr>
        <w:t>　　第三节 2024年中国蛋白饮料区域市场规模分析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中国蛋白饮料国内市场综述</w:t>
      </w:r>
      <w:r>
        <w:rPr>
          <w:rFonts w:hint="eastAsia"/>
        </w:rPr>
        <w:br/>
      </w:r>
      <w:r>
        <w:rPr>
          <w:rFonts w:hint="eastAsia"/>
        </w:rPr>
        <w:t>　　第一节 中国蛋白饮料产品产量分析及预测</w:t>
      </w:r>
      <w:r>
        <w:rPr>
          <w:rFonts w:hint="eastAsia"/>
        </w:rPr>
        <w:br/>
      </w:r>
      <w:r>
        <w:rPr>
          <w:rFonts w:hint="eastAsia"/>
        </w:rPr>
        <w:t>　　　　一、蛋白饮料产业总体产能规模</w:t>
      </w:r>
      <w:r>
        <w:rPr>
          <w:rFonts w:hint="eastAsia"/>
        </w:rPr>
        <w:br/>
      </w:r>
      <w:r>
        <w:rPr>
          <w:rFonts w:hint="eastAsia"/>
        </w:rPr>
        <w:t>　　　　二、蛋白饮料生产区域分布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中国蛋白饮料市场需求分析及预测</w:t>
      </w:r>
      <w:r>
        <w:rPr>
          <w:rFonts w:hint="eastAsia"/>
        </w:rPr>
        <w:br/>
      </w:r>
      <w:r>
        <w:rPr>
          <w:rFonts w:hint="eastAsia"/>
        </w:rPr>
        <w:t>　　　　一、中国蛋白饮料需求特点</w:t>
      </w:r>
      <w:r>
        <w:rPr>
          <w:rFonts w:hint="eastAsia"/>
        </w:rPr>
        <w:br/>
      </w:r>
      <w:r>
        <w:rPr>
          <w:rFonts w:hint="eastAsia"/>
        </w:rPr>
        <w:t>　　　　二、主要地域分布</w:t>
      </w:r>
      <w:r>
        <w:rPr>
          <w:rFonts w:hint="eastAsia"/>
        </w:rPr>
        <w:br/>
      </w:r>
      <w:r>
        <w:rPr>
          <w:rFonts w:hint="eastAsia"/>
        </w:rPr>
        <w:t>　　第三节 2019-2030年中国蛋白饮料供需平衡预测</w:t>
      </w:r>
      <w:r>
        <w:rPr>
          <w:rFonts w:hint="eastAsia"/>
        </w:rPr>
        <w:br/>
      </w:r>
      <w:r>
        <w:rPr>
          <w:rFonts w:hint="eastAsia"/>
        </w:rPr>
        <w:t>　　第四节 中国蛋白饮料价格趋势分析</w:t>
      </w:r>
      <w:r>
        <w:rPr>
          <w:rFonts w:hint="eastAsia"/>
        </w:rPr>
        <w:br/>
      </w:r>
      <w:r>
        <w:rPr>
          <w:rFonts w:hint="eastAsia"/>
        </w:rPr>
        <w:t>　　　　一、中国蛋白饮料2019年价格趋势</w:t>
      </w:r>
      <w:r>
        <w:rPr>
          <w:rFonts w:hint="eastAsia"/>
        </w:rPr>
        <w:br/>
      </w:r>
      <w:r>
        <w:rPr>
          <w:rFonts w:hint="eastAsia"/>
        </w:rPr>
        <w:t>　　　　二、中国蛋白饮料当前市场价格及分析</w:t>
      </w:r>
      <w:r>
        <w:rPr>
          <w:rFonts w:hint="eastAsia"/>
        </w:rPr>
        <w:br/>
      </w:r>
      <w:r>
        <w:rPr>
          <w:rFonts w:hint="eastAsia"/>
        </w:rPr>
        <w:t>　　　　三、影响蛋白饮料价格因素分析</w:t>
      </w:r>
      <w:r>
        <w:rPr>
          <w:rFonts w:hint="eastAsia"/>
        </w:rPr>
        <w:br/>
      </w:r>
      <w:r>
        <w:rPr>
          <w:rFonts w:hint="eastAsia"/>
        </w:rPr>
        <w:t>　　　　四、2019-2030年中国蛋白饮料价格走势预测</w:t>
      </w:r>
      <w:r>
        <w:rPr>
          <w:rFonts w:hint="eastAsia"/>
        </w:rPr>
        <w:br/>
      </w:r>
      <w:r>
        <w:rPr>
          <w:rFonts w:hint="eastAsia"/>
        </w:rPr>
        <w:br/>
      </w:r>
      <w:r>
        <w:rPr>
          <w:rFonts w:hint="eastAsia"/>
        </w:rPr>
        <w:t>第五章 中国蛋白饮料所属行业进出口市场情况分析</w:t>
      </w:r>
      <w:r>
        <w:rPr>
          <w:rFonts w:hint="eastAsia"/>
        </w:rPr>
        <w:br/>
      </w:r>
      <w:r>
        <w:rPr>
          <w:rFonts w:hint="eastAsia"/>
        </w:rPr>
        <w:t>　　第一节 2024年中国蛋白饮料所属行业进出口量分析</w:t>
      </w:r>
      <w:r>
        <w:rPr>
          <w:rFonts w:hint="eastAsia"/>
        </w:rPr>
        <w:br/>
      </w:r>
      <w:r>
        <w:rPr>
          <w:rFonts w:hint="eastAsia"/>
        </w:rPr>
        <w:t>　　　　一、2024年中国蛋白饮料所属行业进口分析</w:t>
      </w:r>
      <w:r>
        <w:rPr>
          <w:rFonts w:hint="eastAsia"/>
        </w:rPr>
        <w:br/>
      </w:r>
      <w:r>
        <w:rPr>
          <w:rFonts w:hint="eastAsia"/>
        </w:rPr>
        <w:t>　　　　二、2024年中国蛋白饮料所属行业出口分析</w:t>
      </w:r>
      <w:r>
        <w:rPr>
          <w:rFonts w:hint="eastAsia"/>
        </w:rPr>
        <w:br/>
      </w:r>
      <w:r>
        <w:rPr>
          <w:rFonts w:hint="eastAsia"/>
        </w:rPr>
        <w:t>　　第二节 2019-2030年中国蛋白饮料所属行业进出口市场预测分析</w:t>
      </w:r>
      <w:r>
        <w:rPr>
          <w:rFonts w:hint="eastAsia"/>
        </w:rPr>
        <w:br/>
      </w:r>
      <w:r>
        <w:rPr>
          <w:rFonts w:hint="eastAsia"/>
        </w:rPr>
        <w:t>　　　　一、2019-2030年中国蛋白饮料所属行业进口预测</w:t>
      </w:r>
      <w:r>
        <w:rPr>
          <w:rFonts w:hint="eastAsia"/>
        </w:rPr>
        <w:br/>
      </w:r>
      <w:r>
        <w:rPr>
          <w:rFonts w:hint="eastAsia"/>
        </w:rPr>
        <w:t>　　　　二、2019-2030年中国蛋白饮料所属行业出口预测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全国蛋白饮料所属行业财务状况分析</w:t>
      </w:r>
      <w:r>
        <w:rPr>
          <w:rFonts w:hint="eastAsia"/>
        </w:rPr>
        <w:br/>
      </w:r>
      <w:r>
        <w:rPr>
          <w:rFonts w:hint="eastAsia"/>
        </w:rPr>
        <w:t>　　第一节 2024年蛋白饮料所属行业规模分析</w:t>
      </w:r>
      <w:r>
        <w:rPr>
          <w:rFonts w:hint="eastAsia"/>
        </w:rPr>
        <w:br/>
      </w:r>
      <w:r>
        <w:rPr>
          <w:rFonts w:hint="eastAsia"/>
        </w:rPr>
        <w:t>　　　　一、2024年蛋白饮料行业总资产对比分析</w:t>
      </w:r>
      <w:r>
        <w:rPr>
          <w:rFonts w:hint="eastAsia"/>
        </w:rPr>
        <w:br/>
      </w:r>
      <w:r>
        <w:rPr>
          <w:rFonts w:hint="eastAsia"/>
        </w:rPr>
        <w:t>　　　　二、2024年蛋白饮料行业企业单位数对比分析</w:t>
      </w:r>
      <w:r>
        <w:rPr>
          <w:rFonts w:hint="eastAsia"/>
        </w:rPr>
        <w:br/>
      </w:r>
      <w:r>
        <w:rPr>
          <w:rFonts w:hint="eastAsia"/>
        </w:rPr>
        <w:t>　　　　三、2024年蛋白饮料行业从业人员平均人数对比分析</w:t>
      </w:r>
      <w:r>
        <w:rPr>
          <w:rFonts w:hint="eastAsia"/>
        </w:rPr>
        <w:br/>
      </w:r>
      <w:r>
        <w:rPr>
          <w:rFonts w:hint="eastAsia"/>
        </w:rPr>
        <w:t>　　第二节 2024年蛋白饮料行业经济效益分析</w:t>
      </w:r>
      <w:r>
        <w:rPr>
          <w:rFonts w:hint="eastAsia"/>
        </w:rPr>
        <w:br/>
      </w:r>
      <w:r>
        <w:rPr>
          <w:rFonts w:hint="eastAsia"/>
        </w:rPr>
        <w:t>　　　　一、2024年蛋白饮料行业产值利税率对比分析</w:t>
      </w:r>
      <w:r>
        <w:rPr>
          <w:rFonts w:hint="eastAsia"/>
        </w:rPr>
        <w:br/>
      </w:r>
      <w:r>
        <w:rPr>
          <w:rFonts w:hint="eastAsia"/>
        </w:rPr>
        <w:t>　　　　二、2024年蛋白饮料行业资金利润率对比分析</w:t>
      </w:r>
      <w:r>
        <w:rPr>
          <w:rFonts w:hint="eastAsia"/>
        </w:rPr>
        <w:br/>
      </w:r>
      <w:r>
        <w:rPr>
          <w:rFonts w:hint="eastAsia"/>
        </w:rPr>
        <w:t>　　　　三、2024年蛋白饮料行业成本费用利润率对比分析</w:t>
      </w:r>
      <w:r>
        <w:rPr>
          <w:rFonts w:hint="eastAsia"/>
        </w:rPr>
        <w:br/>
      </w:r>
      <w:r>
        <w:rPr>
          <w:rFonts w:hint="eastAsia"/>
        </w:rPr>
        <w:t>　　第三节 2024年蛋白饮料行业效率分析</w:t>
      </w:r>
      <w:r>
        <w:rPr>
          <w:rFonts w:hint="eastAsia"/>
        </w:rPr>
        <w:br/>
      </w:r>
      <w:r>
        <w:rPr>
          <w:rFonts w:hint="eastAsia"/>
        </w:rPr>
        <w:t>　　　　一、2024年蛋白饮料行业资产负债率对比分析</w:t>
      </w:r>
      <w:r>
        <w:rPr>
          <w:rFonts w:hint="eastAsia"/>
        </w:rPr>
        <w:br/>
      </w:r>
      <w:r>
        <w:rPr>
          <w:rFonts w:hint="eastAsia"/>
        </w:rPr>
        <w:t>　　　　二、2024年蛋白饮料行业流动资产周转次数对比分析</w:t>
      </w:r>
      <w:r>
        <w:rPr>
          <w:rFonts w:hint="eastAsia"/>
        </w:rPr>
        <w:br/>
      </w:r>
      <w:r>
        <w:rPr>
          <w:rFonts w:hint="eastAsia"/>
        </w:rPr>
        <w:t>　　第四节 2024年蛋白饮料所属行业结构分析</w:t>
      </w:r>
      <w:r>
        <w:rPr>
          <w:rFonts w:hint="eastAsia"/>
        </w:rPr>
        <w:br/>
      </w:r>
      <w:r>
        <w:rPr>
          <w:rFonts w:hint="eastAsia"/>
        </w:rPr>
        <w:t>　　　　一、2024年蛋白饮料行业地区结构分析</w:t>
      </w:r>
      <w:r>
        <w:rPr>
          <w:rFonts w:hint="eastAsia"/>
        </w:rPr>
        <w:br/>
      </w:r>
      <w:r>
        <w:rPr>
          <w:rFonts w:hint="eastAsia"/>
        </w:rPr>
        <w:t>　　　　二、2024年蛋白饮料行业所有制结构分析</w:t>
      </w:r>
      <w:r>
        <w:rPr>
          <w:rFonts w:hint="eastAsia"/>
        </w:rPr>
        <w:br/>
      </w:r>
      <w:r>
        <w:rPr>
          <w:rFonts w:hint="eastAsia"/>
        </w:rPr>
        <w:t>　　　　三、2024年蛋白饮料行业不同规模企业结构分析</w:t>
      </w:r>
      <w:r>
        <w:rPr>
          <w:rFonts w:hint="eastAsia"/>
        </w:rPr>
        <w:br/>
      </w:r>
      <w:r>
        <w:rPr>
          <w:rFonts w:hint="eastAsia"/>
        </w:rPr>
        <w:t>　　第五节 2024年蛋白饮料行业不同规模企业财务状况分析</w:t>
      </w:r>
      <w:r>
        <w:rPr>
          <w:rFonts w:hint="eastAsia"/>
        </w:rPr>
        <w:br/>
      </w:r>
      <w:r>
        <w:rPr>
          <w:rFonts w:hint="eastAsia"/>
        </w:rPr>
        <w:t>　　　　一、2024年蛋白饮料行业不同规模企业人均指标分析</w:t>
      </w:r>
      <w:r>
        <w:rPr>
          <w:rFonts w:hint="eastAsia"/>
        </w:rPr>
        <w:br/>
      </w:r>
      <w:r>
        <w:rPr>
          <w:rFonts w:hint="eastAsia"/>
        </w:rPr>
        <w:t>　　　　二、2024年蛋白饮料行业不同规模企业盈利能力分析</w:t>
      </w:r>
      <w:r>
        <w:rPr>
          <w:rFonts w:hint="eastAsia"/>
        </w:rPr>
        <w:br/>
      </w:r>
      <w:r>
        <w:rPr>
          <w:rFonts w:hint="eastAsia"/>
        </w:rPr>
        <w:t>　　　　三、2024年蛋白饮料行业不同规模企业营运能力分析</w:t>
      </w:r>
      <w:r>
        <w:rPr>
          <w:rFonts w:hint="eastAsia"/>
        </w:rPr>
        <w:br/>
      </w:r>
      <w:r>
        <w:rPr>
          <w:rFonts w:hint="eastAsia"/>
        </w:rPr>
        <w:t>　　　　四、2024年蛋白饮料行业不同规模企业偿债能力分析</w:t>
      </w:r>
      <w:r>
        <w:rPr>
          <w:rFonts w:hint="eastAsia"/>
        </w:rPr>
        <w:br/>
      </w:r>
      <w:r>
        <w:rPr>
          <w:rFonts w:hint="eastAsia"/>
        </w:rPr>
        <w:br/>
      </w:r>
      <w:r>
        <w:rPr>
          <w:rFonts w:hint="eastAsia"/>
        </w:rPr>
        <w:t>第七章 国内外蛋白饮料重点企业分析</w:t>
      </w:r>
      <w:r>
        <w:rPr>
          <w:rFonts w:hint="eastAsia"/>
        </w:rPr>
        <w:br/>
      </w:r>
      <w:r>
        <w:rPr>
          <w:rFonts w:hint="eastAsia"/>
        </w:rPr>
        <w:t>　　第一节 椰树集团有限公司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河北承德露露股份有限公司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厦门银鹭集团有限公司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深圳维他（光明）食品饮料有限公司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河北养元智汇饮品股份有限公司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黑牛食品股份有限公司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中国蛋白饮料行业发展预测</w:t>
      </w:r>
      <w:r>
        <w:rPr>
          <w:rFonts w:hint="eastAsia"/>
        </w:rPr>
        <w:br/>
      </w:r>
      <w:r>
        <w:rPr>
          <w:rFonts w:hint="eastAsia"/>
        </w:rPr>
        <w:t>　　第一节 2019-2030年中国蛋白饮料行业产量预测</w:t>
      </w:r>
      <w:r>
        <w:rPr>
          <w:rFonts w:hint="eastAsia"/>
        </w:rPr>
        <w:br/>
      </w:r>
      <w:r>
        <w:rPr>
          <w:rFonts w:hint="eastAsia"/>
        </w:rPr>
        <w:t>　　第二节 2019-2030年中国蛋白饮料行业消费量预测</w:t>
      </w:r>
      <w:r>
        <w:rPr>
          <w:rFonts w:hint="eastAsia"/>
        </w:rPr>
        <w:br/>
      </w:r>
      <w:r>
        <w:rPr>
          <w:rFonts w:hint="eastAsia"/>
        </w:rPr>
        <w:t>　　第三节 2019-2030年中国蛋白饮料行业产值预测</w:t>
      </w:r>
      <w:r>
        <w:rPr>
          <w:rFonts w:hint="eastAsia"/>
        </w:rPr>
        <w:br/>
      </w:r>
      <w:r>
        <w:rPr>
          <w:rFonts w:hint="eastAsia"/>
        </w:rPr>
        <w:t>　　第四节 2019-2030年中国蛋白饮料行业销售收入预测</w:t>
      </w:r>
      <w:r>
        <w:rPr>
          <w:rFonts w:hint="eastAsia"/>
        </w:rPr>
        <w:br/>
      </w:r>
      <w:r>
        <w:rPr>
          <w:rFonts w:hint="eastAsia"/>
        </w:rPr>
        <w:br/>
      </w:r>
      <w:r>
        <w:rPr>
          <w:rFonts w:hint="eastAsia"/>
        </w:rPr>
        <w:t>第九章 蛋白饮料行业投资前景与投资策略分析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蛋白饮料行业发展的PEST分析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蛋白饮料行业投资价值分析</w:t>
      </w:r>
      <w:r>
        <w:rPr>
          <w:rFonts w:hint="eastAsia"/>
        </w:rPr>
        <w:br/>
      </w:r>
      <w:r>
        <w:rPr>
          <w:rFonts w:hint="eastAsia"/>
        </w:rPr>
        <w:t>　　　　一、蛋白饮料行业发展前景分析</w:t>
      </w:r>
      <w:r>
        <w:rPr>
          <w:rFonts w:hint="eastAsia"/>
        </w:rPr>
        <w:br/>
      </w:r>
      <w:r>
        <w:rPr>
          <w:rFonts w:hint="eastAsia"/>
        </w:rPr>
        <w:t>　　　　二、蛋白饮料行业盈利能力预测</w:t>
      </w:r>
      <w:r>
        <w:rPr>
          <w:rFonts w:hint="eastAsia"/>
        </w:rPr>
        <w:br/>
      </w:r>
      <w:r>
        <w:rPr>
          <w:rFonts w:hint="eastAsia"/>
        </w:rPr>
        <w:t>　　　　三、投资机会分析</w:t>
      </w:r>
      <w:r>
        <w:rPr>
          <w:rFonts w:hint="eastAsia"/>
        </w:rPr>
        <w:br/>
      </w:r>
      <w:r>
        <w:rPr>
          <w:rFonts w:hint="eastAsia"/>
        </w:rPr>
        <w:t>　　第四节 蛋白饮料行业投资风险分析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蛋白饮料行业投资策略分析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中国蛋白饮料行业总结及企业重点客户管理建议</w:t>
      </w:r>
      <w:r>
        <w:rPr>
          <w:rFonts w:hint="eastAsia"/>
        </w:rPr>
        <w:br/>
      </w:r>
      <w:r>
        <w:rPr>
          <w:rFonts w:hint="eastAsia"/>
        </w:rPr>
        <w:t>　　第一节 蛋白饮料行业企业问题总结</w:t>
      </w:r>
      <w:r>
        <w:rPr>
          <w:rFonts w:hint="eastAsia"/>
        </w:rPr>
        <w:br/>
      </w:r>
      <w:r>
        <w:rPr>
          <w:rFonts w:hint="eastAsia"/>
        </w:rPr>
        <w:t>　　第二节 蛋白饮料企业应对策略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蛋白饮料市场的重点客户战略实施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(中智林)蛋白饮料项目投资建议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2019-2024年中国蛋白饮料市场规模及增长情况</w:t>
      </w:r>
      <w:r>
        <w:rPr>
          <w:rFonts w:hint="eastAsia"/>
        </w:rPr>
        <w:br/>
      </w:r>
      <w:r>
        <w:rPr>
          <w:rFonts w:hint="eastAsia"/>
        </w:rPr>
        <w:t>　　图表 2019-2024年中国蛋白饮料行业产量及增长趋势</w:t>
      </w:r>
      <w:r>
        <w:rPr>
          <w:rFonts w:hint="eastAsia"/>
        </w:rPr>
        <w:br/>
      </w:r>
      <w:r>
        <w:rPr>
          <w:rFonts w:hint="eastAsia"/>
        </w:rPr>
        <w:t>　　图表 2024-2030年中国蛋白饮料行业产量预测</w:t>
      </w:r>
      <w:r>
        <w:rPr>
          <w:rFonts w:hint="eastAsia"/>
        </w:rPr>
        <w:br/>
      </w:r>
      <w:r>
        <w:rPr>
          <w:rFonts w:hint="eastAsia"/>
        </w:rPr>
        <w:t>　　图表 2019-2024年中国蛋白饮料行业市场需求及增长情况</w:t>
      </w:r>
      <w:r>
        <w:rPr>
          <w:rFonts w:hint="eastAsia"/>
        </w:rPr>
        <w:br/>
      </w:r>
      <w:r>
        <w:rPr>
          <w:rFonts w:hint="eastAsia"/>
        </w:rPr>
        <w:t>　　图表 2024-2030年中国蛋白饮料行业市场需求预测</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2019-2024年中国蛋白饮料行业出口情况分析</w:t>
      </w:r>
      <w:r>
        <w:rPr>
          <w:rFonts w:hint="eastAsia"/>
        </w:rPr>
        <w:br/>
      </w:r>
      <w:r>
        <w:rPr>
          <w:rFonts w:hint="eastAsia"/>
        </w:rPr>
        <w:t>　　……</w:t>
      </w:r>
      <w:r>
        <w:rPr>
          <w:rFonts w:hint="eastAsia"/>
        </w:rPr>
        <w:br/>
      </w:r>
      <w:r>
        <w:rPr>
          <w:rFonts w:hint="eastAsia"/>
        </w:rPr>
        <w:t>　　图表 蛋白饮料重点企业经营情况分析</w:t>
      </w:r>
      <w:r>
        <w:rPr>
          <w:rFonts w:hint="eastAsia"/>
        </w:rPr>
        <w:br/>
      </w:r>
      <w:r>
        <w:rPr>
          <w:rFonts w:hint="eastAsia"/>
        </w:rPr>
        <w:t>　　……</w:t>
      </w:r>
      <w:r>
        <w:rPr>
          <w:rFonts w:hint="eastAsia"/>
        </w:rPr>
        <w:br/>
      </w:r>
      <w:r>
        <w:rPr>
          <w:rFonts w:hint="eastAsia"/>
        </w:rPr>
        <w:t>　　图表 2024年蛋白饮料行业壁垒</w:t>
      </w:r>
      <w:r>
        <w:rPr>
          <w:rFonts w:hint="eastAsia"/>
        </w:rPr>
        <w:br/>
      </w:r>
      <w:r>
        <w:rPr>
          <w:rFonts w:hint="eastAsia"/>
        </w:rPr>
        <w:t>　　图表 2024年蛋白饮料市场前景分析</w:t>
      </w:r>
      <w:r>
        <w:rPr>
          <w:rFonts w:hint="eastAsia"/>
        </w:rPr>
        <w:br/>
      </w:r>
      <w:r>
        <w:rPr>
          <w:rFonts w:hint="eastAsia"/>
        </w:rPr>
        <w:t>　　图表 2024-2030年中国蛋白饮料市场规模预测</w:t>
      </w:r>
      <w:r>
        <w:rPr>
          <w:rFonts w:hint="eastAsia"/>
        </w:rPr>
        <w:br/>
      </w:r>
      <w:r>
        <w:rPr>
          <w:rFonts w:hint="eastAsia"/>
        </w:rPr>
        <w:t>　　图表 2024年蛋白饮料发展趋势预测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a2245ba5f4162" w:history="1">
        <w:r>
          <w:rPr>
            <w:rStyle w:val="Hyperlink"/>
          </w:rPr>
          <w:t>2024-2030年中国蛋白饮料市场研究及趋势预测报告</w:t>
        </w:r>
      </w:hyperlink>
      <w:r>
        <w:rPr>
          <w:color w:val="C00000"/>
        </w:rPr>
        <w:t>》，报告编号：</w:t>
      </w:r>
      <w:r>
        <w:rPr>
          <w:rFonts w:hint="eastAsia"/>
          <w:color w:val="C00000"/>
        </w:rPr>
        <w:t>3867569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a2245ba5f4162" w:history="1">
        <w:r>
          <w:rPr>
            <w:rStyle w:val="Hyperlink"/>
          </w:rPr>
          <w:t>https://www.20087.com/9/56/DanBaiYinLiaoFaZhanQuShiFenXi.html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b129519374b6e" w:history="1">
      <w:r>
        <w:rPr>
          <w:rStyle w:val="Hyperlink"/>
        </w:rPr>
        <w:t>2024-2030年中国蛋白饮料市场研究及趋势预测报告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DanBaiYinLiaoFaZhanQuShiFenXi.html" TargetMode="External" Id="Red7a2245ba5f4162" /></Relationships>
</file>

<file path=word/_rels/header2.xml.rels>&#65279;<?xml version="1.0" encoding="utf-8"?><Relationships xmlns="http://schemas.openxmlformats.org/package/2006/relationships"><Relationship Type="http://schemas.openxmlformats.org/officeDocument/2006/relationships/hyperlink" Target="https://www.20087.com/9/56/DanBaiYinLiaoFaZhanQuShiFenXi.html" TargetMode="External" Id="R192b12951937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2024-06-22T00:26:45Z</dcterms:created>
  <dcterms:modified xsi:type="dcterms:W3CDTF">2024-06-22T01:26:45Z</dcterms:modified>
  <dc:subject>2024-2030年中国蛋白饮料市场研究及趋势预测报告</dc:subject>
  <dc:title>2024-2030年中国蛋白饮料市场研究及趋势预测报告</dc:title>
  <cp:keywords>2024-2030年中国蛋白饮料市场研究及趋势预测报告</cp:keywords>
  <dc:description>2024-2030年中国蛋白饮料市场研究及趋势预测报告</dc:description>
</cp:coreProperties>
</file>