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417251d2c489b" w:history="1">
              <w:r>
                <w:rPr>
                  <w:rStyle w:val="Hyperlink"/>
                </w:rPr>
                <w:t>全球与中国阿胶糕行业发展调研及市场前景报告（2025-2031年）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417251d2c489b" w:history="1">
              <w:r>
                <w:rPr>
                  <w:rStyle w:val="Hyperlink"/>
                </w:rPr>
                <w:t>全球与中国阿胶糕行业发展调研及市场前景报告（2025-2031年）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417251d2c489b" w:history="1">
                <w:r>
                  <w:rPr>
                    <w:rStyle w:val="Hyperlink"/>
                  </w:rPr>
                  <w:t>https://www.20087.com/9/96/AJiaoGaoDeQianJing.html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糕作为传统滋补品，近年来在健康养生观念的驱动下市场需求持续增长。其以阿胶为主要原料，辅以核桃、黑芝麻等食材，结合现代加工技术，不仅保留了传统滋补功效，还提升了口感和便携性。当前市场呈现出品牌化、高端化的发展趋势，各大企业纷纷通过技术创新和品质升级来增强竞争力，同时，线上销售渠道的拓展也为阿胶糕带来了更广泛的市场覆盖。</w:t>
      </w:r>
      <w:r>
        <w:rPr>
          <w:rFonts w:hint="eastAsia"/>
        </w:rPr>
        <w:br/>
      </w:r>
      <w:r>
        <w:rPr>
          <w:rFonts w:hint="eastAsia"/>
        </w:rPr>
        <w:t>　　阿胶糕未来的发展将更加注重科技创新与健康理念的融合。随着消费者对食品安全和产品来源透明度要求的提高，可追溯系统和绿色供应链将成为行业升级的关键。此外，针对不同健康需求的功能性产品研发，如低糖、无添加版本，将吸引更多健康意识较强的消费者。国际市场的开拓也是未来的一大趋势，通过文化推广和产品创新，阿胶糕有望在全球范围内传播中华传统养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417251d2c489b" w:history="1">
        <w:r>
          <w:rPr>
            <w:rStyle w:val="Hyperlink"/>
          </w:rPr>
          <w:t>全球与中国阿胶糕行业发展调研及市场前景报告（2025-2031年）</w:t>
        </w:r>
      </w:hyperlink>
      <w:r>
        <w:rPr>
          <w:rFonts w:hint="eastAsia"/>
        </w:rPr>
        <w:t>》系统分析了阿胶糕行业的市场规模、供需状况及竞争格局，重点解读了重点阿胶糕企业的经营表现。报告结合阿胶糕技术现状与未来方向，科学预测了行业发展趋势，并通过SWOT分析揭示了阿胶糕市场机遇与潜在风险。市场调研网发布的《</w:t>
      </w:r>
      <w:hyperlink r:id="R31f417251d2c489b" w:history="1">
        <w:r>
          <w:rPr>
            <w:rStyle w:val="Hyperlink"/>
          </w:rPr>
          <w:t>全球与中国阿胶糕行业发展调研及市场前景报告（2025-2031年）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阿胶糕行业概述</w:t>
      </w:r>
      <w:r>
        <w:rPr>
          <w:rFonts w:hint="eastAsia"/>
        </w:rPr>
        <w:br/>
      </w:r>
      <w:r>
        <w:rPr>
          <w:rFonts w:hint="eastAsia"/>
        </w:rPr>
        <w:t>　　第一节 阿胶糕定义与分类</w:t>
      </w:r>
      <w:r>
        <w:rPr>
          <w:rFonts w:hint="eastAsia"/>
        </w:rPr>
        <w:br/>
      </w:r>
      <w:r>
        <w:rPr>
          <w:rFonts w:hint="eastAsia"/>
        </w:rPr>
        <w:t>　　第二节 阿胶糕应用领域</w:t>
      </w:r>
      <w:r>
        <w:rPr>
          <w:rFonts w:hint="eastAsia"/>
        </w:rPr>
        <w:br/>
      </w:r>
      <w:r>
        <w:rPr>
          <w:rFonts w:hint="eastAsia"/>
        </w:rPr>
        <w:t>　　第三节 阿胶糕行业经济指标分析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阿胶糕产业链及经营模式分析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三、阿胶糕销售模式及销售渠道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全球阿胶糕市场发展综述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2019-2024年全球阿胶糕市场规模与趋势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主要国家与地区阿胶糕市场分析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2025-2031年全球阿胶糕行业发展趋势与前景预测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2024-2025年阿胶糕产能与投资动态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一、国内阿胶糕产能及利用情况</w:t>
      </w:r>
      <w:r>
        <w:rPr>
          <w:rFonts w:hint="eastAsia"/>
        </w:rPr>
        <w:br/>
      </w:r>
      <w:r>
        <w:rPr>
          <w:rFonts w:hint="eastAsia"/>
        </w:rPr>
        <w:t>　　　　二、阿胶糕产能扩张与投资动态</w:t>
      </w:r>
      <w:r>
        <w:rPr>
          <w:rFonts w:hint="eastAsia"/>
        </w:rPr>
        <w:br/>
      </w:r>
      <w:r>
        <w:rPr>
          <w:rFonts w:hint="eastAsia"/>
        </w:rPr>
        <w:t>　　第二节 阿胶糕行业产量情况分析与趋势预测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一、2019-2024年阿胶糕行业产量数据统计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1、2019-2024年阿胶糕产量及增长趋势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2、2019-2024年阿胶糕细分产品产量及份额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二、影响阿胶糕产量的关键因素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三、2025-2031年阿胶糕产量预测</w:t>
      </w:r>
      <w:r>
        <w:rPr>
          <w:rFonts w:hint="eastAsia"/>
        </w:rPr>
        <w:br/>
      </w:r>
      <w:r>
        <w:rPr>
          <w:rFonts w:hint="eastAsia"/>
        </w:rPr>
        <w:t>　　第三节 2025-2031年阿胶糕市场需求与销售分析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一、2024-2025年阿胶糕行业需求现状</w:t>
      </w:r>
      <w:r>
        <w:rPr>
          <w:rFonts w:hint="eastAsia"/>
        </w:rPr>
        <w:br/>
      </w:r>
      <w:r>
        <w:rPr>
          <w:rFonts w:hint="eastAsia"/>
        </w:rPr>
        <w:t>　　　　二、阿胶糕客户群体与需求特点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三、2019-2024年阿胶糕行业销售规模分析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四、2025-2031年阿胶糕市场增长潜力与规模预测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2024-2025年阿胶糕行业技术发展现状及趋势分析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阿胶糕行业技术发展现状分析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国内外阿胶糕行业技术差异与原因</w:t>
      </w:r>
      <w:r>
        <w:rPr>
          <w:rFonts w:hint="eastAsia"/>
        </w:rPr>
        <w:br/>
      </w:r>
      <w:r>
        <w:rPr>
          <w:rFonts w:hint="eastAsia"/>
        </w:rPr>
        <w:t>　　第三节 阿胶糕行业技术发展方向、趋势预测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提升阿胶糕行业技术能力策略建议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阿胶糕细分市场分析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一、2024-2025年阿胶糕主要细分产品市场现状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阿胶糕下游应用与客户群体分析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一、2024-2025年阿胶糕各应用领域市场现状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一、2019-2024年阿胶糕市场价格走势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阿胶糕定价策略与方法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2025-2031年阿胶糕价格竞争态势与趋势预测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2024-2025年重点区域阿胶糕市场发展概况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2019-2024年中国阿胶糕行业进出口情况分析</w:t>
      </w:r>
      <w:r>
        <w:rPr>
          <w:rFonts w:hint="eastAsia"/>
        </w:rPr>
        <w:br/>
      </w:r>
      <w:r>
        <w:rPr>
          <w:rFonts w:hint="eastAsia"/>
        </w:rPr>
        <w:t>　　第一节 阿胶糕行业进口情况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一、2019-2024年阿胶糕进口规模及增长情况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二、阿胶糕主要进口来源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阿胶糕行业出口情况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一、2019-2024年阿胶糕出口规模及增长情况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二、阿胶糕主要出口目的地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2019-2024年中国阿胶糕行业总体发展与财务状况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2019-2024年中国阿胶糕行业规模情况</w:t>
      </w:r>
      <w:r>
        <w:rPr>
          <w:rFonts w:hint="eastAsia"/>
        </w:rPr>
        <w:br/>
      </w:r>
      <w:r>
        <w:rPr>
          <w:rFonts w:hint="eastAsia"/>
        </w:rPr>
        <w:t>　　　　一、阿胶糕行业企业数量规模</w:t>
      </w:r>
      <w:r>
        <w:rPr>
          <w:rFonts w:hint="eastAsia"/>
        </w:rPr>
        <w:br/>
      </w:r>
      <w:r>
        <w:rPr>
          <w:rFonts w:hint="eastAsia"/>
        </w:rPr>
        <w:t>　　　　二、阿胶糕行业从业人员规模</w:t>
      </w:r>
      <w:r>
        <w:rPr>
          <w:rFonts w:hint="eastAsia"/>
        </w:rPr>
        <w:br/>
      </w:r>
      <w:r>
        <w:rPr>
          <w:rFonts w:hint="eastAsia"/>
        </w:rPr>
        <w:t>　　　　三、阿胶糕行业市场敏感性分析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2019-2024年中国阿胶糕行业财务能力分析</w:t>
      </w:r>
      <w:r>
        <w:rPr>
          <w:rFonts w:hint="eastAsia"/>
        </w:rPr>
        <w:br/>
      </w:r>
      <w:r>
        <w:rPr>
          <w:rFonts w:hint="eastAsia"/>
        </w:rPr>
        <w:t>　　　　一、阿胶糕行业盈利能力</w:t>
      </w:r>
      <w:r>
        <w:rPr>
          <w:rFonts w:hint="eastAsia"/>
        </w:rPr>
        <w:br/>
      </w:r>
      <w:r>
        <w:rPr>
          <w:rFonts w:hint="eastAsia"/>
        </w:rPr>
        <w:t>　　　　二、阿胶糕行业偿债能力</w:t>
      </w:r>
      <w:r>
        <w:rPr>
          <w:rFonts w:hint="eastAsia"/>
        </w:rPr>
        <w:br/>
      </w:r>
      <w:r>
        <w:rPr>
          <w:rFonts w:hint="eastAsia"/>
        </w:rPr>
        <w:t>　　　　三、阿胶糕行业营运能力</w:t>
      </w:r>
      <w:r>
        <w:rPr>
          <w:rFonts w:hint="eastAsia"/>
        </w:rPr>
        <w:br/>
      </w:r>
      <w:r>
        <w:rPr>
          <w:rFonts w:hint="eastAsia"/>
        </w:rPr>
        <w:t>　　　　四、阿胶糕行业发展能力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二、企业阿胶糕业务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中国阿胶糕行业竞争格局分析</w:t>
      </w:r>
      <w:r>
        <w:rPr>
          <w:rFonts w:hint="eastAsia"/>
        </w:rPr>
        <w:br/>
      </w:r>
      <w:r>
        <w:rPr>
          <w:rFonts w:hint="eastAsia"/>
        </w:rPr>
        <w:t>　　第一节 阿胶糕行业竞争格局总览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2024-2025年阿胶糕行业竞争力分析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2019-2024年阿胶糕行业企业并购活动分析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2024-2025年阿胶糕行业会展与招投标活动分析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一、阿胶糕行业会展活动及其市场影响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2025年中国阿胶糕企业发展企业发展策略与建议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阿胶糕销售模式与渠道策略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阿胶糕品牌与市场推广策略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阿胶糕研发投入与技术创新能力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阿胶糕合作联盟与资源整合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中国阿胶糕行业风险与对策</w:t>
      </w:r>
      <w:r>
        <w:rPr>
          <w:rFonts w:hint="eastAsia"/>
        </w:rPr>
        <w:br/>
      </w:r>
      <w:r>
        <w:rPr>
          <w:rFonts w:hint="eastAsia"/>
        </w:rPr>
        <w:t>　　第一节 阿胶糕行业SWOT分析</w:t>
      </w:r>
      <w:r>
        <w:rPr>
          <w:rFonts w:hint="eastAsia"/>
        </w:rPr>
        <w:br/>
      </w:r>
      <w:r>
        <w:rPr>
          <w:rFonts w:hint="eastAsia"/>
        </w:rPr>
        <w:t>　　　　一、阿胶糕行业优势</w:t>
      </w:r>
      <w:r>
        <w:rPr>
          <w:rFonts w:hint="eastAsia"/>
        </w:rPr>
        <w:br/>
      </w:r>
      <w:r>
        <w:rPr>
          <w:rFonts w:hint="eastAsia"/>
        </w:rPr>
        <w:t>　　　　二、阿胶糕行业劣势</w:t>
      </w:r>
      <w:r>
        <w:rPr>
          <w:rFonts w:hint="eastAsia"/>
        </w:rPr>
        <w:br/>
      </w:r>
      <w:r>
        <w:rPr>
          <w:rFonts w:hint="eastAsia"/>
        </w:rPr>
        <w:t>　　　　三、阿胶糕市场机会</w:t>
      </w:r>
      <w:r>
        <w:rPr>
          <w:rFonts w:hint="eastAsia"/>
        </w:rPr>
        <w:br/>
      </w:r>
      <w:r>
        <w:rPr>
          <w:rFonts w:hint="eastAsia"/>
        </w:rPr>
        <w:t>　　　　四、阿胶糕市场威胁</w:t>
      </w:r>
      <w:r>
        <w:rPr>
          <w:rFonts w:hint="eastAsia"/>
        </w:rPr>
        <w:br/>
      </w:r>
      <w:r>
        <w:rPr>
          <w:rFonts w:hint="eastAsia"/>
        </w:rPr>
        <w:t>　　第二节 阿胶糕行业风险及对策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2025-2031年中国阿胶糕行业前景与发展趋势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2024-2025年阿胶糕行业发展环境分析</w:t>
      </w:r>
      <w:r>
        <w:rPr>
          <w:rFonts w:hint="eastAsia"/>
        </w:rPr>
        <w:br/>
      </w:r>
      <w:r>
        <w:rPr>
          <w:rFonts w:hint="eastAsia"/>
        </w:rPr>
        <w:t>　　　　一、阿胶糕行业主管部门与监管体制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二、阿胶糕行业主要法律法规及政策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三、阿胶糕行业标准与质量监管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2025-2031年阿胶糕行业发展趋势与方向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2025-2031年阿胶糕行业发展潜力与机遇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阿胶糕行业研究结论与建议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中:智:林:－阿胶糕行业发展建议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阿胶糕行业历程</w:t>
      </w:r>
      <w:r>
        <w:rPr>
          <w:rFonts w:hint="eastAsia"/>
        </w:rPr>
        <w:br/>
      </w:r>
      <w:r>
        <w:rPr>
          <w:rFonts w:hint="eastAsia"/>
        </w:rPr>
        <w:t>　　图表 阿胶糕行业生命周期</w:t>
      </w:r>
      <w:r>
        <w:rPr>
          <w:rFonts w:hint="eastAsia"/>
        </w:rPr>
        <w:br/>
      </w:r>
      <w:r>
        <w:rPr>
          <w:rFonts w:hint="eastAsia"/>
        </w:rPr>
        <w:t>　　图表 阿胶糕行业产业链分析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2019-2024年阿胶糕行业市场容量分析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2019-2024年中国阿胶糕行业产量及增长趋势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2019-2024年中国阿胶糕市场需求量及增速统计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2025年中国阿胶糕行业需求领域分布格局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2019-2024年中国阿胶糕行业盈利情况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2019-2024年中国阿胶糕行业利润总额统计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2019-2024年中国阿胶糕进口金额分析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2019-2024年中国阿胶糕出口数量分析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2019-2024年中国阿胶糕出口金额分析</w:t>
      </w:r>
      <w:r>
        <w:rPr>
          <w:rFonts w:hint="eastAsia"/>
        </w:rPr>
        <w:br/>
      </w:r>
      <w:r>
        <w:rPr>
          <w:rFonts w:hint="eastAsia"/>
        </w:rPr>
        <w:t>　　图表 2025年中国阿胶糕进口国家及地区分析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2025年中国阿胶糕出口国家及地区分析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2019-2024年中国阿胶糕行业企业平均规模情况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**地区阿胶糕市场规模及增长情况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2025-2031年中国阿胶糕行业供需平衡预测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2025-2031年中国阿胶糕行业市场规模预测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2025-2031年中国阿胶糕市场前景分析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2025-2031年中国阿胶糕行业发展趋势预测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417251d2c489b" w:history="1">
        <w:r>
          <w:rPr>
            <w:rStyle w:val="Hyperlink"/>
          </w:rPr>
          <w:t>全球与中国阿胶糕行业发展调研及市场前景报告（2025-2031年）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417251d2c489b" w:history="1">
        <w:r>
          <w:rPr>
            <w:rStyle w:val="Hyperlink"/>
          </w:rPr>
          <w:t>https://www.20087.com/9/96/AJiaoGaoDeQianJing.html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阿胶有什么作用、阿胶糕一天吃几块合适、阿胶糕的正确食用方法、阿胶糕的制作方法与配料、阿胶糕放三年了还能吃吗、阿胶糕吃了对女人有什么好处、阿胶糕和阿胶的区别、阿胶糕吃多了会怎样、阿胶糕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7e591d3074473" w:history="1">
      <w:r>
        <w:rPr>
          <w:rStyle w:val="Hyperlink"/>
        </w:rPr>
        <w:t>全球与中国阿胶糕行业发展调研及市场前景报告（2025-2031年）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AJiaoGaoDeQianJing.html" TargetMode="External" Id="R31f417251d2c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AJiaoGaoDeQianJing.html" TargetMode="External" Id="R3d57e591d307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2024-08-27T02:17:00Z</dcterms:created>
  <dcterms:modified xsi:type="dcterms:W3CDTF">2024-08-27T03:17:00Z</dcterms:modified>
  <dc:subject>全球与中国阿胶糕行业发展调研及市场前景报告（2025-2031年）</dc:subject>
  <dc:title>全球与中国阿胶糕行业发展调研及市场前景报告（2025-2031年）</dc:title>
  <cp:keywords>全球与中国阿胶糕行业发展调研及市场前景报告（2025-2031年）</cp:keywords>
  <dc:description>全球与中国阿胶糕行业发展调研及市场前景报告（2025-2031年）</dc:description>
</cp:coreProperties>
</file>