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ec8e2a3d643b5" w:history="1">
              <w:r>
                <w:rPr>
                  <w:rStyle w:val="Hyperlink"/>
                </w:rPr>
                <w:t>中国食用油市场调研与发展前景分析报告（2026-2032年）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ec8e2a3d643b5" w:history="1">
              <w:r>
                <w:rPr>
                  <w:rStyle w:val="Hyperlink"/>
                </w:rPr>
                <w:t>中国食用油市场调研与发展前景分析报告（2026-2032年）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ec8e2a3d643b5" w:history="1">
                <w:r>
                  <w:rPr>
                    <w:rStyle w:val="Hyperlink"/>
                  </w:rPr>
                  <w:t>https://www.20087.com/9/26/ShiYongYouFaZhanQuShiYuCeBaoGao.html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市场是一个全球化的商品，涉及种类繁多的产品，从大豆油、棕榈油到橄榄油和葵花籽油等。近年来，消费者对健康饮食的追求，推动了植物油的多样化和功能化，如富含Omega-3的亚麻籽油和抗氧化性强的鳄梨油越来越受到欢迎。同时，食品安全和可持续生产成为行业关注的重点，有机认证和公平贸易标签的食用油市场份额逐渐扩大。</w:t>
      </w:r>
      <w:r>
        <w:rPr>
          <w:rFonts w:hint="eastAsia"/>
        </w:rPr>
        <w:br/>
      </w:r>
      <w:r>
        <w:rPr>
          <w:rFonts w:hint="eastAsia"/>
        </w:rPr>
        <w:t>　　未来，食用油行业将更加注重营养成分和环境影响。市场调研网指出，随着植物基食品和健康生活方式的流行，低饱和脂肪、高营养价值的食用油将更受青睐。此外，供应链透明度和可追溯性的提升，以及减少对热带雨林砍伐的承诺，将成为企业社会责任的重要组成部分。技术创新，如油脂改性技术，将有助于开发出更适合特定烹饪需求和健康目标的食用油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aec8e2a3d643b5" w:history="1">
        <w:r>
          <w:rPr>
            <w:rStyle w:val="Hyperlink"/>
          </w:rPr>
          <w:t>中国食用油市场调研与发展前景分析报告（2026-2032年）</w:t>
        </w:r>
      </w:hyperlink>
      <w:r>
        <w:rPr>
          <w:rFonts w:hint="eastAsia"/>
        </w:rPr>
        <w:t>》，2025年食用油行业市场规模达 亿元，预计2032年市场规模将达 亿元，期间年均复合增长率（CAGR）达 %。报告基于对食用油行业的长期监测研究，结合食用油行业供需关系变化规律、产品消费结构、应用领域拓展、市场发展环境及政策支持等多维度分析，采用定量与定性相结合的科学方法，对行业内重点企业进行了系统研究。报告全面呈现了食用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食用油产品概述</w:t>
      </w:r>
      <w:r>
        <w:rPr>
          <w:rFonts w:hint="eastAsia"/>
        </w:rPr>
        <w:br/>
      </w:r>
      <w:r>
        <w:rPr>
          <w:rFonts w:hint="eastAsia"/>
        </w:rPr>
        <w:t>　　第一节 食用油产品定义</w:t>
      </w:r>
      <w:r>
        <w:rPr>
          <w:rFonts w:hint="eastAsia"/>
        </w:rPr>
        <w:br/>
      </w:r>
      <w:r>
        <w:rPr>
          <w:rFonts w:hint="eastAsia"/>
        </w:rPr>
        <w:t>　　第二节 食用油产品特点</w:t>
      </w:r>
      <w:r>
        <w:rPr>
          <w:rFonts w:hint="eastAsia"/>
        </w:rPr>
        <w:br/>
      </w:r>
      <w:r>
        <w:rPr>
          <w:rFonts w:hint="eastAsia"/>
        </w:rPr>
        <w:t>　　第三节 食用油产品用途分析</w:t>
      </w:r>
      <w:r>
        <w:rPr>
          <w:rFonts w:hint="eastAsia"/>
        </w:rPr>
        <w:br/>
      </w:r>
      <w:r>
        <w:rPr>
          <w:rFonts w:hint="eastAsia"/>
        </w:rPr>
        <w:t>　　第四节 食用油行业发展历程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2025-2026年中国食用油行业发展环境分析</w:t>
      </w:r>
      <w:r>
        <w:rPr>
          <w:rFonts w:hint="eastAsia"/>
        </w:rPr>
        <w:br/>
      </w:r>
      <w:r>
        <w:rPr>
          <w:rFonts w:hint="eastAsia"/>
        </w:rPr>
        <w:t>　　第一节 食用油行业经济环境分析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食用油行业政策环境分析</w:t>
      </w:r>
      <w:r>
        <w:rPr>
          <w:rFonts w:hint="eastAsia"/>
        </w:rPr>
        <w:br/>
      </w:r>
      <w:r>
        <w:rPr>
          <w:rFonts w:hint="eastAsia"/>
        </w:rPr>
        <w:t>　　　　一、食用油行业相关政策</w:t>
      </w:r>
      <w:r>
        <w:rPr>
          <w:rFonts w:hint="eastAsia"/>
        </w:rPr>
        <w:br/>
      </w:r>
      <w:r>
        <w:rPr>
          <w:rFonts w:hint="eastAsia"/>
        </w:rPr>
        <w:t>　　　　二、食用油行业相关标准</w:t>
      </w:r>
      <w:r>
        <w:rPr>
          <w:rFonts w:hint="eastAsia"/>
        </w:rPr>
        <w:br/>
      </w:r>
      <w:r>
        <w:rPr>
          <w:rFonts w:hint="eastAsia"/>
        </w:rPr>
        <w:t>　　第三节 食用油行业技术环境分析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2025-2026年全球食用油行业市场运行形势分析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2025-2026年全球食用油行业发展概况</w:t>
      </w:r>
      <w:r>
        <w:rPr>
          <w:rFonts w:hint="eastAsia"/>
        </w:rPr>
        <w:br/>
      </w:r>
      <w:r>
        <w:rPr>
          <w:rFonts w:hint="eastAsia"/>
        </w:rPr>
        <w:t>　　第二节 全球食用油行业发展走势</w:t>
      </w:r>
      <w:r>
        <w:rPr>
          <w:rFonts w:hint="eastAsia"/>
        </w:rPr>
        <w:br/>
      </w:r>
      <w:r>
        <w:rPr>
          <w:rFonts w:hint="eastAsia"/>
        </w:rPr>
        <w:t>　　　　一、全球食用油行业市场分布情况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二、全球食用油行业发展趋势分析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全球食用油行业重点国家和区域分析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中国食用油行业供给与需求情况分析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2021-2026年中国食用油行业总体规模</w:t>
      </w:r>
      <w:r>
        <w:rPr>
          <w:rFonts w:hint="eastAsia"/>
        </w:rPr>
        <w:br/>
      </w:r>
      <w:r>
        <w:rPr>
          <w:rFonts w:hint="eastAsia"/>
        </w:rPr>
        <w:t>　　第二节 中国食用油行业盈利情况分析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中国食用油行业产量情况分析与预测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一、2021-2026年食用油行业产量统计分析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二、2026年食用油行业产量特点分析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三、2026-2032年中国食用油行业产量预测分析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中国食用油行业需求概况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一、2021-2026年中国食用油行业需求情况分析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二、2026年中国食用油行业市场需求特点分析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三、2026-2032年中国食用油市场需求预测分析</w:t>
      </w:r>
      <w:r>
        <w:rPr>
          <w:rFonts w:hint="eastAsia"/>
        </w:rPr>
        <w:br/>
      </w:r>
      <w:r>
        <w:rPr>
          <w:rFonts w:hint="eastAsia"/>
        </w:rPr>
        <w:t>　　第五节 食用油产业供需平衡状况分析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中国食用油行业进出口情况分析预测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中国食用油行业进口情况分析预测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二、2025-2026年中国食用油行业进口特点分析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三、2021-2032年中国食用油行业进口情况预测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中国食用油行业出口情况分析预测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一、2021-2026年中国食用油行业出口情况分析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二、2025-2026年中国食用油行业出口特点分析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二、2021-2032年中国食用油行业出口情况预测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影响中国食用油行业进出口因素分析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食用油行业规模分析及预测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一、2021-2026年食用油行业资产规模变化分析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二、2021-2032年食用油行业资产规模预测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三、2021-2026年食用油行业收入和利润变化分析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四、2021-2032年食用油行业收入和利润预测</w:t>
      </w:r>
      <w:r>
        <w:rPr>
          <w:rFonts w:hint="eastAsia"/>
        </w:rPr>
        <w:br/>
      </w:r>
      <w:r>
        <w:rPr>
          <w:rFonts w:hint="eastAsia"/>
        </w:rPr>
        <w:t>　　第二节 食用油行业效益分析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一、2021-2026年食用油行业三费变化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二、2021-2026年食用油行业效益分析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食用油上下游行业发展现状与趋势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食用油上游行业发展分析</w:t>
      </w:r>
      <w:r>
        <w:rPr>
          <w:rFonts w:hint="eastAsia"/>
        </w:rPr>
        <w:br/>
      </w:r>
      <w:r>
        <w:rPr>
          <w:rFonts w:hint="eastAsia"/>
        </w:rPr>
        <w:t>　　　　一、食用油上游行业发展现状</w:t>
      </w:r>
      <w:r>
        <w:rPr>
          <w:rFonts w:hint="eastAsia"/>
        </w:rPr>
        <w:br/>
      </w:r>
      <w:r>
        <w:rPr>
          <w:rFonts w:hint="eastAsia"/>
        </w:rPr>
        <w:t>　　　　二、食用油上游行业发展趋势预测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三、行业新动态及其对食用油行业的影响分析</w:t>
      </w:r>
      <w:r>
        <w:rPr>
          <w:rFonts w:hint="eastAsia"/>
        </w:rPr>
        <w:br/>
      </w:r>
      <w:r>
        <w:rPr>
          <w:rFonts w:hint="eastAsia"/>
        </w:rPr>
        <w:t>　　第二节 食用油下游行业发展分析</w:t>
      </w:r>
      <w:r>
        <w:rPr>
          <w:rFonts w:hint="eastAsia"/>
        </w:rPr>
        <w:br/>
      </w:r>
      <w:r>
        <w:rPr>
          <w:rFonts w:hint="eastAsia"/>
        </w:rPr>
        <w:t>　　　　一、食用油下游行业发展现状</w:t>
      </w:r>
      <w:r>
        <w:rPr>
          <w:rFonts w:hint="eastAsia"/>
        </w:rPr>
        <w:br/>
      </w:r>
      <w:r>
        <w:rPr>
          <w:rFonts w:hint="eastAsia"/>
        </w:rPr>
        <w:t>　　　　二、食用油下游行业发展趋势预测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三、行业新动态及其对食用油行业的影响分析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食用油行业竞争格局分析</w:t>
      </w:r>
      <w:r>
        <w:rPr>
          <w:rFonts w:hint="eastAsia"/>
        </w:rPr>
        <w:br/>
      </w:r>
      <w:r>
        <w:rPr>
          <w:rFonts w:hint="eastAsia"/>
        </w:rPr>
        <w:t>　　第一节 食用油行业集中度分析</w:t>
      </w:r>
      <w:r>
        <w:rPr>
          <w:rFonts w:hint="eastAsia"/>
        </w:rPr>
        <w:br/>
      </w:r>
      <w:r>
        <w:rPr>
          <w:rFonts w:hint="eastAsia"/>
        </w:rPr>
        <w:t>　　　　一、食用油市场集中度分析</w:t>
      </w:r>
      <w:r>
        <w:rPr>
          <w:rFonts w:hint="eastAsia"/>
        </w:rPr>
        <w:br/>
      </w:r>
      <w:r>
        <w:rPr>
          <w:rFonts w:hint="eastAsia"/>
        </w:rPr>
        <w:t>　　　　二、食用油企业集中度分析</w:t>
      </w:r>
      <w:r>
        <w:rPr>
          <w:rFonts w:hint="eastAsia"/>
        </w:rPr>
        <w:br/>
      </w:r>
      <w:r>
        <w:rPr>
          <w:rFonts w:hint="eastAsia"/>
        </w:rPr>
        <w:t>　　　　三、食用油区域集中度分析</w:t>
      </w:r>
      <w:r>
        <w:rPr>
          <w:rFonts w:hint="eastAsia"/>
        </w:rPr>
        <w:br/>
      </w:r>
      <w:r>
        <w:rPr>
          <w:rFonts w:hint="eastAsia"/>
        </w:rPr>
        <w:t>　　第二节 食用油行业竞争格局分析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一、2025-2026年食用油行业竞争分析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二、2025-2026年中外食用油产品竞争分析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三、2021-2026年中国食用油市场竞争分析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四、2021-2032年国内主要食用油企业动向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食用油企业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三、食用油企业经营状况</w:t>
      </w:r>
      <w:r>
        <w:rPr>
          <w:rFonts w:hint="eastAsia"/>
        </w:rPr>
        <w:br/>
      </w:r>
      <w:r>
        <w:rPr>
          <w:rFonts w:hint="eastAsia"/>
        </w:rPr>
        <w:t>　　　　四、食用油企业发展策略</w:t>
      </w:r>
      <w:r>
        <w:rPr>
          <w:rFonts w:hint="eastAsia"/>
        </w:rPr>
        <w:br/>
      </w:r>
      <w:r>
        <w:rPr>
          <w:rFonts w:hint="eastAsia"/>
        </w:rPr>
        <w:t>　　第二节 食用油领先企业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三、食用油企业经营状况</w:t>
      </w:r>
      <w:r>
        <w:rPr>
          <w:rFonts w:hint="eastAsia"/>
        </w:rPr>
        <w:br/>
      </w:r>
      <w:r>
        <w:rPr>
          <w:rFonts w:hint="eastAsia"/>
        </w:rPr>
        <w:t>　　　　四、食用油企业发展策略</w:t>
      </w:r>
      <w:r>
        <w:rPr>
          <w:rFonts w:hint="eastAsia"/>
        </w:rPr>
        <w:br/>
      </w:r>
      <w:r>
        <w:rPr>
          <w:rFonts w:hint="eastAsia"/>
        </w:rPr>
        <w:t>　　第三节 食用油代表企业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三、食用油企业经营状况</w:t>
      </w:r>
      <w:r>
        <w:rPr>
          <w:rFonts w:hint="eastAsia"/>
        </w:rPr>
        <w:br/>
      </w:r>
      <w:r>
        <w:rPr>
          <w:rFonts w:hint="eastAsia"/>
        </w:rPr>
        <w:t>　　　　四、食用油企业发展策略</w:t>
      </w:r>
      <w:r>
        <w:rPr>
          <w:rFonts w:hint="eastAsia"/>
        </w:rPr>
        <w:br/>
      </w:r>
      <w:r>
        <w:rPr>
          <w:rFonts w:hint="eastAsia"/>
        </w:rPr>
        <w:t>　　第四节 食用油标杆企业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三、食用油企业经营状况</w:t>
      </w:r>
      <w:r>
        <w:rPr>
          <w:rFonts w:hint="eastAsia"/>
        </w:rPr>
        <w:br/>
      </w:r>
      <w:r>
        <w:rPr>
          <w:rFonts w:hint="eastAsia"/>
        </w:rPr>
        <w:t>　　　　四、食用油企业发展策略</w:t>
      </w:r>
      <w:r>
        <w:rPr>
          <w:rFonts w:hint="eastAsia"/>
        </w:rPr>
        <w:br/>
      </w:r>
      <w:r>
        <w:rPr>
          <w:rFonts w:hint="eastAsia"/>
        </w:rPr>
        <w:t>　　第五节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三、食用油企业经营状况</w:t>
      </w:r>
      <w:r>
        <w:rPr>
          <w:rFonts w:hint="eastAsia"/>
        </w:rPr>
        <w:br/>
      </w:r>
      <w:r>
        <w:rPr>
          <w:rFonts w:hint="eastAsia"/>
        </w:rPr>
        <w:t>　　　　四、食用油企业发展策略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食用油行业企业经营策略研究分析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食用油企业多样化经营策略分析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一、食用油企业多样化经营情况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二、现行食用油行业多样化经营的方向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大型食用油企业集团未来发展策略分析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对中小食用油企业生产经营的建议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中国食用油产业市场竞争策略建议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中国食用油市场竞争策略建议</w:t>
      </w:r>
      <w:r>
        <w:rPr>
          <w:rFonts w:hint="eastAsia"/>
        </w:rPr>
        <w:br/>
      </w:r>
      <w:r>
        <w:rPr>
          <w:rFonts w:hint="eastAsia"/>
        </w:rPr>
        <w:t>　　　　一、食用油市场定位策略建议</w:t>
      </w:r>
      <w:r>
        <w:rPr>
          <w:rFonts w:hint="eastAsia"/>
        </w:rPr>
        <w:br/>
      </w:r>
      <w:r>
        <w:rPr>
          <w:rFonts w:hint="eastAsia"/>
        </w:rPr>
        <w:t>　　　　二、食用油产品开发策略建议</w:t>
      </w:r>
      <w:r>
        <w:rPr>
          <w:rFonts w:hint="eastAsia"/>
        </w:rPr>
        <w:br/>
      </w:r>
      <w:r>
        <w:rPr>
          <w:rFonts w:hint="eastAsia"/>
        </w:rPr>
        <w:t>　　　　三、食用油渠道竞争策略建议</w:t>
      </w:r>
      <w:r>
        <w:rPr>
          <w:rFonts w:hint="eastAsia"/>
        </w:rPr>
        <w:br/>
      </w:r>
      <w:r>
        <w:rPr>
          <w:rFonts w:hint="eastAsia"/>
        </w:rPr>
        <w:t>　　　　四、食用油品牌竞争策略建议</w:t>
      </w:r>
      <w:r>
        <w:rPr>
          <w:rFonts w:hint="eastAsia"/>
        </w:rPr>
        <w:br/>
      </w:r>
      <w:r>
        <w:rPr>
          <w:rFonts w:hint="eastAsia"/>
        </w:rPr>
        <w:t>　　　　五、食用油价格竞争策略建议</w:t>
      </w:r>
      <w:r>
        <w:rPr>
          <w:rFonts w:hint="eastAsia"/>
        </w:rPr>
        <w:br/>
      </w:r>
      <w:r>
        <w:rPr>
          <w:rFonts w:hint="eastAsia"/>
        </w:rPr>
        <w:t>　　　　六、食用油客户服务策略建议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中国食用油产业竞争战略建议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一、济研：食用油竞争战略选择建议</w:t>
      </w:r>
      <w:r>
        <w:rPr>
          <w:rFonts w:hint="eastAsia"/>
        </w:rPr>
        <w:br/>
      </w:r>
      <w:r>
        <w:rPr>
          <w:rFonts w:hint="eastAsia"/>
        </w:rPr>
        <w:t>　　　　二、食用油产业升级策略建议</w:t>
      </w:r>
      <w:r>
        <w:rPr>
          <w:rFonts w:hint="eastAsia"/>
        </w:rPr>
        <w:br/>
      </w:r>
      <w:r>
        <w:rPr>
          <w:rFonts w:hint="eastAsia"/>
        </w:rPr>
        <w:t>　　　　三、食用油产业转移策略建议</w:t>
      </w:r>
      <w:r>
        <w:rPr>
          <w:rFonts w:hint="eastAsia"/>
        </w:rPr>
        <w:br/>
      </w:r>
      <w:r>
        <w:rPr>
          <w:rFonts w:hint="eastAsia"/>
        </w:rPr>
        <w:t>　　　　四、食用油价值链定位建议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中国食用油行业未来发展预测及投资前景分析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未来食用油行业发展趋势分析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一、未来食用油行业发展分析</w:t>
      </w:r>
      <w:r>
        <w:rPr>
          <w:rFonts w:hint="eastAsia"/>
        </w:rPr>
        <w:br/>
      </w:r>
      <w:r>
        <w:rPr>
          <w:rFonts w:hint="eastAsia"/>
        </w:rPr>
        <w:t>　　　　二、未来食用油行业技术开发方向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2021-2032年食用油行业运行状况预测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一、2021-2032年食用油行业工业总产值预测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二、2021-2032年食用油行业销售收入预测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三、2021-2032年食用油行业总资产预测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业内专家对中国食用油行业投资的建议及观点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食用油行业投资机遇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一、中国强劲的经济增长率对食用油行业的支撑</w:t>
      </w:r>
      <w:r>
        <w:rPr>
          <w:rFonts w:hint="eastAsia"/>
        </w:rPr>
        <w:br/>
      </w:r>
      <w:r>
        <w:rPr>
          <w:rFonts w:hint="eastAsia"/>
        </w:rPr>
        <w:t>　　　　二、食用油企业在危机中的竞争优势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食用油行业投资风险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食用油行业应对策略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[:中:智:林:]食用油市场的重点客户战略实施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2021-2026年中国食用油市场需求量及增速统计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2021-2026年中国食用油行业企业平均规模情况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**地区食用油市场规模及增长情况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2021-2032年中国食用油市场需求量预测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2021-2032年中国食用油市场前景分析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2021-2032年中国食用油行业发展趋势预测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ec8e2a3d643b5" w:history="1">
        <w:r>
          <w:rPr>
            <w:rStyle w:val="Hyperlink"/>
          </w:rPr>
          <w:t>中国食用油市场调研与发展前景分析报告（2026-2032年）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ec8e2a3d643b5" w:history="1">
        <w:r>
          <w:rPr>
            <w:rStyle w:val="Hyperlink"/>
          </w:rPr>
          <w:t>https://www.20087.com/9/26/ShiYongYouFaZhanQuShiYuCeBaoGao.html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575c07d0c4570" w:history="1">
      <w:r>
        <w:rPr>
          <w:rStyle w:val="Hyperlink"/>
        </w:rPr>
        <w:t>中国食用油市场调研与发展前景分析报告（2026-2032年）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ShiYongYouFaZhanQuShiYuCeBaoGao.html" TargetMode="External" Id="R1aaec8e2a3d6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ShiYongYouFaZhanQuShiYuCeBaoGao.html" TargetMode="External" Id="R5fb575c07d0c45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2026-05-25T07:50:00Z</dcterms:created>
  <dcterms:modified xsi:type="dcterms:W3CDTF">2026-05-25T08:50:00Z</dcterms:modified>
  <dc:subject>中国食用油市场调研与发展前景分析报告（2026-2032年）</dc:subject>
  <dc:title>中国食用油市场调研与发展前景分析报告（2026-2032年）</dc:title>
  <cp:keywords>中国食用油市场调研与发展前景分析报告（2026-2032年）</cp:keywords>
  <dc:description>中国食用油市场调研与发展前景分析报告（2026-2032年）</dc:description>
</cp:coreProperties>
</file>