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3a71ce64440af" w:history="1">
              <w:r>
                <w:rPr>
                  <w:rStyle w:val="Hyperlink"/>
                </w:rPr>
                <w:t>2025-2031年中国鸭脖行业深度调研与发展趋势分析报告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3a71ce64440af" w:history="1">
              <w:r>
                <w:rPr>
                  <w:rStyle w:val="Hyperlink"/>
                </w:rPr>
                <w:t>2025-2031年中国鸭脖行业深度调研与发展趋势分析报告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3a71ce64440af" w:history="1">
                <w:r>
                  <w:rPr>
                    <w:rStyle w:val="Hyperlink"/>
                  </w:rPr>
                  <w:t>https://www.20087.com/9/26/YaBoDeFaZhanQuShi.html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是休闲零食中的一个细分品类，近年来在中国市场迅速崛起，尤其在年轻消费者中颇受欢迎。鸭脖以其独特的麻辣口感、丰富的口味选择和便捷的食用方式，成为聚会、追剧时的理想小吃。随着连锁经营和线上销售的兴起，鸭脖品牌迅速扩张，形成了多个知名品牌，市场集中度逐步提高。</w:t>
      </w:r>
      <w:r>
        <w:rPr>
          <w:rFonts w:hint="eastAsia"/>
        </w:rPr>
        <w:br/>
      </w:r>
      <w:r>
        <w:rPr>
          <w:rFonts w:hint="eastAsia"/>
        </w:rPr>
        <w:t>　　未来，鸭脖行业将更加注重品质提升和多元化发展。一方面，通过优化供应链管理，确保原材料的安全和新鲜，提升产品的口感和品质，同时，加强食品安全监管，建立更严格的质量控制体系。另一方面，鸭脖品牌将探索更多创新口味和产品形式，如低盐、低油、无添加的健康鸭脖，以及即食、冻干、罐装等不同包装形式，满足不同消费场景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3a71ce64440af" w:history="1">
        <w:r>
          <w:rPr>
            <w:rStyle w:val="Hyperlink"/>
          </w:rPr>
          <w:t>2025-2031年中国鸭脖行业深度调研与发展趋势分析报告</w:t>
        </w:r>
      </w:hyperlink>
      <w:r>
        <w:rPr>
          <w:rFonts w:hint="eastAsia"/>
        </w:rPr>
        <w:t>》基于国家统计局及相关行业协会的详实数据，结合国内外鸭脖行业研究资料及深入市场调研，系统分析了鸭脖行业的市场规模、市场需求及产业链现状。报告重点探讨了鸭脖行业整体运行情况及细分领域特点，科学预测了鸭脖市场前景与发展趋势，揭示了鸭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43a71ce64440af" w:history="1">
        <w:r>
          <w:rPr>
            <w:rStyle w:val="Hyperlink"/>
          </w:rPr>
          <w:t>2025-2031年中国鸭脖行业深度调研与发展趋势分析报告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2020-2025年中国鸭脖行业发展环境分析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2020-2025年中国鸭脖行业政策环境</w:t>
      </w:r>
      <w:r>
        <w:rPr>
          <w:rFonts w:hint="eastAsia"/>
        </w:rPr>
        <w:br/>
      </w:r>
      <w:r>
        <w:rPr>
          <w:rFonts w:hint="eastAsia"/>
        </w:rPr>
        <w:t>　　　　一、中国鸭脖行业监管体制分析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二、中国鸭脖行业主要法律法规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三、中国鸭脖行业政策走势解读</w:t>
      </w:r>
      <w:r>
        <w:rPr>
          <w:rFonts w:hint="eastAsia"/>
        </w:rPr>
        <w:br/>
      </w:r>
      <w:r>
        <w:rPr>
          <w:rFonts w:hint="eastAsia"/>
        </w:rPr>
        <w:t>　　第二节 中国鸭脖行业在国民经济中地位分析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中国鸭脖行业进入壁垒/退出机制分析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一、中国鸭脖行业进入壁垒分析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二、中国鸭脖行业退出机制分析</w:t>
      </w:r>
      <w:r>
        <w:rPr>
          <w:rFonts w:hint="eastAsia"/>
        </w:rPr>
        <w:br/>
      </w:r>
      <w:r>
        <w:rPr>
          <w:rFonts w:hint="eastAsia"/>
        </w:rPr>
        <w:t>　　第四节 中国鸭脖行业技术环境分析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全球鸭脖行业发展分析</w:t>
      </w:r>
      <w:r>
        <w:rPr>
          <w:rFonts w:hint="eastAsia"/>
        </w:rPr>
        <w:br/>
      </w:r>
      <w:r>
        <w:rPr>
          <w:rFonts w:hint="eastAsia"/>
        </w:rPr>
        <w:t>　　第一节 世界鸭脖行业发展分析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一、2025年世界鸭脖行业发展分析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全球鸭脖市场分析</w:t>
      </w:r>
      <w:r>
        <w:rPr>
          <w:rFonts w:hint="eastAsia"/>
        </w:rPr>
        <w:br/>
      </w:r>
      <w:r>
        <w:rPr>
          <w:rFonts w:hint="eastAsia"/>
        </w:rPr>
        <w:t>　　　　一、2025年全球鸭脖需求分析</w:t>
      </w:r>
      <w:r>
        <w:rPr>
          <w:rFonts w:hint="eastAsia"/>
        </w:rPr>
        <w:br/>
      </w:r>
      <w:r>
        <w:rPr>
          <w:rFonts w:hint="eastAsia"/>
        </w:rPr>
        <w:t>　　　　二、2025年欧美鸭脖需求分析</w:t>
      </w:r>
      <w:r>
        <w:rPr>
          <w:rFonts w:hint="eastAsia"/>
        </w:rPr>
        <w:br/>
      </w:r>
      <w:r>
        <w:rPr>
          <w:rFonts w:hint="eastAsia"/>
        </w:rPr>
        <w:t>　　　　三、2025年中外鸭脖市场对比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2020-2025年主要国家或地区鸭脖行业发展分析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一、2020-2025年美国鸭脖行业分析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二、2020-2025年日本鸭脖行业分析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三、2020-2025年欧洲鸭脖行业分析</w:t>
      </w:r>
      <w:r>
        <w:rPr>
          <w:rFonts w:hint="eastAsia"/>
        </w:rPr>
        <w:br/>
      </w:r>
      <w:r>
        <w:rPr>
          <w:rFonts w:hint="eastAsia"/>
        </w:rPr>
        <w:t>　　第四节 2020-2025年中国鸭脖进出口分析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 、主要进口国</w:t>
      </w:r>
      <w:r>
        <w:rPr>
          <w:rFonts w:hint="eastAsia"/>
        </w:rPr>
        <w:br/>
      </w:r>
      <w:r>
        <w:rPr>
          <w:rFonts w:hint="eastAsia"/>
        </w:rPr>
        <w:t>　　　　　　2 、进口规模分析</w:t>
      </w:r>
      <w:r>
        <w:rPr>
          <w:rFonts w:hint="eastAsia"/>
        </w:rPr>
        <w:br/>
      </w:r>
      <w:r>
        <w:rPr>
          <w:rFonts w:hint="eastAsia"/>
        </w:rPr>
        <w:t>　　　　　　3 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 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 、出口规模分析</w:t>
      </w:r>
      <w:r>
        <w:rPr>
          <w:rFonts w:hint="eastAsia"/>
        </w:rPr>
        <w:br/>
      </w:r>
      <w:r>
        <w:rPr>
          <w:rFonts w:hint="eastAsia"/>
        </w:rPr>
        <w:t>　　　　　　3 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2020-2025年中国鸭脖所属行业规模与经济效益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2020-2025年中国鸭脖所属行业总体规模分析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一、中国鸭脖所属行业资产规模分析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二、中国鸭脖所属行业销售收入分析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三、中国鸭脖所属行业利润总额分析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2020-2025年中国鸭脖行业经营效益分析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一、中国鸭脖所属行业偿债能力分析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二、中国鸭脖所属行业盈利能力分析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三、中国鸭脖行业的毛利率分析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四、中国鸭脖所属行业运营能力分析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2020-2025年中国鸭脖行业成本费用分析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一、中国鸭脖所属行业销售成本分析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二、中国鸭脖行业销售费用分析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三、中国鸭脖所属行业管理费用分析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四、中国鸭脖所属行业财务费用分析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 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2025年中国鸭脖市场需求状况分析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2020-2025年中国鸭脖行业重点区域发展分析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2020-2025年中国鸭脖产业链构成分析</w:t>
      </w:r>
      <w:r>
        <w:rPr>
          <w:rFonts w:hint="eastAsia"/>
        </w:rPr>
        <w:br/>
      </w:r>
      <w:r>
        <w:rPr>
          <w:rFonts w:hint="eastAsia"/>
        </w:rPr>
        <w:t>　　第一节 中国鸭脖行业产业链构成分析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中国鸭脖行业上游产业供应能力分析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中国鸭脖行业下游产业市场需求能力分析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鸭脖企业产业链延伸策略研究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二、鸭脖企业产业链延伸策略的方向分析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三、鸭脖企业产业链延伸策略的建议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2020-2025年中国鸭脖行业渠道及模式分析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2020-2025年中国鸭脖行业盈利及经营模式分析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一、2020-2025年中国鸭脖行业盈利模式分析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、2020-2025年中国鸭脖行业盈利模式分析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、2020-2025年影响中国鸭脖行业盈利的因素分析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二、2020-2025年中国鸭脖行业经营模式分析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2020-2025年中国鸭脖行业渠道结构分析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一、2020-2025年中国鸭脖行业渠道结构分析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2020-2025年中国鸭脖行业企业综合信息分析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2020-2025年中国鸭脖行业企业十强排名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一、中国鸭脖行业企业资产规模十强企业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二、中国鸭脖行业企业销售收入十强企业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三、中国鸭脖行业企业利润总额十强企业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2020-2025年中国鸭脖行业不同类型企业排名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一、中国鸭脖行业民营主要企业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二、中国鸭脖行业外资主要企业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中国鸭脖行业重点企业分析</w:t>
      </w:r>
      <w:r>
        <w:rPr>
          <w:rFonts w:hint="eastAsia"/>
        </w:rPr>
        <w:br/>
      </w:r>
      <w:r>
        <w:rPr>
          <w:rFonts w:hint="eastAsia"/>
        </w:rPr>
        <w:t>　　第一节 周黑鸭食品股份有限公司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湖南绝味食品股份有限公司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上海顶誉食品有限公司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武汉零点绿色食品股份有限公司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湖北小胡鸭食品有限责任公司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2025-2031年中国鸭脖行业规划投资环境分析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2025-2031年中国鸭脖行业社会环境分析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2025-2031年中国鸭脖行业投资前景策略分析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2025-2031年中国鸭脖行业规划发展前景预测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一、中国鸭脖行业投资前景预测分析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二、中国鸭脖行业需求规模预测分析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三、中国鸭脖行业市场前景预测分析</w:t>
      </w:r>
      <w:r>
        <w:rPr>
          <w:rFonts w:hint="eastAsia"/>
        </w:rPr>
        <w:br/>
      </w:r>
      <w:r>
        <w:rPr>
          <w:rFonts w:hint="eastAsia"/>
        </w:rPr>
        <w:t>　　第二节 鸭脖行业提升竞争力策略分析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2025-2031年中国鸭脖行业投资策略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2025-2031年中国鸭脖行业前景发展分析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2025-2031年中国鸭脖行业前景SWOT分析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2025-2031年中国鸭脖行业前景数据预测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一、中国鸭脖行业企业数量预测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二、中国鸭脖行业资产规模预测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三、中国鸭脖行业销售收入预测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四、中国鸭脖行业利润总额预测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2025-2031年中国鸭脖行业经营效益预测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一、中国鸭脖行业偿债能力预测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二、中国鸭脖行业盈利能力预测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三、中国鸭脖行业的毛利率预测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四、中国鸭脖行业运营能力预测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一、中国鸭脖行业未来发展方向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二、中国鸭脖行业主要投资建议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三、中国鸭脖企业融资分析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2025-2031年鸭脖企业战略规划策略分析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中.智林.：2025-2031年规划企业重点客户战略实施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2020-2025年中国鸭脖行业市场规模及增长情况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2020-2025年中国鸭脖行业产量及增长趋势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2020-2025年中国鸭脖市场需求量及增速统计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2020-2025年中国鸭脖行业盈利情况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2020-2025年中国鸭脖行业企业数量情况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2020-2025年中国鸭脖行业企业平均规模情况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2020-2025年中国鸭脖行业市场规模及增长情况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3a71ce64440af" w:history="1">
        <w:r>
          <w:rPr>
            <w:rStyle w:val="Hyperlink"/>
          </w:rPr>
          <w:t>2025-2031年中国鸭脖行业深度调研与发展趋势分析报告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3a71ce64440af" w:history="1">
        <w:r>
          <w:rPr>
            <w:rStyle w:val="Hyperlink"/>
          </w:rPr>
          <w:t>https://www.20087.com/9/26/YaBoDeFaZhanQuShi.html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热点：鸭脖网站、鸭脖老鼠事件、鸭脖热量、鸭脖子吃了有什么危害、鸭脖娱乐官方网页网站入口、鸭脖有淋巴结吗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d3d056de343ed" w:history="1">
      <w:r>
        <w:rPr>
          <w:rStyle w:val="Hyperlink"/>
        </w:rPr>
        <w:t>2025-2031年中国鸭脖行业深度调研与发展趋势分析报告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aBoDeFaZhanQuShi.html" TargetMode="External" Id="Rf043a71ce644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aBoDeFaZhanQuShi.html" TargetMode="External" Id="R82ed3d056de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2025-04-09T07:36:00Z</dcterms:created>
  <dcterms:modified xsi:type="dcterms:W3CDTF">2025-04-09T08:36:00Z</dcterms:modified>
  <dc:subject>2025-2031年中国鸭脖行业深度调研与发展趋势分析报告</dc:subject>
  <dc:title>2025-2031年中国鸭脖行业深度调研与发展趋势分析报告</dc:title>
  <cp:keywords>2025-2031年中国鸭脖行业深度调研与发展趋势分析报告</cp:keywords>
  <dc:description>2025-2031年中国鸭脖行业深度调研与发展趋势分析报告</dc:description>
</cp:coreProperties>
</file>