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bc68a98f8400d" w:history="1">
              <w:r>
                <w:rPr>
                  <w:rStyle w:val="Hyperlink"/>
                </w:rPr>
                <w:t>2025-2031年中国有机蔬菜市场现状分析与前景趋势报告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bc68a98f8400d" w:history="1">
              <w:r>
                <w:rPr>
                  <w:rStyle w:val="Hyperlink"/>
                </w:rPr>
                <w:t>2025-2031年中国有机蔬菜市场现状分析与前景趋势报告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bc68a98f8400d" w:history="1">
                <w:r>
                  <w:rPr>
                    <w:rStyle w:val="Hyperlink"/>
                  </w:rPr>
                  <w:t>https://www.20087.com/0/05/YouJiShuCaiDeFaZhanQuShi.html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是健康饮食和环保农业的代表，近年来在全球范围内受到越来越多消费者的追捧。随着消费者对食品安全和营养健康的关注度提升，有机蔬菜市场呈现快速增长态势。然而，有机蔬菜的生产成本较高，价格相对昂贵，且在生产过程中如何有效防控病虫害，是行业面临的挑战。</w:t>
      </w:r>
      <w:r>
        <w:rPr>
          <w:rFonts w:hint="eastAsia"/>
        </w:rPr>
        <w:br/>
      </w:r>
      <w:r>
        <w:rPr>
          <w:rFonts w:hint="eastAsia"/>
        </w:rPr>
        <w:t>　　未来，有机蔬菜行业将更加注重生产效率和成本控制。一方面，通过生物防治和生态农业技术，减少对化学农药的依赖，提高作物抗病虫害能力，降低生产成本。另一方面，利用智能农业系统，如精准灌溉、智能温室等，提高有机蔬菜的产量和质量，满足市场对高性价比产品的需求。此外，随着消费者对透明度的追求，有机蔬菜的供应链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bc68a98f8400d" w:history="1">
        <w:r>
          <w:rPr>
            <w:rStyle w:val="Hyperlink"/>
          </w:rPr>
          <w:t>2025-2031年中国有机蔬菜市场现状分析与前景趋势报告</w:t>
        </w:r>
      </w:hyperlink>
      <w:r>
        <w:rPr>
          <w:rFonts w:hint="eastAsia"/>
        </w:rPr>
        <w:t>》基于多年市场监测与行业研究，全面分析了有机蔬菜行业的现状、市场需求及市场规模，详细解读了有机蔬菜产业链结构、价格趋势及细分市场特点。报告科学预测了行业前景与发展方向，重点剖析了品牌竞争格局、市场集中度及主要企业的经营表现，并通过SWOT分析揭示了有机蔬菜行业机遇与风险。为投资者和决策者提供专业、客观的战略建议，是把握有机蔬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2020-2025年有机蔬菜行业发展综述</w:t>
      </w:r>
      <w:r>
        <w:rPr>
          <w:rFonts w:hint="eastAsia"/>
        </w:rPr>
        <w:br/>
      </w:r>
      <w:r>
        <w:rPr>
          <w:rFonts w:hint="eastAsia"/>
        </w:rPr>
        <w:t>　　第一节 有机蔬菜行业界定</w:t>
      </w:r>
      <w:r>
        <w:rPr>
          <w:rFonts w:hint="eastAsia"/>
        </w:rPr>
        <w:br/>
      </w:r>
      <w:r>
        <w:rPr>
          <w:rFonts w:hint="eastAsia"/>
        </w:rPr>
        <w:t>　　第二节 有机蔬菜行业发展成熟度分析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2020-2025年中国有机蔬菜企业pest环境分析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2020-2025年中国有机蔬菜企业发展情况分析</w:t>
      </w:r>
      <w:r>
        <w:rPr>
          <w:rFonts w:hint="eastAsia"/>
        </w:rPr>
        <w:br/>
      </w:r>
      <w:r>
        <w:rPr>
          <w:rFonts w:hint="eastAsia"/>
        </w:rPr>
        <w:t>　　第一节 中国有机蔬菜企业发展分析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一、2020-2025年有机蔬菜企业运行情况及特点分析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二、中国有机蔬菜企业产品结构分析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三、中国有机蔬菜企业与宏观经济相关性分析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2020-2025年中国有机蔬菜市场供需调查分析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2020-2025年中国有机蔬菜市场供需分析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2020-2025年中国有机蔬菜市场特征分析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一、2020-2025年中国有机蔬菜产品特征分析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二、2020-2025年中国有机蔬菜价格特征分析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三、2020-2025年中国有机蔬菜渠道特征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四、2020-2025年中国有机蔬菜购买特征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2020-2025年有机蔬菜企业市场竞争格局分析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2020-2025年中国有机蔬菜企业集中度分析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2020-2025年中国有机蔬菜企业规模经济情况分析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2020-2025年中国有机蔬菜企业格局以及竞争力分析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2020-2025年中国有机蔬菜企业主要优势企业竞争力综合评价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2020-2025年中国有机蔬菜品牌消费者偏好深度调查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中国有机蔬菜产品目标客户群体调查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中国有机蔬菜产品的品牌市场运营状况分析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一、消费者对有机蔬菜品牌认知度宏观调查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二、消费者对有机蔬菜产品的品牌偏好调查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三、消费者对有机蔬菜品牌的首要认知渠道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五、有机蔬菜品牌忠诚度调查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有机蔬菜企业主要竞争对手分析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东升农场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一号农场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星辉蔬菜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多利农庄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闵中有机食品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四季绿农产品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2025-2031年中国有机蔬菜企业上下游产业链分析及其影响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2025-2031年中国有机蔬菜企业上游企业发展及影响分析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2025-2031年中国有机蔬菜企业下游企业发展及影响分析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2025-2031年中国有机蔬菜企业发展趋势预测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2025-2031年有机蔬菜企业投资潜力与价值分析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2025-2031年有机蔬菜企业投资环境分析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2025-2031年有机蔬菜企业swot模型分析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2025-2031年我国有机蔬菜企业投资前景研究分析</w:t>
      </w:r>
      <w:r>
        <w:rPr>
          <w:rFonts w:hint="eastAsia"/>
        </w:rPr>
        <w:br/>
      </w:r>
      <w:r>
        <w:rPr>
          <w:rFonts w:hint="eastAsia"/>
        </w:rPr>
        <w:t>　　第四节 2025-2031年我国有机蔬菜企业前景展望分析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2025-2031年我国有机蔬菜企业盈利能力预测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2025-2031年有机蔬菜企业投资前景预警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2025-2031年有机蔬菜产业投资机会及投资前景研究分析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2025-2031年有机蔬菜企业区域投资机会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2025-2031年有机蔬菜企业主要产品投资机会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2025-2031年有机蔬菜企业出口市场投资机会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有机蔬菜企业投资前景研究分析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中-智-林-－建议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有机蔬菜行业历程</w:t>
      </w:r>
      <w:r>
        <w:rPr>
          <w:rFonts w:hint="eastAsia"/>
        </w:rPr>
        <w:br/>
      </w:r>
      <w:r>
        <w:rPr>
          <w:rFonts w:hint="eastAsia"/>
        </w:rPr>
        <w:t>　　图表 有机蔬菜行业生命周期</w:t>
      </w:r>
      <w:r>
        <w:rPr>
          <w:rFonts w:hint="eastAsia"/>
        </w:rPr>
        <w:br/>
      </w:r>
      <w:r>
        <w:rPr>
          <w:rFonts w:hint="eastAsia"/>
        </w:rPr>
        <w:t>　　图表 有机蔬菜行业产业链分析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2020-2025年中国有机蔬菜出口金额分析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2025年中国有机蔬菜市场前景分析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bc68a98f8400d" w:history="1">
        <w:r>
          <w:rPr>
            <w:rStyle w:val="Hyperlink"/>
          </w:rPr>
          <w:t>2025-2031年中国有机蔬菜市场现状分析与前景趋势报告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bc68a98f8400d" w:history="1">
        <w:r>
          <w:rPr>
            <w:rStyle w:val="Hyperlink"/>
          </w:rPr>
          <w:t>https://www.20087.com/0/05/YouJiShuCaiDeFaZhanQuShi.html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96ed47064b13" w:history="1">
      <w:r>
        <w:rPr>
          <w:rStyle w:val="Hyperlink"/>
        </w:rPr>
        <w:t>2025-2031年中国有机蔬菜市场现状分析与前景趋势报告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ouJiShuCaiDeFaZhanQuShi.html" TargetMode="External" Id="R67fbc68a98f8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ouJiShuCaiDeFaZhanQuShi.html" TargetMode="External" Id="R0c7696ed4706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2025-06-02T08:01:00Z</dcterms:created>
  <dcterms:modified xsi:type="dcterms:W3CDTF">2025-06-02T09:01:00Z</dcterms:modified>
  <dc:subject>2025-2031年中国有机蔬菜市场现状分析与前景趋势报告</dc:subject>
  <dc:title>2025-2031年中国有机蔬菜市场现状分析与前景趋势报告</dc:title>
  <cp:keywords>2025-2031年中国有机蔬菜市场现状分析与前景趋势报告</cp:keywords>
  <dc:description>2025-2031年中国有机蔬菜市场现状分析与前景趋势报告</dc:description>
</cp:coreProperties>
</file>