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2c470243419b" w:history="1">
              <w:r>
                <w:rPr>
                  <w:rStyle w:val="Hyperlink"/>
                </w:rPr>
                <w:t>2025年中国千山银杏叶茶市场深度剖析及发展趋势预测报告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2c470243419b" w:history="1">
              <w:r>
                <w:rPr>
                  <w:rStyle w:val="Hyperlink"/>
                </w:rPr>
                <w:t>2025年中国千山银杏叶茶市场深度剖析及发展趋势预测报告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2c470243419b" w:history="1">
                <w:r>
                  <w:rPr>
                    <w:rStyle w:val="Hyperlink"/>
                  </w:rPr>
                  <w:t>https://www.20087.com/A/96/QianShanYinXingYeChaShiChangDiaoChaBaoGao.html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山银杏叶茶是一种特色保健饮品，以其独特的口感和健康功效受到消费者的喜爱。近年来，随着人们对健康生活的追求，银杏叶茶市场呈现出快速增长的趋势。银杏叶茶富含黄酮类化合物，具有抗氧化、改善血液循环等作用。同时，随着茶叶加工技术的进步，银杏叶茶的品质和口感得到了显著提升，更加符合现代消费者的口味偏好。</w:t>
      </w:r>
      <w:r>
        <w:rPr>
          <w:rFonts w:hint="eastAsia"/>
        </w:rPr>
        <w:br/>
      </w:r>
      <w:r>
        <w:rPr>
          <w:rFonts w:hint="eastAsia"/>
        </w:rPr>
        <w:t>　　未来，千山银杏叶茶的发展将更加注重品质提升和品牌建设。一方面，随着消费者对健康饮品需求的增长，银杏叶茶将更加注重原料的选择和加工工艺的优化，以保证产品的品质和健康效益。另一方面，随着市场竞争的加剧，品牌将成为银杏叶茶企业赢得市场份额的关键因素之一，因此加强品牌故事讲述、提升品牌形象将是未来发展的重要方向。此外，随着电商渠道的兴起，银杏叶茶也将更加注重线上营销和销售渠道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2c470243419b" w:history="1">
        <w:r>
          <w:rPr>
            <w:rStyle w:val="Hyperlink"/>
          </w:rPr>
          <w:t>2025年中国千山银杏叶茶市场深度剖析及发展趋势预测报告</w:t>
        </w:r>
      </w:hyperlink>
      <w:r>
        <w:rPr>
          <w:rFonts w:hint="eastAsia"/>
        </w:rPr>
        <w:t>》结合千山银杏叶茶行业市场的发展现状，依托行业权威数据资源和长期市场监测数据库，系统分析了千山银杏叶茶行业的市场规模、供需状况、竞争格局及主要企业经营情况，并对千山银杏叶茶行业未来发展进行了科学预测。报告旨在帮助投资者准确把握千山银杏叶茶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千山银杏叶茶行业概述</w:t>
      </w:r>
      <w:r>
        <w:rPr>
          <w:rFonts w:hint="eastAsia"/>
        </w:rPr>
        <w:br/>
      </w:r>
      <w:r>
        <w:rPr>
          <w:rFonts w:hint="eastAsia"/>
        </w:rPr>
        <w:t>　　第一节 千山银杏叶茶行业界定</w:t>
      </w:r>
      <w:r>
        <w:rPr>
          <w:rFonts w:hint="eastAsia"/>
        </w:rPr>
        <w:br/>
      </w:r>
      <w:r>
        <w:rPr>
          <w:rFonts w:hint="eastAsia"/>
        </w:rPr>
        <w:t>　　第二节 千山银杏叶茶行业发展历程</w:t>
      </w:r>
      <w:r>
        <w:rPr>
          <w:rFonts w:hint="eastAsia"/>
        </w:rPr>
        <w:br/>
      </w:r>
      <w:r>
        <w:rPr>
          <w:rFonts w:hint="eastAsia"/>
        </w:rPr>
        <w:t>　　第三节 千山银杏叶茶产业链分析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二、千山银杏叶茶产业链模型分析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2024-2025年中国千山银杏叶茶行业发展环境分析</w:t>
      </w:r>
      <w:r>
        <w:rPr>
          <w:rFonts w:hint="eastAsia"/>
        </w:rPr>
        <w:br/>
      </w:r>
      <w:r>
        <w:rPr>
          <w:rFonts w:hint="eastAsia"/>
        </w:rPr>
        <w:t>　　第一节 千山银杏叶茶行业经济环境分析</w:t>
      </w:r>
      <w:r>
        <w:rPr>
          <w:rFonts w:hint="eastAsia"/>
        </w:rPr>
        <w:br/>
      </w:r>
      <w:r>
        <w:rPr>
          <w:rFonts w:hint="eastAsia"/>
        </w:rPr>
        <w:t>　　第二节 千山银杏叶茶行业政策环境分析</w:t>
      </w:r>
      <w:r>
        <w:rPr>
          <w:rFonts w:hint="eastAsia"/>
        </w:rPr>
        <w:br/>
      </w:r>
      <w:r>
        <w:rPr>
          <w:rFonts w:hint="eastAsia"/>
        </w:rPr>
        <w:t>　　　　一、千山银杏叶茶行业政策影响分析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二、相关千山银杏叶茶行业标准分析</w:t>
      </w:r>
      <w:r>
        <w:rPr>
          <w:rFonts w:hint="eastAsia"/>
        </w:rPr>
        <w:br/>
      </w:r>
      <w:r>
        <w:rPr>
          <w:rFonts w:hint="eastAsia"/>
        </w:rPr>
        <w:t>　　第三节 千山银杏叶茶行业社会环境分析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2024-2025年千山银杏叶茶行业技术发展现状及趋势分析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千山银杏叶茶行业技术发展现状分析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国内外千山银杏叶茶行业技术差异与原因</w:t>
      </w:r>
      <w:r>
        <w:rPr>
          <w:rFonts w:hint="eastAsia"/>
        </w:rPr>
        <w:br/>
      </w:r>
      <w:r>
        <w:rPr>
          <w:rFonts w:hint="eastAsia"/>
        </w:rPr>
        <w:t>　　第三节 千山银杏叶茶行业技术发展方向、趋势预测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提升千山银杏叶茶行业技术能力策略建议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中国千山银杏叶茶行业市场供需状况分析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中国千山银杏叶茶市场规模情况</w:t>
      </w:r>
      <w:r>
        <w:rPr>
          <w:rFonts w:hint="eastAsia"/>
        </w:rPr>
        <w:br/>
      </w:r>
      <w:r>
        <w:rPr>
          <w:rFonts w:hint="eastAsia"/>
        </w:rPr>
        <w:t>　　第二节 中国千山银杏叶茶行业盈利情况分析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中国千山银杏叶茶市场需求状况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一、2019-2024年千山银杏叶茶市场需求情况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二、2024-2025年千山银杏叶茶市场需求特点分析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三、2025-2031年千山银杏叶茶市场需求预测</w:t>
      </w:r>
      <w:r>
        <w:rPr>
          <w:rFonts w:hint="eastAsia"/>
        </w:rPr>
        <w:br/>
      </w:r>
      <w:r>
        <w:rPr>
          <w:rFonts w:hint="eastAsia"/>
        </w:rPr>
        <w:t>　　第四节 中国千山银杏叶茶行业产量情况分析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一、2019-2024年千山银杏叶茶行业产量统计分析</w:t>
      </w:r>
      <w:r>
        <w:rPr>
          <w:rFonts w:hint="eastAsia"/>
        </w:rPr>
        <w:br/>
      </w:r>
      <w:r>
        <w:rPr>
          <w:rFonts w:hint="eastAsia"/>
        </w:rPr>
        <w:t>　　　　二、千山银杏叶茶行业区域产量分析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三、2025-2031年千山银杏叶茶行业产量预测分析</w:t>
      </w:r>
      <w:r>
        <w:rPr>
          <w:rFonts w:hint="eastAsia"/>
        </w:rPr>
        <w:br/>
      </w:r>
      <w:r>
        <w:rPr>
          <w:rFonts w:hint="eastAsia"/>
        </w:rPr>
        <w:t>　　第五节 千山银杏叶茶行业市场供需平衡状况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千山银杏叶茶细分市场深度分析</w:t>
      </w:r>
      <w:r>
        <w:rPr>
          <w:rFonts w:hint="eastAsia"/>
        </w:rPr>
        <w:br/>
      </w:r>
      <w:r>
        <w:rPr>
          <w:rFonts w:hint="eastAsia"/>
        </w:rPr>
        <w:t>　　第一节 千山银杏叶茶细分市场（一）发展研究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千山银杏叶茶细分市场（二）发展研究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2019-2024年中国千山银杏叶茶行业总体发展状况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中国千山银杏叶茶行业规模情况分析</w:t>
      </w:r>
      <w:r>
        <w:rPr>
          <w:rFonts w:hint="eastAsia"/>
        </w:rPr>
        <w:br/>
      </w:r>
      <w:r>
        <w:rPr>
          <w:rFonts w:hint="eastAsia"/>
        </w:rPr>
        <w:t>　　　　一、千山银杏叶茶行业单位规模情况分析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二、千山银杏叶茶行业人员规模状况分析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三、千山银杏叶茶行业资产规模状况分析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四、千山银杏叶茶行业市场规模状况分析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五、千山银杏叶茶行业敏感性分析</w:t>
      </w:r>
      <w:r>
        <w:rPr>
          <w:rFonts w:hint="eastAsia"/>
        </w:rPr>
        <w:br/>
      </w:r>
      <w:r>
        <w:rPr>
          <w:rFonts w:hint="eastAsia"/>
        </w:rPr>
        <w:t>　　第二节 中国千山银杏叶茶行业财务能力分析</w:t>
      </w:r>
      <w:r>
        <w:rPr>
          <w:rFonts w:hint="eastAsia"/>
        </w:rPr>
        <w:br/>
      </w:r>
      <w:r>
        <w:rPr>
          <w:rFonts w:hint="eastAsia"/>
        </w:rPr>
        <w:t>　　　　一、千山银杏叶茶行业盈利能力分析</w:t>
      </w:r>
      <w:r>
        <w:rPr>
          <w:rFonts w:hint="eastAsia"/>
        </w:rPr>
        <w:br/>
      </w:r>
      <w:r>
        <w:rPr>
          <w:rFonts w:hint="eastAsia"/>
        </w:rPr>
        <w:t>　　　　二、千山银杏叶茶行业偿债能力分析</w:t>
      </w:r>
      <w:r>
        <w:rPr>
          <w:rFonts w:hint="eastAsia"/>
        </w:rPr>
        <w:br/>
      </w:r>
      <w:r>
        <w:rPr>
          <w:rFonts w:hint="eastAsia"/>
        </w:rPr>
        <w:t>　　　　三、千山银杏叶茶行业营运能力分析</w:t>
      </w:r>
      <w:r>
        <w:rPr>
          <w:rFonts w:hint="eastAsia"/>
        </w:rPr>
        <w:br/>
      </w:r>
      <w:r>
        <w:rPr>
          <w:rFonts w:hint="eastAsia"/>
        </w:rPr>
        <w:t>　　　　四、千山银杏叶茶行业发展能力分析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2019-2024年中国千山银杏叶茶行业区域市场分析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中国千山银杏叶茶行业区域市场结构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重点地区千山银杏叶茶行业调研分析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一、重点地区（一）千山银杏叶茶市场分析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二、重点地区（二）千山银杏叶茶市场分析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三、重点地区（三）千山银杏叶茶市场分析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四、重点地区（四）千山银杏叶茶市场分析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五、重点地区（五）千山银杏叶茶市场分析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2024-2025年千山银杏叶茶行业市场竞争策略分析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千山银杏叶茶行业竞争结构分析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千山银杏叶茶市场竞争策略分析</w:t>
      </w:r>
      <w:r>
        <w:rPr>
          <w:rFonts w:hint="eastAsia"/>
        </w:rPr>
        <w:br/>
      </w:r>
      <w:r>
        <w:rPr>
          <w:rFonts w:hint="eastAsia"/>
        </w:rPr>
        <w:t>　　　　一、千山银杏叶茶市场增长潜力分析</w:t>
      </w:r>
      <w:r>
        <w:rPr>
          <w:rFonts w:hint="eastAsia"/>
        </w:rPr>
        <w:br/>
      </w:r>
      <w:r>
        <w:rPr>
          <w:rFonts w:hint="eastAsia"/>
        </w:rPr>
        <w:t>　　　　二、千山银杏叶茶产品竞争策略分析</w:t>
      </w:r>
      <w:r>
        <w:rPr>
          <w:rFonts w:hint="eastAsia"/>
        </w:rPr>
        <w:br/>
      </w:r>
      <w:r>
        <w:rPr>
          <w:rFonts w:hint="eastAsia"/>
        </w:rPr>
        <w:t>　　　　三、千山银杏叶茶典型企业产品竞争策略分析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2025-2031年千山银杏叶茶行业竞争格局与展望</w:t>
      </w:r>
      <w:r>
        <w:rPr>
          <w:rFonts w:hint="eastAsia"/>
        </w:rPr>
        <w:br/>
      </w:r>
      <w:r>
        <w:rPr>
          <w:rFonts w:hint="eastAsia"/>
        </w:rPr>
        <w:t>　　　　一、千山银杏叶茶行业竞争策略分析</w:t>
      </w:r>
      <w:r>
        <w:rPr>
          <w:rFonts w:hint="eastAsia"/>
        </w:rPr>
        <w:br/>
      </w:r>
      <w:r>
        <w:rPr>
          <w:rFonts w:hint="eastAsia"/>
        </w:rPr>
        <w:t>　　　　二、千山银杏叶茶行业竞争格局展望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三、我国千山银杏叶茶市场竞争趋势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千山银杏叶茶行业重点企业竞争力分析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二、企业千山银杏叶茶业务分析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二、企业千山银杏叶茶业务分析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二、企业千山银杏叶茶业务分析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二、企业千山银杏叶茶业务分析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二、企业千山银杏叶茶业务分析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二、企业千山银杏叶茶业务分析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2024-2025年千山银杏叶茶行业企业经营策略研究分析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千山银杏叶茶企业多样化经营策略分析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一、千山银杏叶茶企业多样化经营情况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二、现行千山银杏叶茶行业多样化经营的方向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大型千山银杏叶茶企业集团未来发展策略分析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对中小千山银杏叶茶企业生产经营的建议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2024-2025年千山银杏叶茶行业投资风险与控制策略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2024-2025年千山银杏叶茶行业SWOT模型分析</w:t>
      </w:r>
      <w:r>
        <w:rPr>
          <w:rFonts w:hint="eastAsia"/>
        </w:rPr>
        <w:br/>
      </w:r>
      <w:r>
        <w:rPr>
          <w:rFonts w:hint="eastAsia"/>
        </w:rPr>
        <w:t>　　　　一、千山银杏叶茶行业优势分析</w:t>
      </w:r>
      <w:r>
        <w:rPr>
          <w:rFonts w:hint="eastAsia"/>
        </w:rPr>
        <w:br/>
      </w:r>
      <w:r>
        <w:rPr>
          <w:rFonts w:hint="eastAsia"/>
        </w:rPr>
        <w:t>　　　　二、千山银杏叶茶行业劣势分析</w:t>
      </w:r>
      <w:r>
        <w:rPr>
          <w:rFonts w:hint="eastAsia"/>
        </w:rPr>
        <w:br/>
      </w:r>
      <w:r>
        <w:rPr>
          <w:rFonts w:hint="eastAsia"/>
        </w:rPr>
        <w:t>　　　　三、千山银杏叶茶行业机会分析</w:t>
      </w:r>
      <w:r>
        <w:rPr>
          <w:rFonts w:hint="eastAsia"/>
        </w:rPr>
        <w:br/>
      </w:r>
      <w:r>
        <w:rPr>
          <w:rFonts w:hint="eastAsia"/>
        </w:rPr>
        <w:t>　　　　四、千山银杏叶茶行业风险分析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2024-2025年千山银杏叶茶行业风险分析</w:t>
      </w:r>
      <w:r>
        <w:rPr>
          <w:rFonts w:hint="eastAsia"/>
        </w:rPr>
        <w:br/>
      </w:r>
      <w:r>
        <w:rPr>
          <w:rFonts w:hint="eastAsia"/>
        </w:rPr>
        <w:t>　　　　一、千山银杏叶茶市场竞争风险</w:t>
      </w:r>
      <w:r>
        <w:rPr>
          <w:rFonts w:hint="eastAsia"/>
        </w:rPr>
        <w:br/>
      </w:r>
      <w:r>
        <w:rPr>
          <w:rFonts w:hint="eastAsia"/>
        </w:rPr>
        <w:t>　　　　二、千山银杏叶茶原材料压力风险分析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三、千山银杏叶茶技术风险分析</w:t>
      </w:r>
      <w:r>
        <w:rPr>
          <w:rFonts w:hint="eastAsia"/>
        </w:rPr>
        <w:br/>
      </w:r>
      <w:r>
        <w:rPr>
          <w:rFonts w:hint="eastAsia"/>
        </w:rPr>
        <w:t>　　　　四、千山银杏叶茶政策和体制风险</w:t>
      </w:r>
      <w:r>
        <w:rPr>
          <w:rFonts w:hint="eastAsia"/>
        </w:rPr>
        <w:br/>
      </w:r>
      <w:r>
        <w:rPr>
          <w:rFonts w:hint="eastAsia"/>
        </w:rPr>
        <w:t>　　　　五、千山银杏叶茶行业进入退出风险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2025-2031年千山银杏叶茶行业投资风险及控制策略分析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一、千山银杏叶茶市场风险及控制策略</w:t>
      </w:r>
      <w:r>
        <w:rPr>
          <w:rFonts w:hint="eastAsia"/>
        </w:rPr>
        <w:br/>
      </w:r>
      <w:r>
        <w:rPr>
          <w:rFonts w:hint="eastAsia"/>
        </w:rPr>
        <w:t>　　　　二、千山银杏叶茶行业政策风险及控制策略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三、千山银杏叶茶行业经营风险及控制策略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四、千山银杏叶茶同业竞争风险及控制策略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五、千山银杏叶茶行业其他风险及控制策略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千山银杏叶茶行业投资情况与发展前景分析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2025年千山银杏叶茶行业投资情况分析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一、2025年千山银杏叶茶总体投资结构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二、2019-2024年千山银杏叶茶投资规模情况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三、2019-2024年千山银杏叶茶投资增速情况</w:t>
      </w:r>
      <w:r>
        <w:rPr>
          <w:rFonts w:hint="eastAsia"/>
        </w:rPr>
        <w:br/>
      </w:r>
      <w:r>
        <w:rPr>
          <w:rFonts w:hint="eastAsia"/>
        </w:rPr>
        <w:t>　　　　四、2025年千山银杏叶茶分地区投资分析</w:t>
      </w:r>
      <w:r>
        <w:rPr>
          <w:rFonts w:hint="eastAsia"/>
        </w:rPr>
        <w:br/>
      </w:r>
      <w:r>
        <w:rPr>
          <w:rFonts w:hint="eastAsia"/>
        </w:rPr>
        <w:t>　　第二节 千山银杏叶茶行业投资机会分析</w:t>
      </w:r>
      <w:r>
        <w:rPr>
          <w:rFonts w:hint="eastAsia"/>
        </w:rPr>
        <w:br/>
      </w:r>
      <w:r>
        <w:rPr>
          <w:rFonts w:hint="eastAsia"/>
        </w:rPr>
        <w:t>　　　　一、千山银杏叶茶投资项目分析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二、可以投资的千山银杏叶茶模式</w:t>
      </w:r>
      <w:r>
        <w:rPr>
          <w:rFonts w:hint="eastAsia"/>
        </w:rPr>
        <w:br/>
      </w:r>
      <w:r>
        <w:rPr>
          <w:rFonts w:hint="eastAsia"/>
        </w:rPr>
        <w:t>　　　　三、2025年千山银杏叶茶投资机会分析</w:t>
      </w:r>
      <w:r>
        <w:rPr>
          <w:rFonts w:hint="eastAsia"/>
        </w:rPr>
        <w:br/>
      </w:r>
      <w:r>
        <w:rPr>
          <w:rFonts w:hint="eastAsia"/>
        </w:rPr>
        <w:t>　　　　四、2025年千山银杏叶茶投资新方向</w:t>
      </w:r>
      <w:r>
        <w:rPr>
          <w:rFonts w:hint="eastAsia"/>
        </w:rPr>
        <w:br/>
      </w:r>
      <w:r>
        <w:rPr>
          <w:rFonts w:hint="eastAsia"/>
        </w:rPr>
        <w:t>　　第三节 [~中~智~林~]千山银杏叶茶行业发展前景分析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一、2025年千山银杏叶茶市场发展前景</w:t>
      </w:r>
      <w:r>
        <w:rPr>
          <w:rFonts w:hint="eastAsia"/>
        </w:rPr>
        <w:br/>
      </w:r>
      <w:r>
        <w:rPr>
          <w:rFonts w:hint="eastAsia"/>
        </w:rPr>
        <w:t>　　　　二、2025年千山银杏叶茶市场面临的发展商机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千山银杏叶茶行业专家观点与结论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千山银杏叶茶行业历程</w:t>
      </w:r>
      <w:r>
        <w:rPr>
          <w:rFonts w:hint="eastAsia"/>
        </w:rPr>
        <w:br/>
      </w:r>
      <w:r>
        <w:rPr>
          <w:rFonts w:hint="eastAsia"/>
        </w:rPr>
        <w:t>　　图表 千山银杏叶茶行业生命周期</w:t>
      </w:r>
      <w:r>
        <w:rPr>
          <w:rFonts w:hint="eastAsia"/>
        </w:rPr>
        <w:br/>
      </w:r>
      <w:r>
        <w:rPr>
          <w:rFonts w:hint="eastAsia"/>
        </w:rPr>
        <w:t>　　图表 千山银杏叶茶行业产业链分析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2019-2024年千山银杏叶茶行业市场容量分析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2024年中国千山银杏叶茶行业需求领域分布格局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2024年中国千山银杏叶茶进口国家及地区分析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2024年中国千山银杏叶茶出口国家及地区分析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2019-2024年中国千山银杏叶茶行业企业平均规模情况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**地区千山银杏叶茶市场规模及增长情况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**地区千山银杏叶茶行业市场需求情况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**地区千山银杏叶茶市场规模及增长情况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**地区千山银杏叶茶行业市场需求情况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**地区千山银杏叶茶市场规模及增长情况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**地区千山银杏叶茶行业市场需求情况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**地区千山银杏叶茶市场规模及增长情况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**地区千山银杏叶茶行业市场需求情况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千山银杏叶茶重点企业（三）成长能力情况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2025-2031年中国千山银杏叶茶行业发展趋势预测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2c470243419b" w:history="1">
        <w:r>
          <w:rPr>
            <w:rStyle w:val="Hyperlink"/>
          </w:rPr>
          <w:t>2025年中国千山银杏叶茶市场深度剖析及发展趋势预测报告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2c470243419b" w:history="1">
        <w:r>
          <w:rPr>
            <w:rStyle w:val="Hyperlink"/>
          </w:rPr>
          <w:t>https://www.20087.com/A/96/QianShanYinXingYeChaShiChangDiaoChaBaoGao.html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热点：千山银杏叶什么时候变黄、千年银杏叶的功效、银杏叶茶泡水的功效、银杏叶茶的功效与作用及食用方法、银杏叶茶好喝吗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4e5cb214940e6" w:history="1">
      <w:r>
        <w:rPr>
          <w:rStyle w:val="Hyperlink"/>
        </w:rPr>
        <w:t>2025年中国千山银杏叶茶市场深度剖析及发展趋势预测报告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QianShanYinXingYeChaShiChangDiaoChaBaoGao.html" TargetMode="External" Id="Rb4352c470243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QianShanYinXingYeChaShiChangDiaoChaBaoGao.html" TargetMode="External" Id="Ree64e5cb2149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2024-09-29T04:18:00Z</dcterms:created>
  <dcterms:modified xsi:type="dcterms:W3CDTF">2024-09-29T05:18:00Z</dcterms:modified>
  <dc:subject>2025年中国千山银杏叶茶市场深度剖析及发展趋势预测报告</dc:subject>
  <dc:title>2025年中国千山银杏叶茶市场深度剖析及发展趋势预测报告</dc:title>
  <cp:keywords>2025年中国千山银杏叶茶市场深度剖析及发展趋势预测报告</cp:keywords>
  <dc:description>2025年中国千山银杏叶茶市场深度剖析及发展趋势预测报告</dc:description>
</cp:coreProperties>
</file>