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6d6df88904ba8" w:history="1">
              <w:r>
                <w:rPr>
                  <w:rStyle w:val="Hyperlink"/>
                </w:rPr>
                <w:t>2025-2031年中国小瓶液体灌装机行业现状分析与发展前景预测报告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6d6df88904ba8" w:history="1">
              <w:r>
                <w:rPr>
                  <w:rStyle w:val="Hyperlink"/>
                </w:rPr>
                <w:t>2025-2031年中国小瓶液体灌装机行业现状分析与发展前景预测报告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6d6df88904ba8" w:history="1">
                <w:r>
                  <w:rPr>
                    <w:rStyle w:val="Hyperlink"/>
                  </w:rPr>
                  <w:t>https://www.20087.com/0/97/XiaoPingYeTiGuanZhuangJiXianZhuangYuQianJingFenXi.html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瓶液体灌装机是用于医药、化妆品、食品及精细化工领域中对小容量容器（如安瓿瓶、西林瓶、滴管瓶、小支装香水瓶）进行精确液体定量填充的自动化设备。小瓶液体灌装机主流机型采用蠕动泵、活塞泵或时间压力法供液系统，依据液体粘度、挥发性与洁净要求选择合适计量方式。设备集成进瓶、定位、灌装、出瓶等工位，配合伺服驱动与光电传感器实现同步协调运行。高精度灌装头配备防滴漏与无菌隔离设计，减少残留与污染风险。控制系统支持多组配方存储与参数设定，适应不同瓶型与装量需求。在无菌制药领域，灌装机需在B级或A级洁净环境下运行，配备层流罩与在线清洗（CIP）功能，符合GMP规范。小瓶液体灌装机企业围绕精度稳定性、交叉污染控制与清洗便捷性展开技术竞争。</w:t>
      </w:r>
      <w:r>
        <w:rPr>
          <w:rFonts w:hint="eastAsia"/>
        </w:rPr>
        <w:br/>
      </w:r>
      <w:r>
        <w:rPr>
          <w:rFonts w:hint="eastAsia"/>
        </w:rPr>
        <w:t>　　未来，小瓶液体灌装机将向柔性化生产、过程可视化与绿色运行方向升级。模块化设计将允许用户快速更换灌装头、转盘与输送模块，实现多品种、小批量生产的快速切换。自适应控制算法将实时补偿液体温度、粘度变化对装量的影响，确保长期稳定性。透明化生产趋势将推动集成高分辨率视觉检测系统，实时监控液位、气泡与瓶口密封状态，实现100%在线质量判定。在可持续方面，低残留灌装技术与密闭式供液系统将减少物料浪费与溶剂挥发。节能电机与热回收装置将降低设备运行能耗。远程诊断平台支持供应商实时查看设备状态、预测故障并推送维护建议，提升客户支持效率。此外，一次性使用（disposable）流体路径组件将扩大应用，避免交叉污染与清洗验证成本，尤其适用于生物制药多产品共线生产。行业将推动数据完整性标准与电子批记录系统对接，确保生产过程可追溯，满足日益严格的法规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6d6df88904ba8" w:history="1">
        <w:r>
          <w:rPr>
            <w:rStyle w:val="Hyperlink"/>
          </w:rPr>
          <w:t>2025-2031年中国小瓶液体灌装机行业现状分析与发展前景预测报告</w:t>
        </w:r>
      </w:hyperlink>
      <w:r>
        <w:rPr>
          <w:rFonts w:hint="eastAsia"/>
        </w:rPr>
        <w:t>》基于国家统计局及相关协会的详实数据，系统分析小瓶液体灌装机行业的市场规模、产业链结构和价格动态，客观呈现小瓶液体灌装机市场供需状况与技术发展水平。报告从小瓶液体灌装机市场需求、政策环境和技术演进三个维度，对行业未来增长空间与潜在风险进行合理预判，并通过对小瓶液体灌装机重点企业的经营策略的解析，帮助投资者和管理者把握市场机遇。报告涵盖小瓶液体灌装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小瓶液体灌装机行业概述</w:t>
      </w:r>
      <w:r>
        <w:rPr>
          <w:rFonts w:hint="eastAsia"/>
        </w:rPr>
        <w:br/>
      </w:r>
      <w:r>
        <w:rPr>
          <w:rFonts w:hint="eastAsia"/>
        </w:rPr>
        <w:t>　　第一节 小瓶液体灌装机定义与分类</w:t>
      </w:r>
      <w:r>
        <w:rPr>
          <w:rFonts w:hint="eastAsia"/>
        </w:rPr>
        <w:br/>
      </w:r>
      <w:r>
        <w:rPr>
          <w:rFonts w:hint="eastAsia"/>
        </w:rPr>
        <w:t>　　第二节 小瓶液体灌装机应用领域</w:t>
      </w:r>
      <w:r>
        <w:rPr>
          <w:rFonts w:hint="eastAsia"/>
        </w:rPr>
        <w:br/>
      </w:r>
      <w:r>
        <w:rPr>
          <w:rFonts w:hint="eastAsia"/>
        </w:rPr>
        <w:t>　　第三节 小瓶液体灌装机行业经济指标分析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小瓶液体灌装机产业链及经营模式分析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三、小瓶液体灌装机销售模式及销售渠道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全球小瓶液体灌装机市场发展综述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2019-2024年全球小瓶液体灌装机市场规模与趋势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主要国家与地区小瓶液体灌装机市场分析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2025-2031年全球小瓶液体灌装机行业发展趋势与前景预测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中国小瓶液体灌装机行业市场分析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2024-2025年小瓶液体灌装机产能与投资动态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一、国内小瓶液体灌装机产能及利用情况</w:t>
      </w:r>
      <w:r>
        <w:rPr>
          <w:rFonts w:hint="eastAsia"/>
        </w:rPr>
        <w:br/>
      </w:r>
      <w:r>
        <w:rPr>
          <w:rFonts w:hint="eastAsia"/>
        </w:rPr>
        <w:t>　　　　二、小瓶液体灌装机产能扩张与投资动态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2025-2031年小瓶液体灌装机行业产量统计与趋势预测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一、2019-2024年小瓶液体灌装机行业产量数据统计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1、2019-2024年小瓶液体灌装机产量及增长趋势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2、2019-2024年小瓶液体灌装机细分产品产量及份额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二、影响小瓶液体灌装机产量的关键因素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三、2025-2031年小瓶液体灌装机产量预测</w:t>
      </w:r>
      <w:r>
        <w:rPr>
          <w:rFonts w:hint="eastAsia"/>
        </w:rPr>
        <w:br/>
      </w:r>
      <w:r>
        <w:rPr>
          <w:rFonts w:hint="eastAsia"/>
        </w:rPr>
        <w:t>　　第三节 2025-2031年小瓶液体灌装机市场需求与销售分析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一、2024-2025年小瓶液体灌装机行业需求现状</w:t>
      </w:r>
      <w:r>
        <w:rPr>
          <w:rFonts w:hint="eastAsia"/>
        </w:rPr>
        <w:br/>
      </w:r>
      <w:r>
        <w:rPr>
          <w:rFonts w:hint="eastAsia"/>
        </w:rPr>
        <w:t>　　　　二、小瓶液体灌装机客户群体与需求特点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三、2019-2024年小瓶液体灌装机行业销售规模分析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四、2025-2031年小瓶液体灌装机市场增长潜力与规模预测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中国小瓶液体灌装机细分市场与下游应用领域分析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小瓶液体灌装机细分市场分析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一、2024-2025年小瓶液体灌装机主要细分产品市场现状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小瓶液体灌装机下游应用与客户群体分析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一、2024-2025年小瓶液体灌装机各应用领域市场现状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2024-2025年小瓶液体灌装机行业技术发展现状及趋势分析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小瓶液体灌装机行业技术发展现状分析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国内外小瓶液体灌装机行业技术差异与原因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小瓶液体灌装机行业技术发展方向、趋势预测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提升小瓶液体灌装机行业技术能力策略建议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小瓶液体灌装机价格机制与竞争策略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一、2019-2024年小瓶液体灌装机市场价格走势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小瓶液体灌装机定价策略与方法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2025-2031年小瓶液体灌装机价格竞争态势与趋势预测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中国小瓶液体灌装机行业重点区域市场研究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2024-2025年重点区域小瓶液体灌装机市场发展概况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二、2019-2024年小瓶液体灌装机市场需求规模情况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三、2025-2031年小瓶液体灌装机行业发展潜力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二、2019-2024年小瓶液体灌装机市场需求规模情况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三、2025-2031年小瓶液体灌装机行业发展潜力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二、2019-2024年小瓶液体灌装机市场需求规模情况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三、2025-2031年小瓶液体灌装机行业发展潜力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二、2019-2024年小瓶液体灌装机市场需求规模情况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三、2025-2031年小瓶液体灌装机行业发展潜力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二、2019-2024年小瓶液体灌装机市场需求规模情况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三、2025-2031年小瓶液体灌装机行业发展潜力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2019-2024年中国小瓶液体灌装机行业进出口情况分析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小瓶液体灌装机行业进口情况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一、2019-2024年小瓶液体灌装机进口规模及增长情况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二、小瓶液体灌装机主要进口来源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小瓶液体灌装机行业出口情况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一、2019-2024年小瓶液体灌装机出口规模及增长情况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二、小瓶液体灌装机主要出口目的地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2019-2024年中国小瓶液体灌装机行业总体发展与财务状况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2019-2024年中国小瓶液体灌装机行业规模情况</w:t>
      </w:r>
      <w:r>
        <w:rPr>
          <w:rFonts w:hint="eastAsia"/>
        </w:rPr>
        <w:br/>
      </w:r>
      <w:r>
        <w:rPr>
          <w:rFonts w:hint="eastAsia"/>
        </w:rPr>
        <w:t>　　　　一、小瓶液体灌装机行业企业数量规模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二、小瓶液体灌装机行业从业人员规模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三、小瓶液体灌装机行业市场敏感性分析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2019-2024年中国小瓶液体灌装机行业财务能力分析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一、小瓶液体灌装机行业盈利能力</w:t>
      </w:r>
      <w:r>
        <w:rPr>
          <w:rFonts w:hint="eastAsia"/>
        </w:rPr>
        <w:br/>
      </w:r>
      <w:r>
        <w:rPr>
          <w:rFonts w:hint="eastAsia"/>
        </w:rPr>
        <w:t>　　　　二、小瓶液体灌装机行业偿债能力</w:t>
      </w:r>
      <w:r>
        <w:rPr>
          <w:rFonts w:hint="eastAsia"/>
        </w:rPr>
        <w:br/>
      </w:r>
      <w:r>
        <w:rPr>
          <w:rFonts w:hint="eastAsia"/>
        </w:rPr>
        <w:t>　　　　三、小瓶液体灌装机行业营运能力</w:t>
      </w:r>
      <w:r>
        <w:rPr>
          <w:rFonts w:hint="eastAsia"/>
        </w:rPr>
        <w:br/>
      </w:r>
      <w:r>
        <w:rPr>
          <w:rFonts w:hint="eastAsia"/>
        </w:rPr>
        <w:t>　　　　四、小瓶液体灌装机行业发展能力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小瓶液体灌装机行业重点企业调研分析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二、企业小瓶液体灌装机业务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二、企业小瓶液体灌装机业务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二、企业小瓶液体灌装机业务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二、企业小瓶液体灌装机业务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二、企业小瓶液体灌装机业务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二、企业小瓶液体灌装机业务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中国小瓶液体灌装机行业竞争格局分析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小瓶液体灌装机行业竞争格局总览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2024-2025年小瓶液体灌装机行业竞争力分析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2019-2024年小瓶液体灌装机行业企业并购活动分析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2024-2025年小瓶液体灌装机行业会展与招投标活动分析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一、小瓶液体灌装机行业会展活动及其市场影响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2025年中国小瓶液体灌装机企业发展企业发展策略与建议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小瓶液体灌装机销售模式与渠道策略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小瓶液体灌装机品牌与市场推广策略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小瓶液体灌装机研发投入与技术创新能力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小瓶液体灌装机合作联盟与资源整合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中国小瓶液体灌装机行业风险与对策</w:t>
      </w:r>
      <w:r>
        <w:rPr>
          <w:rFonts w:hint="eastAsia"/>
        </w:rPr>
        <w:br/>
      </w:r>
      <w:r>
        <w:rPr>
          <w:rFonts w:hint="eastAsia"/>
        </w:rPr>
        <w:t>　　第一节 小瓶液体灌装机行业SWOT分析</w:t>
      </w:r>
      <w:r>
        <w:rPr>
          <w:rFonts w:hint="eastAsia"/>
        </w:rPr>
        <w:br/>
      </w:r>
      <w:r>
        <w:rPr>
          <w:rFonts w:hint="eastAsia"/>
        </w:rPr>
        <w:t>　　　　一、小瓶液体灌装机行业优势</w:t>
      </w:r>
      <w:r>
        <w:rPr>
          <w:rFonts w:hint="eastAsia"/>
        </w:rPr>
        <w:br/>
      </w:r>
      <w:r>
        <w:rPr>
          <w:rFonts w:hint="eastAsia"/>
        </w:rPr>
        <w:t>　　　　二、小瓶液体灌装机行业劣势</w:t>
      </w:r>
      <w:r>
        <w:rPr>
          <w:rFonts w:hint="eastAsia"/>
        </w:rPr>
        <w:br/>
      </w:r>
      <w:r>
        <w:rPr>
          <w:rFonts w:hint="eastAsia"/>
        </w:rPr>
        <w:t>　　　　三、小瓶液体灌装机市场机会</w:t>
      </w:r>
      <w:r>
        <w:rPr>
          <w:rFonts w:hint="eastAsia"/>
        </w:rPr>
        <w:br/>
      </w:r>
      <w:r>
        <w:rPr>
          <w:rFonts w:hint="eastAsia"/>
        </w:rPr>
        <w:t>　　　　四、小瓶液体灌装机市场威胁</w:t>
      </w:r>
      <w:r>
        <w:rPr>
          <w:rFonts w:hint="eastAsia"/>
        </w:rPr>
        <w:br/>
      </w:r>
      <w:r>
        <w:rPr>
          <w:rFonts w:hint="eastAsia"/>
        </w:rPr>
        <w:t>　　第二节 小瓶液体灌装机行业风险及对策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2025-2031年中国小瓶液体灌装机行业前景与发展趋势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2024-2025年小瓶液体灌装机行业发展环境分析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一、小瓶液体灌装机行业主管部门与监管体制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二、小瓶液体灌装机行业主要法律法规及政策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三、小瓶液体灌装机行业标准与质量监管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2025-2031年小瓶液体灌装机行业发展趋势与方向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2025-2031年小瓶液体灌装机行业发展潜力与机遇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小瓶液体灌装机行业研究结论与建议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中⋅智林⋅小瓶液体灌装机行业发展建议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小瓶液体灌装机行业类别</w:t>
      </w:r>
      <w:r>
        <w:rPr>
          <w:rFonts w:hint="eastAsia"/>
        </w:rPr>
        <w:br/>
      </w:r>
      <w:r>
        <w:rPr>
          <w:rFonts w:hint="eastAsia"/>
        </w:rPr>
        <w:t>　　图表 小瓶液体灌装机行业产业链调研</w:t>
      </w:r>
      <w:r>
        <w:rPr>
          <w:rFonts w:hint="eastAsia"/>
        </w:rPr>
        <w:br/>
      </w:r>
      <w:r>
        <w:rPr>
          <w:rFonts w:hint="eastAsia"/>
        </w:rPr>
        <w:t>　　图表 小瓶液体灌装机行业现状</w:t>
      </w:r>
      <w:r>
        <w:rPr>
          <w:rFonts w:hint="eastAsia"/>
        </w:rPr>
        <w:br/>
      </w:r>
      <w:r>
        <w:rPr>
          <w:rFonts w:hint="eastAsia"/>
        </w:rPr>
        <w:t>　　图表 小瓶液体灌装机行业标准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2019-2024年中国小瓶液体灌装机市场规模</w:t>
      </w:r>
      <w:r>
        <w:rPr>
          <w:rFonts w:hint="eastAsia"/>
        </w:rPr>
        <w:br/>
      </w:r>
      <w:r>
        <w:rPr>
          <w:rFonts w:hint="eastAsia"/>
        </w:rPr>
        <w:t>　　图表 2025年中国小瓶液体灌装机行业产能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2019-2024年中国小瓶液体灌装机产量</w:t>
      </w:r>
      <w:r>
        <w:rPr>
          <w:rFonts w:hint="eastAsia"/>
        </w:rPr>
        <w:br/>
      </w:r>
      <w:r>
        <w:rPr>
          <w:rFonts w:hint="eastAsia"/>
        </w:rPr>
        <w:t>　　图表 小瓶液体灌装机行业动态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2019-2024年中国小瓶液体灌装机市场需求量</w:t>
      </w:r>
      <w:r>
        <w:rPr>
          <w:rFonts w:hint="eastAsia"/>
        </w:rPr>
        <w:br/>
      </w:r>
      <w:r>
        <w:rPr>
          <w:rFonts w:hint="eastAsia"/>
        </w:rPr>
        <w:t>　　图表 2025年中国小瓶液体灌装机行业需求区域调研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2019-2024年中国小瓶液体灌装机行情</w:t>
      </w:r>
      <w:r>
        <w:rPr>
          <w:rFonts w:hint="eastAsia"/>
        </w:rPr>
        <w:br/>
      </w:r>
      <w:r>
        <w:rPr>
          <w:rFonts w:hint="eastAsia"/>
        </w:rPr>
        <w:t>　　图表 2019-2024年中国小瓶液体灌装机价格走势图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2019-2024年中国小瓶液体灌装机行业销售收入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2019-2024年中国小瓶液体灌装机行业盈利情况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2019-2024年中国小瓶液体灌装机行业利润总额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2019-2024年中国小瓶液体灌装机进口数据</w:t>
      </w:r>
      <w:r>
        <w:rPr>
          <w:rFonts w:hint="eastAsia"/>
        </w:rPr>
        <w:br/>
      </w:r>
      <w:r>
        <w:rPr>
          <w:rFonts w:hint="eastAsia"/>
        </w:rPr>
        <w:t>　　图表 2019-2024年中国小瓶液体灌装机出口数据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2019-2024年中国小瓶液体灌装机行业企业数量统计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**地区小瓶液体灌装机市场规模</w:t>
      </w:r>
      <w:r>
        <w:rPr>
          <w:rFonts w:hint="eastAsia"/>
        </w:rPr>
        <w:br/>
      </w:r>
      <w:r>
        <w:rPr>
          <w:rFonts w:hint="eastAsia"/>
        </w:rPr>
        <w:t>　　图表 **地区小瓶液体灌装机行业市场需求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**地区小瓶液体灌装机市场调研</w:t>
      </w:r>
      <w:r>
        <w:rPr>
          <w:rFonts w:hint="eastAsia"/>
        </w:rPr>
        <w:br/>
      </w:r>
      <w:r>
        <w:rPr>
          <w:rFonts w:hint="eastAsia"/>
        </w:rPr>
        <w:t>　　图表 **地区小瓶液体灌装机行业市场需求分析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**地区小瓶液体灌装机市场规模</w:t>
      </w:r>
      <w:r>
        <w:rPr>
          <w:rFonts w:hint="eastAsia"/>
        </w:rPr>
        <w:br/>
      </w:r>
      <w:r>
        <w:rPr>
          <w:rFonts w:hint="eastAsia"/>
        </w:rPr>
        <w:t>　　图表 **地区小瓶液体灌装机行业市场需求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**地区小瓶液体灌装机市场调研</w:t>
      </w:r>
      <w:r>
        <w:rPr>
          <w:rFonts w:hint="eastAsia"/>
        </w:rPr>
        <w:br/>
      </w:r>
      <w:r>
        <w:rPr>
          <w:rFonts w:hint="eastAsia"/>
        </w:rPr>
        <w:t>　　图表 **地区小瓶液体灌装机行业市场需求分析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小瓶液体灌装机行业竞争对手分析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小瓶液体灌装机重点企业（三）成长能力情况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2025-2031年中国小瓶液体灌装机行业产能预测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2025-2031年中国小瓶液体灌装机行业产量预测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2025-2031年中国小瓶液体灌装机市场需求预测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2025-2031年中国小瓶液体灌装机市场规模预测</w:t>
      </w:r>
      <w:r>
        <w:rPr>
          <w:rFonts w:hint="eastAsia"/>
        </w:rPr>
        <w:br/>
      </w:r>
      <w:r>
        <w:rPr>
          <w:rFonts w:hint="eastAsia"/>
        </w:rPr>
        <w:t>　　图表 小瓶液体灌装机行业准入条件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2025-2031年中国小瓶液体灌装机行业信息化</w:t>
      </w:r>
      <w:r>
        <w:rPr>
          <w:rFonts w:hint="eastAsia"/>
        </w:rPr>
        <w:br/>
      </w:r>
      <w:r>
        <w:rPr>
          <w:rFonts w:hint="eastAsia"/>
        </w:rPr>
        <w:t>　　图表 2025年中国小瓶液体灌装机市场前景分析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2025-2031年中国小瓶液体灌装机行业风险分析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2025-2031年中国小瓶液体灌装机行业发展趋势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6d6df88904ba8" w:history="1">
        <w:r>
          <w:rPr>
            <w:rStyle w:val="Hyperlink"/>
          </w:rPr>
          <w:t>2025-2031年中国小瓶液体灌装机行业现状分析与发展前景预测报告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6d6df88904ba8" w:history="1">
        <w:r>
          <w:rPr>
            <w:rStyle w:val="Hyperlink"/>
          </w:rPr>
          <w:t>https://www.20087.com/0/97/XiaoPingYeTiGuanZhuangJiXianZhuangYuQianJingFenXi.html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62c10c9fa4d6a" w:history="1">
      <w:r>
        <w:rPr>
          <w:rStyle w:val="Hyperlink"/>
        </w:rPr>
        <w:t>2025-2031年中国小瓶液体灌装机行业现状分析与发展前景预测报告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aoPingYeTiGuanZhuangJiXianZhuangYuQianJingFenXi.html" TargetMode="External" Id="Raa06d6df8890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aoPingYeTiGuanZhuangJiXianZhuangYuQianJingFenXi.html" TargetMode="External" Id="Rce762c10c9fa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2025-09-12T00:32:01Z</dcterms:created>
  <dcterms:modified xsi:type="dcterms:W3CDTF">2025-09-12T01:32:01Z</dcterms:modified>
  <dc:subject>2025-2031年中国小瓶液体灌装机行业现状分析与发展前景预测报告</dc:subject>
  <dc:title>2025-2031年中国小瓶液体灌装机行业现状分析与发展前景预测报告</dc:title>
  <cp:keywords>2025-2031年中国小瓶液体灌装机行业现状分析与发展前景预测报告</cp:keywords>
  <dc:description>2025-2031年中国小瓶液体灌装机行业现状分析与发展前景预测报告</dc:description>
</cp:coreProperties>
</file>