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7eeacf0bc4468" w:history="1">
              <w:r>
                <w:rPr>
                  <w:rStyle w:val="Hyperlink"/>
                </w:rPr>
                <w:t>2025年中国桶装水市场现状调研与发展前景预测分析报告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7eeacf0bc4468" w:history="1">
              <w:r>
                <w:rPr>
                  <w:rStyle w:val="Hyperlink"/>
                </w:rPr>
                <w:t>2025年中国桶装水市场现状调研与发展前景预测分析报告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7eeacf0bc4468" w:history="1">
                <w:r>
                  <w:rPr>
                    <w:rStyle w:val="Hyperlink"/>
                  </w:rPr>
                  <w:t>https://www.20087.com/M_ShiPinYinLiao/70/TongZhuangShuiDeXianZhuangHeFaZhanQuShi.html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行业在全球范围内展现出稳定的增长态势，特别是在城市地区，随着消费者对健康饮水意识的提升，对纯净、安全的饮用水需求日益增加。技术进步，如反渗透、紫外线消毒等水处理技术的应用，确保了桶装水的高品质。然而，行业内存在品牌分散、价格竞争激烈的问题，同时，塑料桶的重复使用和废弃处理也引发了环保关切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可持续性和高端化。通过引入可降解或可循环利用的包装材料，减少对环境的影响。同时，开发功能性饮用水，如富含矿物质、电解质或抗氧化成分的桶装水，满足消费者对健康和营养的更高追求。此外，智能化服务，如自动配送系统和水质监测设备，将提升用户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7eeacf0bc4468" w:history="1">
        <w:r>
          <w:rPr>
            <w:rStyle w:val="Hyperlink"/>
          </w:rPr>
          <w:t>2025年中国桶装水市场现状调研与发展前景预测分析报告</w:t>
        </w:r>
      </w:hyperlink>
      <w:r>
        <w:rPr>
          <w:rFonts w:hint="eastAsia"/>
        </w:rPr>
        <w:t>》通过对桶装水行业的全面调研，系统分析了桶装水市场规模、技术现状及未来发展方向，揭示了行业竞争格局的演变趋势与潜在问题。同时，报告评估了桶装水行业投资价值与效益，识别了发展中的主要挑战与机遇，并结合SWOT分析为投资者和企业提供了科学的战略建议。此外，报告重点聚焦桶装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桶装水行业概述</w:t>
      </w:r>
      <w:r>
        <w:rPr>
          <w:rFonts w:hint="eastAsia"/>
        </w:rPr>
        <w:br/>
      </w:r>
      <w:r>
        <w:rPr>
          <w:rFonts w:hint="eastAsia"/>
        </w:rPr>
        <w:t>　　第一节 桶装水行业概述</w:t>
      </w:r>
      <w:r>
        <w:rPr>
          <w:rFonts w:hint="eastAsia"/>
        </w:rPr>
        <w:br/>
      </w:r>
      <w:r>
        <w:rPr>
          <w:rFonts w:hint="eastAsia"/>
        </w:rPr>
        <w:t>　　　　一、桶装水行业定义</w:t>
      </w:r>
      <w:r>
        <w:rPr>
          <w:rFonts w:hint="eastAsia"/>
        </w:rPr>
        <w:br/>
      </w:r>
      <w:r>
        <w:rPr>
          <w:rFonts w:hint="eastAsia"/>
        </w:rPr>
        <w:t>　　　　二、桶装水行业产品分类</w:t>
      </w:r>
      <w:r>
        <w:rPr>
          <w:rFonts w:hint="eastAsia"/>
        </w:rPr>
        <w:br/>
      </w:r>
      <w:r>
        <w:rPr>
          <w:rFonts w:hint="eastAsia"/>
        </w:rPr>
        <w:t>　　　　三、桶装水行业产品特性</w:t>
      </w:r>
      <w:r>
        <w:rPr>
          <w:rFonts w:hint="eastAsia"/>
        </w:rPr>
        <w:br/>
      </w:r>
      <w:r>
        <w:rPr>
          <w:rFonts w:hint="eastAsia"/>
        </w:rPr>
        <w:t>　　第二节 桶装水行业属性及国民经济地位分析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四、桶装水行业国民经济地位分析</w:t>
      </w:r>
      <w:r>
        <w:rPr>
          <w:rFonts w:hint="eastAsia"/>
        </w:rPr>
        <w:br/>
      </w:r>
      <w:r>
        <w:rPr>
          <w:rFonts w:hint="eastAsia"/>
        </w:rPr>
        <w:t>　　第三节 桶装水行业特征研究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一、2020-2025年桶装水行业规模（连续5年数据提供）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二、2020-2025年桶装水行业成长性分析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三、2020-2025年桶装水行业盈利性分析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四、2020-2025年桶装水行业竞争强度分析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五、2020-2025年桶装水行业所处的生命周期</w:t>
      </w:r>
      <w:r>
        <w:rPr>
          <w:rFonts w:hint="eastAsia"/>
        </w:rPr>
        <w:br/>
      </w:r>
      <w:r>
        <w:rPr>
          <w:rFonts w:hint="eastAsia"/>
        </w:rPr>
        <w:t>　　第四节 桶装水行业产业链模型分析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二、桶装水行业产业链模型分析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2020-2025年桶装水行业经济环境分析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2020-2025年桶装水国家“十四五”产业政策环境分析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2020-2025年桶装水行业消费环境分析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桶装水行业发展现状研究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2020-2025年我国桶装水行业发展分析</w:t>
      </w:r>
      <w:r>
        <w:rPr>
          <w:rFonts w:hint="eastAsia"/>
        </w:rPr>
        <w:br/>
      </w:r>
      <w:r>
        <w:rPr>
          <w:rFonts w:hint="eastAsia"/>
        </w:rPr>
        <w:t>　　第一节 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一、中国饮用水市场现状分析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四、中国城市饮用水源水质达标情况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五、饮用水行业呈现两极分化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一、贵州省“四大举措”保护饮用水源地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三、河南农村饮用水补助及环境卫生监测</w:t>
      </w:r>
      <w:r>
        <w:rPr>
          <w:rFonts w:hint="eastAsia"/>
        </w:rPr>
        <w:br/>
      </w:r>
      <w:r>
        <w:rPr>
          <w:rFonts w:hint="eastAsia"/>
        </w:rPr>
        <w:t>　　　　四、新疆改善农村居民饮用水</w:t>
      </w:r>
      <w:r>
        <w:rPr>
          <w:rFonts w:hint="eastAsia"/>
        </w:rPr>
        <w:br/>
      </w:r>
      <w:r>
        <w:rPr>
          <w:rFonts w:hint="eastAsia"/>
        </w:rPr>
        <w:t>　　第三节 中国桶装水产品供给分析</w:t>
      </w:r>
      <w:r>
        <w:rPr>
          <w:rFonts w:hint="eastAsia"/>
        </w:rPr>
        <w:br/>
      </w:r>
      <w:r>
        <w:rPr>
          <w:rFonts w:hint="eastAsia"/>
        </w:rPr>
        <w:t>　　　　一、桶装水行业总体产能规模</w:t>
      </w:r>
      <w:r>
        <w:rPr>
          <w:rFonts w:hint="eastAsia"/>
        </w:rPr>
        <w:br/>
      </w:r>
      <w:r>
        <w:rPr>
          <w:rFonts w:hint="eastAsia"/>
        </w:rPr>
        <w:t>　　　　二、桶装水行业生产区域分布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三、2020-2025年中国桶装水产量分析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第四节 中国桶装水行业市场需求分析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一、2020-2025年中国桶装水行业市场需求量分析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四、桶装水行业市场需求热点</w:t>
      </w:r>
      <w:r>
        <w:rPr>
          <w:rFonts w:hint="eastAsia"/>
        </w:rPr>
        <w:br/>
      </w:r>
      <w:r>
        <w:rPr>
          <w:rFonts w:hint="eastAsia"/>
        </w:rPr>
        <w:t>　　第五节 2020-2025年桶装水行业市场价格走势分析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一、桶装水行业市场价格走势影响因素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二、2020-2025年桶装水行业价格走势</w:t>
      </w:r>
      <w:r>
        <w:rPr>
          <w:rFonts w:hint="eastAsia"/>
        </w:rPr>
        <w:br/>
      </w:r>
      <w:r>
        <w:rPr>
          <w:rFonts w:hint="eastAsia"/>
        </w:rPr>
        <w:t>　　第六节 2020-2025年桶装水行业发展存在的问题及对策分析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一、桶装水行业存在的问题分析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二、桶装水行业发展策略分析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一、桶装水市场供需状况</w:t>
      </w:r>
      <w:r>
        <w:rPr>
          <w:rFonts w:hint="eastAsia"/>
        </w:rPr>
        <w:br/>
      </w:r>
      <w:r>
        <w:rPr>
          <w:rFonts w:hint="eastAsia"/>
        </w:rPr>
        <w:t>　　　　二、桶装水市场规模分析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六、桶装水品牌市场需求分析</w:t>
      </w:r>
      <w:r>
        <w:rPr>
          <w:rFonts w:hint="eastAsia"/>
        </w:rPr>
        <w:br/>
      </w:r>
      <w:r>
        <w:rPr>
          <w:rFonts w:hint="eastAsia"/>
        </w:rPr>
        <w:t>　　第三节 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三、泉州桶装饮用水市场抽查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2020-2025年中国桶装水所属行业数据监测分析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2020-2025年中国桶装水所属行业成本费用分析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2020-2025年中国桶装水所属行业盈利能力分析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2020-2025年我国桶装水行业进出口市场分析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2020-2025年中国桶装水进出口产品结构分析</w:t>
      </w:r>
      <w:r>
        <w:rPr>
          <w:rFonts w:hint="eastAsia"/>
        </w:rPr>
        <w:br/>
      </w:r>
      <w:r>
        <w:rPr>
          <w:rFonts w:hint="eastAsia"/>
        </w:rPr>
        <w:t>　　　　一、桶装水行业进口产品结构</w:t>
      </w:r>
      <w:r>
        <w:rPr>
          <w:rFonts w:hint="eastAsia"/>
        </w:rPr>
        <w:br/>
      </w:r>
      <w:r>
        <w:rPr>
          <w:rFonts w:hint="eastAsia"/>
        </w:rPr>
        <w:t>　　　　二、桶装水行业出口产品结构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2020-2025年中国桶装水进出口平均单价分析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四、2020-2025年华南地区桶装水行业发展趋势预测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一、2020-2025年西部地区在桶装水行业中的地位变化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二、2020-2025年西部地区桶装水行业规模情况分析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三、2020-2025年西部地区桶装水行业企业分析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四、2020-2025年西部地区桶装水行业发展趋势预测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一、中国桶装水行业要素成本分析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2020-2025年中国桶装水行业市场区域格局分析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中国桶装水行业五力竞争分析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二、桶装水“波特五力模型”分析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2020-2025年中国桶装水行业竞争的因素分析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桶装水行业产业链分析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2020-2025年中国桶装水上游行业研究分析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2020-2025年中国桶装水上游二行业研究分析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上游行业发展对桶装水影响因素分析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三、消费者对自动售水机购买偏好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桶装水行业企业竞争力分析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2020-2025年桶装水行业优势企业分析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广东乐百氏集团经营情况分析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雀巢集团经营情况分析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深圳市景田食品饮料有限公司经营情况分析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桶装水行业未来市场前景展望、投资策略研究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2025-2031年中国桶装水产业发趋势预测分析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2025-2031年中国桶装水发展趋势分析</w:t>
      </w:r>
      <w:r>
        <w:rPr>
          <w:rFonts w:hint="eastAsia"/>
        </w:rPr>
        <w:br/>
      </w:r>
      <w:r>
        <w:rPr>
          <w:rFonts w:hint="eastAsia"/>
        </w:rPr>
        <w:t>　　　　一、桶装水产业技术发展方向分析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二、桶装水竞争格局预测分析</w:t>
      </w:r>
      <w:r>
        <w:rPr>
          <w:rFonts w:hint="eastAsia"/>
        </w:rPr>
        <w:br/>
      </w:r>
      <w:r>
        <w:rPr>
          <w:rFonts w:hint="eastAsia"/>
        </w:rPr>
        <w:t>　　　　三、桶装水行业发展预测分析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一、桶装水供给预测分析</w:t>
      </w:r>
      <w:r>
        <w:rPr>
          <w:rFonts w:hint="eastAsia"/>
        </w:rPr>
        <w:br/>
      </w:r>
      <w:r>
        <w:rPr>
          <w:rFonts w:hint="eastAsia"/>
        </w:rPr>
        <w:t>　　　　二、桶装水需求预测分析</w:t>
      </w:r>
      <w:r>
        <w:rPr>
          <w:rFonts w:hint="eastAsia"/>
        </w:rPr>
        <w:br/>
      </w:r>
      <w:r>
        <w:rPr>
          <w:rFonts w:hint="eastAsia"/>
        </w:rPr>
        <w:t>　　　　三、桶装水进出口预测分析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2025-2031年中国桶装水行业投资特性分析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一、2025-2031年中国桶装水行业市场竞争风险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二、2025-2031年中国桶装水行业技术风险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三、2025-2031年中国桶装水行业政策风险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四、2025-2031年中国桶装水行业进入退出风险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2025-2031年中国桶装水行业发展策略及投资建议（研究部）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桶装水行业发展策略分析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　桶装水行业市场的重点客户战略实施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2020-2025年中国桶装水产量情况</w:t>
      </w:r>
      <w:r>
        <w:rPr>
          <w:rFonts w:hint="eastAsia"/>
        </w:rPr>
        <w:br/>
      </w:r>
      <w:r>
        <w:rPr>
          <w:rFonts w:hint="eastAsia"/>
        </w:rPr>
        <w:t>　　图表 2025年我国桶装水消费结构表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2020-2025年中国桶装水需求量情况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2025年中国桶装水分国家进口情况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2020-2025年中国桶装水行业产品市场价格变化趋势图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2025年中国桶装水所属行业不同所有制企业企业销售收入结构图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2020-2025年中国桶装水所属行业盈利能力变化趋势图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农夫山泉股份有限公司销售收入变化趋势图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广东乐百氏集团主要经济指标</w:t>
      </w:r>
      <w:r>
        <w:rPr>
          <w:rFonts w:hint="eastAsia"/>
        </w:rPr>
        <w:br/>
      </w:r>
      <w:r>
        <w:rPr>
          <w:rFonts w:hint="eastAsia"/>
        </w:rPr>
        <w:t>　　图表 广东乐百氏集团销售收入变化趋势图</w:t>
      </w:r>
      <w:r>
        <w:rPr>
          <w:rFonts w:hint="eastAsia"/>
        </w:rPr>
        <w:br/>
      </w:r>
      <w:r>
        <w:rPr>
          <w:rFonts w:hint="eastAsia"/>
        </w:rPr>
        <w:t>　　图表 广东乐百氏集团盈利指标分析</w:t>
      </w:r>
      <w:r>
        <w:rPr>
          <w:rFonts w:hint="eastAsia"/>
        </w:rPr>
        <w:br/>
      </w:r>
      <w:r>
        <w:rPr>
          <w:rFonts w:hint="eastAsia"/>
        </w:rPr>
        <w:t>　　图表 广东乐百氏集团盈利能力分析</w:t>
      </w:r>
      <w:r>
        <w:rPr>
          <w:rFonts w:hint="eastAsia"/>
        </w:rPr>
        <w:br/>
      </w:r>
      <w:r>
        <w:rPr>
          <w:rFonts w:hint="eastAsia"/>
        </w:rPr>
        <w:t>　　图表 广东乐百氏集团偿债能力分析</w:t>
      </w:r>
      <w:r>
        <w:rPr>
          <w:rFonts w:hint="eastAsia"/>
        </w:rPr>
        <w:br/>
      </w:r>
      <w:r>
        <w:rPr>
          <w:rFonts w:hint="eastAsia"/>
        </w:rPr>
        <w:t>　　图表 广东乐百氏集团经营能力分析</w:t>
      </w:r>
      <w:r>
        <w:rPr>
          <w:rFonts w:hint="eastAsia"/>
        </w:rPr>
        <w:br/>
      </w:r>
      <w:r>
        <w:rPr>
          <w:rFonts w:hint="eastAsia"/>
        </w:rPr>
        <w:t>　　图表 广东乐百氏集团成长能力分析</w:t>
      </w:r>
      <w:r>
        <w:rPr>
          <w:rFonts w:hint="eastAsia"/>
        </w:rPr>
        <w:br/>
      </w:r>
      <w:r>
        <w:rPr>
          <w:rFonts w:hint="eastAsia"/>
        </w:rPr>
        <w:t>　　图表 雀巢集团主要经济指标</w:t>
      </w:r>
      <w:r>
        <w:rPr>
          <w:rFonts w:hint="eastAsia"/>
        </w:rPr>
        <w:br/>
      </w:r>
      <w:r>
        <w:rPr>
          <w:rFonts w:hint="eastAsia"/>
        </w:rPr>
        <w:t>　　图表 雀巢集团销售收入变化趋势图</w:t>
      </w:r>
      <w:r>
        <w:rPr>
          <w:rFonts w:hint="eastAsia"/>
        </w:rPr>
        <w:br/>
      </w:r>
      <w:r>
        <w:rPr>
          <w:rFonts w:hint="eastAsia"/>
        </w:rPr>
        <w:t>　　图表 雀巢集团盈利指标分析</w:t>
      </w:r>
      <w:r>
        <w:rPr>
          <w:rFonts w:hint="eastAsia"/>
        </w:rPr>
        <w:br/>
      </w:r>
      <w:r>
        <w:rPr>
          <w:rFonts w:hint="eastAsia"/>
        </w:rPr>
        <w:t>　　图表 雀巢集团盈利能力分析</w:t>
      </w:r>
      <w:r>
        <w:rPr>
          <w:rFonts w:hint="eastAsia"/>
        </w:rPr>
        <w:br/>
      </w:r>
      <w:r>
        <w:rPr>
          <w:rFonts w:hint="eastAsia"/>
        </w:rPr>
        <w:t>　　图表 雀巢集团偿债能力分析</w:t>
      </w:r>
      <w:r>
        <w:rPr>
          <w:rFonts w:hint="eastAsia"/>
        </w:rPr>
        <w:br/>
      </w:r>
      <w:r>
        <w:rPr>
          <w:rFonts w:hint="eastAsia"/>
        </w:rPr>
        <w:t>　　图表 雀巢集团经营能力分析</w:t>
      </w:r>
      <w:r>
        <w:rPr>
          <w:rFonts w:hint="eastAsia"/>
        </w:rPr>
        <w:br/>
      </w:r>
      <w:r>
        <w:rPr>
          <w:rFonts w:hint="eastAsia"/>
        </w:rPr>
        <w:t>　　图表 雀巢集团成长能力分析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华润怡宝食品饮料（深圳）有限公司成长能力分析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杭州娃哈哈集团有限公司销售收入变化趋势图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杭州娃哈哈集团有限公司成长能力分析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2025-2031年中国桶装水产量预测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2025-2031年中国桶装水盈利能力预测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7eeacf0bc4468" w:history="1">
        <w:r>
          <w:rPr>
            <w:rStyle w:val="Hyperlink"/>
          </w:rPr>
          <w:t>2025年中国桶装水市场现状调研与发展前景预测分析报告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7eeacf0bc4468" w:history="1">
        <w:r>
          <w:rPr>
            <w:rStyle w:val="Hyperlink"/>
          </w:rPr>
          <w:t>https://www.20087.com/M_ShiPinYinLiao/70/TongZhuangShuiDeXianZhuangHeFaZhanQuShi.html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e128035f48cb" w:history="1">
      <w:r>
        <w:rPr>
          <w:rStyle w:val="Hyperlink"/>
        </w:rPr>
        <w:t>2025年中国桶装水市场现状调研与发展前景预测分析报告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TongZhuangShuiDeXianZhuangHeFaZhanQuShi.html" TargetMode="External" Id="Rf877eeacf0b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TongZhuangShuiDeXianZhuangHeFaZhanQuShi.html" TargetMode="External" Id="R76e1e128035f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2025-02-14T03:04:00Z</dcterms:created>
  <dcterms:modified xsi:type="dcterms:W3CDTF">2025-02-14T04:04:00Z</dcterms:modified>
  <dc:subject>2025年中国桶装水市场现状调研与发展前景预测分析报告</dc:subject>
  <dc:title>2025年中国桶装水市场现状调研与发展前景预测分析报告</dc:title>
  <cp:keywords>2025年中国桶装水市场现状调研与发展前景预测分析报告</cp:keywords>
  <dc:description>2025年中国桶装水市场现状调研与发展前景预测分析报告</dc:description>
</cp:coreProperties>
</file>