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c2fc036fd4b3d" w:history="1">
              <w:r>
                <w:rPr>
                  <w:rStyle w:val="Hyperlink"/>
                </w:rPr>
                <w:t>2023-2029年中国鸡尾酒行业发展回顾及未来走势分析报告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c2fc036fd4b3d" w:history="1">
              <w:r>
                <w:rPr>
                  <w:rStyle w:val="Hyperlink"/>
                </w:rPr>
                <w:t>2023-2029年中国鸡尾酒行业发展回顾及未来走势分析报告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c2fc036fd4b3d" w:history="1">
                <w:r>
                  <w:rPr>
                    <w:rStyle w:val="Hyperlink"/>
                  </w:rPr>
                  <w:t>https://www.20087.com/0/27/JiWeiJiuFaZhanQuShi.html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是一种调制饮品，近年来随着消费者对品质生活追求的提高而市场需求持续增长。目前，鸡尾酒种类繁多，包括经典鸡尾酒、创意鸡尾酒等，能够满足不同消费者的口味需求。随着调酒师技艺的提升和消费者对健康饮酒意识的增强，鸡尾酒制作更加注重原料的选择和调制技巧，同时也出现了低酒精度和无酒精鸡尾酒等新产品。</w:t>
      </w:r>
      <w:r>
        <w:rPr>
          <w:rFonts w:hint="eastAsia"/>
        </w:rPr>
        <w:br/>
      </w:r>
      <w:r>
        <w:rPr>
          <w:rFonts w:hint="eastAsia"/>
        </w:rPr>
        <w:t>　　预计未来鸡尾酒市场将持续增长。一方面，随着年轻消费者对个性化和社交需求的增加，对高质量鸡尾酒的需求将持续增加。另一方面，技术创新将推动鸡尾酒制作技术的进步，例如通过开发新型调味料提高鸡尾酒的口感多样性，利用分子烹饪技术创造独特的风味体验。此外，随着健康饮食理念的普及，低糖、低酒精度的鸡尾酒将成为市场的新宠。</w:t>
      </w:r>
      <w:r>
        <w:rPr>
          <w:rFonts w:hint="eastAsia"/>
        </w:rPr>
        <w:br/>
      </w:r>
      <w:r>
        <w:rPr>
          <w:rFonts w:hint="eastAsia"/>
        </w:rPr>
        <w:t>　　《</w:t>
      </w:r>
      <w:hyperlink r:id="R049c2fc036fd4b3d" w:history="1">
        <w:r>
          <w:rPr>
            <w:rStyle w:val="Hyperlink"/>
          </w:rPr>
          <w:t>2023-2029年中国鸡尾酒行业发展回顾及未来走势分析报告</w:t>
        </w:r>
      </w:hyperlink>
      <w:r>
        <w:rPr>
          <w:rFonts w:hint="eastAsia"/>
        </w:rPr>
        <w:t>》主要研究分析了鸡尾酒行业市场运行态势并对鸡尾酒行业发展趋势作出预测。报告首先介绍了鸡尾酒行业的相关知识及国内外发展环境，并对鸡尾酒行业运行数据进行了剖析，同时对鸡尾酒产业链进行了梳理，进而详细分析了鸡尾酒市场竞争格局及鸡尾酒行业标杆企业，最后对鸡尾酒行业发展前景作出预测，给出针对鸡尾酒行业发展的独家建议和策略。《</w:t>
      </w:r>
      <w:hyperlink r:id="R049c2fc036fd4b3d" w:history="1">
        <w:r>
          <w:rPr>
            <w:rStyle w:val="Hyperlink"/>
          </w:rPr>
          <w:t>2023-2029年中国鸡尾酒行业发展回顾及未来走势分析报告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49c2fc036fd4b3d" w:history="1">
        <w:r>
          <w:rPr>
            <w:rStyle w:val="Hyperlink"/>
          </w:rPr>
          <w:t>2023-2029年中国鸡尾酒行业发展回顾及未来走势分析报告</w:t>
        </w:r>
      </w:hyperlink>
      <w:r>
        <w:rPr>
          <w:rFonts w:hint="eastAsia"/>
        </w:rPr>
        <w:t>》的整个研究工作是在系统总结前人研究成果的基础上，密切联系国内外鸡尾酒市场运行状况和技术发展动态，围绕鸡尾酒产业的发展态势及前景、技术现状及趋势等几个方面进行分析得出研究结果。</w:t>
      </w:r>
      <w:r>
        <w:rPr>
          <w:rFonts w:hint="eastAsia"/>
        </w:rPr>
        <w:br/>
      </w:r>
      <w:r>
        <w:rPr>
          <w:rFonts w:hint="eastAsia"/>
        </w:rPr>
        <w:t>　　《</w:t>
      </w:r>
      <w:hyperlink r:id="R049c2fc036fd4b3d" w:history="1">
        <w:r>
          <w:rPr>
            <w:rStyle w:val="Hyperlink"/>
          </w:rPr>
          <w:t>2023-2029年中国鸡尾酒行业发展回顾及未来走势分析报告</w:t>
        </w:r>
      </w:hyperlink>
      <w:r>
        <w:rPr>
          <w:rFonts w:hint="eastAsia"/>
        </w:rPr>
        <w:t>》在具体研究中，采用定性与定量相结合、理论与实践相结合的方法，充分运用国家统计局、海关总署、鸡尾酒相关相关行业协会的数据资料进行定量分析，并进行市场调查，主要以鸡尾酒企业和主要的交易市场为目标，采取多次询问比较的方式确认有效程度。</w:t>
      </w:r>
      <w:r>
        <w:rPr>
          <w:rFonts w:hint="eastAsia"/>
        </w:rPr>
        <w:br/>
      </w:r>
      <w:r>
        <w:rPr>
          <w:rFonts w:hint="eastAsia"/>
        </w:rPr>
        <w:br/>
      </w:r>
      <w:r>
        <w:rPr>
          <w:rFonts w:hint="eastAsia"/>
        </w:rPr>
        <w:t>第一章 鸡尾酒产业市场概述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2022-2023年全球鸡尾酒市场现状及发展趋势</w:t>
      </w:r>
      <w:r>
        <w:rPr>
          <w:rFonts w:hint="eastAsia"/>
        </w:rPr>
        <w:br/>
      </w:r>
      <w:r>
        <w:rPr>
          <w:rFonts w:hint="eastAsia"/>
        </w:rPr>
        <w:t>　　第一节 全球鸡尾酒市场现状及发展趋势</w:t>
      </w:r>
      <w:r>
        <w:rPr>
          <w:rFonts w:hint="eastAsia"/>
        </w:rPr>
        <w:br/>
      </w:r>
      <w:r>
        <w:rPr>
          <w:rFonts w:hint="eastAsia"/>
        </w:rPr>
        <w:t>　　　　一、全球鸡尾酒产业竞争现状</w:t>
      </w:r>
      <w:r>
        <w:rPr>
          <w:rFonts w:hint="eastAsia"/>
        </w:rPr>
        <w:br/>
      </w:r>
      <w:r>
        <w:rPr>
          <w:rFonts w:hint="eastAsia"/>
        </w:rPr>
        <w:t>　　　　二、全球鸡尾酒产业投资状况</w:t>
      </w:r>
      <w:r>
        <w:rPr>
          <w:rFonts w:hint="eastAsia"/>
        </w:rPr>
        <w:br/>
      </w:r>
      <w:r>
        <w:rPr>
          <w:rFonts w:hint="eastAsia"/>
        </w:rPr>
        <w:t>　　　　三、全球鸡尾酒产业市场发展趋势</w:t>
      </w:r>
      <w:r>
        <w:rPr>
          <w:rFonts w:hint="eastAsia"/>
        </w:rPr>
        <w:br/>
      </w:r>
      <w:r>
        <w:rPr>
          <w:rFonts w:hint="eastAsia"/>
        </w:rPr>
        <w:t>　　第二节 全球主要国家鸡尾酒市场现状及发展趋势</w:t>
      </w:r>
      <w:r>
        <w:rPr>
          <w:rFonts w:hint="eastAsia"/>
        </w:rPr>
        <w:br/>
      </w:r>
      <w:r>
        <w:rPr>
          <w:rFonts w:hint="eastAsia"/>
        </w:rPr>
        <w:t>　　　　一、A国家地区鸡尾酒市场现状及发展趋势</w:t>
      </w:r>
      <w:r>
        <w:rPr>
          <w:rFonts w:hint="eastAsia"/>
        </w:rPr>
        <w:br/>
      </w:r>
      <w:r>
        <w:rPr>
          <w:rFonts w:hint="eastAsia"/>
        </w:rPr>
        <w:t>　　　　　　1. 产业市场环境分析</w:t>
      </w:r>
      <w:r>
        <w:rPr>
          <w:rFonts w:hint="eastAsia"/>
        </w:rPr>
        <w:br/>
      </w:r>
      <w:r>
        <w:rPr>
          <w:rFonts w:hint="eastAsia"/>
        </w:rPr>
        <w:t>　　　　　　2. 2018-2023年鸡尾酒产业市场规模状况</w:t>
      </w:r>
      <w:r>
        <w:rPr>
          <w:rFonts w:hint="eastAsia"/>
        </w:rPr>
        <w:br/>
      </w:r>
      <w:r>
        <w:rPr>
          <w:rFonts w:hint="eastAsia"/>
        </w:rPr>
        <w:t>　　　　　　3. 2018-2023年鸡尾酒产业投资状况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全球主要国家地区鸡尾酒产业现状及产业转移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全球鸡尾酒市场经营模式现状及发展趋势</w:t>
      </w:r>
      <w:r>
        <w:rPr>
          <w:rFonts w:hint="eastAsia"/>
        </w:rPr>
        <w:br/>
      </w:r>
      <w:r>
        <w:rPr>
          <w:rFonts w:hint="eastAsia"/>
        </w:rPr>
        <w:br/>
      </w:r>
      <w:r>
        <w:rPr>
          <w:rFonts w:hint="eastAsia"/>
        </w:rPr>
        <w:t>第三章 中国鸡尾酒产业链发展状况分析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中国鸡尾酒产业发展分析</w:t>
      </w:r>
      <w:r>
        <w:rPr>
          <w:rFonts w:hint="eastAsia"/>
        </w:rPr>
        <w:br/>
      </w:r>
      <w:r>
        <w:rPr>
          <w:rFonts w:hint="eastAsia"/>
        </w:rPr>
        <w:t>　　第一节 中国鸡尾酒产业发展现状</w:t>
      </w:r>
      <w:r>
        <w:rPr>
          <w:rFonts w:hint="eastAsia"/>
        </w:rPr>
        <w:br/>
      </w:r>
      <w:r>
        <w:rPr>
          <w:rFonts w:hint="eastAsia"/>
        </w:rPr>
        <w:t>　　第二节 中国鸡尾酒产业国际地位现状</w:t>
      </w:r>
      <w:r>
        <w:rPr>
          <w:rFonts w:hint="eastAsia"/>
        </w:rPr>
        <w:br/>
      </w:r>
      <w:r>
        <w:rPr>
          <w:rFonts w:hint="eastAsia"/>
        </w:rPr>
        <w:t>　　第三节 中国鸡尾酒产业经济运行现状</w:t>
      </w:r>
      <w:r>
        <w:rPr>
          <w:rFonts w:hint="eastAsia"/>
        </w:rPr>
        <w:br/>
      </w:r>
      <w:r>
        <w:rPr>
          <w:rFonts w:hint="eastAsia"/>
        </w:rPr>
        <w:t>　　第四节 中国鸡尾酒产业运营模式现状</w:t>
      </w:r>
      <w:r>
        <w:rPr>
          <w:rFonts w:hint="eastAsia"/>
        </w:rPr>
        <w:br/>
      </w:r>
      <w:r>
        <w:rPr>
          <w:rFonts w:hint="eastAsia"/>
        </w:rPr>
        <w:t>　　第五节 中国鸡尾酒产业存在的问题及发展策略分析</w:t>
      </w:r>
      <w:r>
        <w:rPr>
          <w:rFonts w:hint="eastAsia"/>
        </w:rPr>
        <w:br/>
      </w:r>
      <w:r>
        <w:rPr>
          <w:rFonts w:hint="eastAsia"/>
        </w:rPr>
        <w:t>　　第六节 中国鸡尾酒产业发展趋势</w:t>
      </w:r>
      <w:r>
        <w:rPr>
          <w:rFonts w:hint="eastAsia"/>
        </w:rPr>
        <w:br/>
      </w:r>
      <w:r>
        <w:rPr>
          <w:rFonts w:hint="eastAsia"/>
        </w:rPr>
        <w:br/>
      </w:r>
      <w:r>
        <w:rPr>
          <w:rFonts w:hint="eastAsia"/>
        </w:rPr>
        <w:t>第五章 中国鸡尾酒市场现状及发展趋势</w:t>
      </w:r>
      <w:r>
        <w:rPr>
          <w:rFonts w:hint="eastAsia"/>
        </w:rPr>
        <w:br/>
      </w:r>
      <w:r>
        <w:rPr>
          <w:rFonts w:hint="eastAsia"/>
        </w:rPr>
        <w:t>　　第一节 中国鸡尾酒市场供给状况</w:t>
      </w:r>
      <w:r>
        <w:rPr>
          <w:rFonts w:hint="eastAsia"/>
        </w:rPr>
        <w:br/>
      </w:r>
      <w:r>
        <w:rPr>
          <w:rFonts w:hint="eastAsia"/>
        </w:rPr>
        <w:t>　　第二节 中国鸡尾酒市场需求状况</w:t>
      </w:r>
      <w:r>
        <w:rPr>
          <w:rFonts w:hint="eastAsia"/>
        </w:rPr>
        <w:br/>
      </w:r>
      <w:r>
        <w:rPr>
          <w:rFonts w:hint="eastAsia"/>
        </w:rPr>
        <w:t>　　第三节 中国鸡尾酒市场结构状况</w:t>
      </w:r>
      <w:r>
        <w:rPr>
          <w:rFonts w:hint="eastAsia"/>
        </w:rPr>
        <w:br/>
      </w:r>
      <w:r>
        <w:rPr>
          <w:rFonts w:hint="eastAsia"/>
        </w:rPr>
        <w:t>　　第四节 中国鸡尾酒市场存在的问题及发展策略分析</w:t>
      </w:r>
      <w:r>
        <w:rPr>
          <w:rFonts w:hint="eastAsia"/>
        </w:rPr>
        <w:br/>
      </w:r>
      <w:r>
        <w:rPr>
          <w:rFonts w:hint="eastAsia"/>
        </w:rPr>
        <w:t>　　第五节 中国鸡尾酒市场发展潜力及发展趋势</w:t>
      </w:r>
      <w:r>
        <w:rPr>
          <w:rFonts w:hint="eastAsia"/>
        </w:rPr>
        <w:br/>
      </w:r>
      <w:r>
        <w:rPr>
          <w:rFonts w:hint="eastAsia"/>
        </w:rPr>
        <w:br/>
      </w:r>
      <w:r>
        <w:rPr>
          <w:rFonts w:hint="eastAsia"/>
        </w:rPr>
        <w:t>第六章 中国鸡尾酒产业基本竞争战略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四、鸡尾酒产业该战略的SWOT分析</w:t>
      </w:r>
      <w:r>
        <w:rPr>
          <w:rFonts w:hint="eastAsia"/>
        </w:rPr>
        <w:br/>
      </w:r>
      <w:r>
        <w:rPr>
          <w:rFonts w:hint="eastAsia"/>
        </w:rPr>
        <w:t>　　　　五、鸡尾酒产业该战略的典型企业分析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中国鸡尾酒产业市场竞争分析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中国鸡尾酒产业市场营销策略竞争分析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国外领先企业在中国鸡尾酒产业市场竞争策略研究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中国鸡尾酒产业市场发展预测</w:t>
      </w:r>
      <w:r>
        <w:rPr>
          <w:rFonts w:hint="eastAsia"/>
        </w:rPr>
        <w:br/>
      </w:r>
      <w:r>
        <w:rPr>
          <w:rFonts w:hint="eastAsia"/>
        </w:rPr>
        <w:t>　　第一节 中国鸡尾酒产业发展环境预测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中国鸡尾酒市场发展预测</w:t>
      </w:r>
      <w:r>
        <w:rPr>
          <w:rFonts w:hint="eastAsia"/>
        </w:rPr>
        <w:br/>
      </w:r>
      <w:r>
        <w:rPr>
          <w:rFonts w:hint="eastAsia"/>
        </w:rPr>
        <w:t>　　　　一、2023-2029年中国鸡尾酒市场需求预测</w:t>
      </w:r>
      <w:r>
        <w:rPr>
          <w:rFonts w:hint="eastAsia"/>
        </w:rPr>
        <w:br/>
      </w:r>
      <w:r>
        <w:rPr>
          <w:rFonts w:hint="eastAsia"/>
        </w:rPr>
        <w:t>　　　　二、2023-2029年中国鸡尾酒市场结构预测</w:t>
      </w:r>
      <w:r>
        <w:rPr>
          <w:rFonts w:hint="eastAsia"/>
        </w:rPr>
        <w:br/>
      </w:r>
      <w:r>
        <w:rPr>
          <w:rFonts w:hint="eastAsia"/>
        </w:rPr>
        <w:t>　　　　三、2023-2029年中国鸡尾酒市场集中度预测</w:t>
      </w:r>
      <w:r>
        <w:rPr>
          <w:rFonts w:hint="eastAsia"/>
        </w:rPr>
        <w:br/>
      </w:r>
      <w:r>
        <w:rPr>
          <w:rFonts w:hint="eastAsia"/>
        </w:rPr>
        <w:t>　　　　四、2023-2029年中国鸡尾酒市场供给预测</w:t>
      </w:r>
      <w:r>
        <w:rPr>
          <w:rFonts w:hint="eastAsia"/>
        </w:rPr>
        <w:br/>
      </w:r>
      <w:r>
        <w:rPr>
          <w:rFonts w:hint="eastAsia"/>
        </w:rPr>
        <w:t>　　　　五、2023-2029年中国鸡尾酒市场价格预测</w:t>
      </w:r>
      <w:r>
        <w:rPr>
          <w:rFonts w:hint="eastAsia"/>
        </w:rPr>
        <w:br/>
      </w:r>
      <w:r>
        <w:rPr>
          <w:rFonts w:hint="eastAsia"/>
        </w:rPr>
        <w:br/>
      </w:r>
      <w:r>
        <w:rPr>
          <w:rFonts w:hint="eastAsia"/>
        </w:rPr>
        <w:t>第十一章 中国鸡尾酒产业市场投资机会与风险</w:t>
      </w:r>
      <w:r>
        <w:rPr>
          <w:rFonts w:hint="eastAsia"/>
        </w:rPr>
        <w:br/>
      </w:r>
      <w:r>
        <w:rPr>
          <w:rFonts w:hint="eastAsia"/>
        </w:rPr>
        <w:t>　　第一节 中国鸡尾酒产业市场投资优势分析</w:t>
      </w:r>
      <w:r>
        <w:rPr>
          <w:rFonts w:hint="eastAsia"/>
        </w:rPr>
        <w:br/>
      </w:r>
      <w:r>
        <w:rPr>
          <w:rFonts w:hint="eastAsia"/>
        </w:rPr>
        <w:t>　　第二节 中国鸡尾酒产业市场投资劣势分析</w:t>
      </w:r>
      <w:r>
        <w:rPr>
          <w:rFonts w:hint="eastAsia"/>
        </w:rPr>
        <w:br/>
      </w:r>
      <w:r>
        <w:rPr>
          <w:rFonts w:hint="eastAsia"/>
        </w:rPr>
        <w:t>　　第三节 中国鸡尾酒产业市场投资机会分析</w:t>
      </w:r>
      <w:r>
        <w:rPr>
          <w:rFonts w:hint="eastAsia"/>
        </w:rPr>
        <w:br/>
      </w:r>
      <w:r>
        <w:rPr>
          <w:rFonts w:hint="eastAsia"/>
        </w:rPr>
        <w:t>　　第四节 中国鸡尾酒产业市场投资风险分析</w:t>
      </w:r>
      <w:r>
        <w:rPr>
          <w:rFonts w:hint="eastAsia"/>
        </w:rPr>
        <w:br/>
      </w:r>
      <w:r>
        <w:rPr>
          <w:rFonts w:hint="eastAsia"/>
        </w:rPr>
        <w:br/>
      </w:r>
      <w:r>
        <w:rPr>
          <w:rFonts w:hint="eastAsia"/>
        </w:rPr>
        <w:t>第十二章 中国鸡尾酒产业市场竞争策略建议</w:t>
      </w:r>
      <w:r>
        <w:rPr>
          <w:rFonts w:hint="eastAsia"/>
        </w:rPr>
        <w:br/>
      </w:r>
      <w:r>
        <w:rPr>
          <w:rFonts w:hint="eastAsia"/>
        </w:rPr>
        <w:t>　　第一节 中国鸡尾酒产业竞争战略建议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中国鸡尾酒市场竞争策略建议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c2fc036fd4b3d" w:history="1">
        <w:r>
          <w:rPr>
            <w:rStyle w:val="Hyperlink"/>
          </w:rPr>
          <w:t>2023-2029年中国鸡尾酒行业发展回顾及未来走势分析报告</w:t>
        </w:r>
      </w:hyperlink>
      <w:r>
        <w:rPr>
          <w:color w:val="C00000"/>
        </w:rPr>
        <w:t>》，报告编号：</w:t>
      </w:r>
      <w:r>
        <w:rPr>
          <w:rFonts w:hint="eastAsia"/>
          <w:color w:val="C00000"/>
        </w:rPr>
        <w:t>10A6270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c2fc036fd4b3d" w:history="1">
        <w:r>
          <w:rPr>
            <w:rStyle w:val="Hyperlink"/>
          </w:rPr>
          <w:t>https://www.20087.com/0/27/JiWeiJiuFaZhanQuShi.html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0eae7e21444e9" w:history="1">
      <w:r>
        <w:rPr>
          <w:rStyle w:val="Hyperlink"/>
        </w:rPr>
        <w:t>2023-2029年中国鸡尾酒行业发展回顾及未来走势分析报告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WeiJiuFaZhanQuShi.html" TargetMode="External" Id="R049c2fc036fd4b3d" /></Relationships>
</file>

<file path=word/_rels/header2.xml.rels>&#65279;<?xml version="1.0" encoding="utf-8"?><Relationships xmlns="http://schemas.openxmlformats.org/package/2006/relationships"><Relationship Type="http://schemas.openxmlformats.org/officeDocument/2006/relationships/hyperlink" Target="https://www.20087.com/0/27/JiWeiJiuFaZhanQuShi.html" TargetMode="External" Id="R88e0eae7e214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2023-01-16T06:20:00Z</dcterms:created>
  <dcterms:modified xsi:type="dcterms:W3CDTF">2023-01-16T07:20:00Z</dcterms:modified>
  <dc:subject>2023-2029年中国鸡尾酒行业发展回顾及未来走势分析报告</dc:subject>
  <dc:title>2023-2029年中国鸡尾酒行业发展回顾及未来走势分析报告</dc:title>
  <cp:keywords>2023-2029年中国鸡尾酒行业发展回顾及未来走势分析报告</cp:keywords>
  <dc:description>2023-2029年中国鸡尾酒行业发展回顾及未来走势分析报告</dc:description>
</cp:coreProperties>
</file>