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340e678c840b6" w:history="1">
              <w:r>
                <w:rPr>
                  <w:rStyle w:val="Hyperlink"/>
                </w:rPr>
                <w:t>2025-2031年中国CBD袋行业分析与前景趋势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340e678c840b6" w:history="1">
              <w:r>
                <w:rPr>
                  <w:rStyle w:val="Hyperlink"/>
                </w:rPr>
                <w:t>2025-2031年中国CBD袋行业分析与前景趋势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340e678c840b6" w:history="1">
                <w:r>
                  <w:rPr>
                    <w:rStyle w:val="Hyperlink"/>
                  </w:rPr>
                  <w:t>https://www.20087.com/0/77/CBDDaiFaZhanQuShi.html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袋是包装含有大麻二酚（CBD）产品的袋子，随着CBD在全球范围内的合法化和应用领域的扩大，CBD袋的需求也随之增加。近年来，随着对CBD健康益处的认识加深，CBD袋的设计和材料选择也得到了优化，以确保产品的安全性和便携性。目前市场上常见的CBD袋不仅具备基本的防潮、防光功能，还注重美观性和品牌标识的展示。</w:t>
      </w:r>
      <w:r>
        <w:rPr>
          <w:rFonts w:hint="eastAsia"/>
        </w:rPr>
        <w:br/>
      </w:r>
      <w:r>
        <w:rPr>
          <w:rFonts w:hint="eastAsia"/>
        </w:rPr>
        <w:t>　　未来，CBD袋的发展将更加注重创新性和合规性。一方面，随着CBD产品的多样化，CBD袋的设计将更加个性化，以适应不同产品的包装需求。例如，针对食品级CBD产品，包装将更加注重食品安全标准；而对于化妆品级CBD产品，则会强调防渗漏和易开启等功能。另一方面，随着法律法规的变化，CBD袋的生产和销售将更加严格遵守各地的法律要求，确保产品的合法性。此外，随着可持续包装理念的推广，CBD袋将采用更多可降解或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340e678c840b6" w:history="1">
        <w:r>
          <w:rPr>
            <w:rStyle w:val="Hyperlink"/>
          </w:rPr>
          <w:t>2025-2031年中国CBD袋行业分析与前景趋势</w:t>
        </w:r>
      </w:hyperlink>
      <w:r>
        <w:rPr>
          <w:rFonts w:hint="eastAsia"/>
        </w:rPr>
        <w:t>》专业、系统地分析了CBD袋行业现状，包括市场需求、市场规模及价格动态，全面梳理了CBD袋产业链结构，并对CBD袋细分市场进行了探究。CBD袋报告基于详实数据，科学预测了CBD袋市场发展前景和发展趋势，同时剖析了CBD袋品牌竞争、市场集中度以及重点企业的市场地位。在识别风险与机遇的基础上，CBD袋报告提出了针对性的发展策略和建议。CBD袋报告为CBD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一、CBD袋行业定义及分类</w:t>
      </w:r>
      <w:r>
        <w:rPr>
          <w:rFonts w:hint="eastAsia"/>
        </w:rPr>
        <w:br/>
      </w:r>
      <w:r>
        <w:rPr>
          <w:rFonts w:hint="eastAsia"/>
        </w:rPr>
        <w:t>　　　　二、CBD袋行业经济特性</w:t>
      </w:r>
      <w:r>
        <w:rPr>
          <w:rFonts w:hint="eastAsia"/>
        </w:rPr>
        <w:br/>
      </w:r>
      <w:r>
        <w:rPr>
          <w:rFonts w:hint="eastAsia"/>
        </w:rPr>
        <w:t>　　　　三、CBD袋行业产业链简介</w:t>
      </w:r>
      <w:r>
        <w:rPr>
          <w:rFonts w:hint="eastAsia"/>
        </w:rPr>
        <w:br/>
      </w:r>
      <w:r>
        <w:rPr>
          <w:rFonts w:hint="eastAsia"/>
        </w:rPr>
        <w:t>　　第二节 CBD袋行业发展成熟度</w:t>
      </w:r>
      <w:r>
        <w:rPr>
          <w:rFonts w:hint="eastAsia"/>
        </w:rPr>
        <w:br/>
      </w:r>
      <w:r>
        <w:rPr>
          <w:rFonts w:hint="eastAsia"/>
        </w:rPr>
        <w:t>　　　　一、CBD袋行业发展周期分析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CBD袋行业相关产业动态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2024-2025年CBD袋行业发展环境分析</w:t>
      </w:r>
      <w:r>
        <w:rPr>
          <w:rFonts w:hint="eastAsia"/>
        </w:rPr>
        <w:br/>
      </w:r>
      <w:r>
        <w:rPr>
          <w:rFonts w:hint="eastAsia"/>
        </w:rPr>
        <w:t>　　第一节 CBD袋行业环境分析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CBD袋行业相关政策、法规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CBD袋行业技术发展现状及趋势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当前我国CBD袋技术发展现状</w:t>
      </w:r>
      <w:r>
        <w:rPr>
          <w:rFonts w:hint="eastAsia"/>
        </w:rPr>
        <w:br/>
      </w:r>
      <w:r>
        <w:rPr>
          <w:rFonts w:hint="eastAsia"/>
        </w:rPr>
        <w:t>　　第二节 中外CBD袋技术差距及产生差距的主要原因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提高我国CBD袋技术的对策</w:t>
      </w:r>
      <w:r>
        <w:rPr>
          <w:rFonts w:hint="eastAsia"/>
        </w:rPr>
        <w:br/>
      </w:r>
      <w:r>
        <w:rPr>
          <w:rFonts w:hint="eastAsia"/>
        </w:rPr>
        <w:t>　　第四节 我国CBD袋产品研发、设计发展趋势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中国CBD袋市场发展调研</w:t>
      </w:r>
      <w:r>
        <w:rPr>
          <w:rFonts w:hint="eastAsia"/>
        </w:rPr>
        <w:br/>
      </w:r>
      <w:r>
        <w:rPr>
          <w:rFonts w:hint="eastAsia"/>
        </w:rPr>
        <w:t>　　第一节 CBD袋市场现状分析及预测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一、2020-2025年中国CBD袋市场规模分析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二、2025-2031年中国CBD袋市场规模预测</w:t>
      </w:r>
      <w:r>
        <w:rPr>
          <w:rFonts w:hint="eastAsia"/>
        </w:rPr>
        <w:br/>
      </w:r>
      <w:r>
        <w:rPr>
          <w:rFonts w:hint="eastAsia"/>
        </w:rPr>
        <w:t>　　第二节 CBD袋行业产能分析及预测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一、2020-2025年中国CBD袋行业产能分析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二、2025-2031年中国CBD袋行业产能预测</w:t>
      </w:r>
      <w:r>
        <w:rPr>
          <w:rFonts w:hint="eastAsia"/>
        </w:rPr>
        <w:br/>
      </w:r>
      <w:r>
        <w:rPr>
          <w:rFonts w:hint="eastAsia"/>
        </w:rPr>
        <w:t>　　第三节 CBD袋行业产量分析及预测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一、2020-2025年中国CBD袋行业产量分析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二、2025-2031年中国CBD袋行业产量预测</w:t>
      </w:r>
      <w:r>
        <w:rPr>
          <w:rFonts w:hint="eastAsia"/>
        </w:rPr>
        <w:br/>
      </w:r>
      <w:r>
        <w:rPr>
          <w:rFonts w:hint="eastAsia"/>
        </w:rPr>
        <w:t>　　第四节 CBD袋市场需求分析及预测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一、2020-2025年中国CBD袋市场需求分析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二、2025-2031年中国CBD袋市场需求预测</w:t>
      </w:r>
      <w:r>
        <w:rPr>
          <w:rFonts w:hint="eastAsia"/>
        </w:rPr>
        <w:br/>
      </w:r>
      <w:r>
        <w:rPr>
          <w:rFonts w:hint="eastAsia"/>
        </w:rPr>
        <w:t>　　第五节 CBD袋进出口数据分析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一、2020-2025年中国CBD袋进出口数据分析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二、2025-2031年国内CBD袋进出口情况预测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2020-2025年中国CBD袋行业总体发展状况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中国CBD袋行业规模情况分析</w:t>
      </w:r>
      <w:r>
        <w:rPr>
          <w:rFonts w:hint="eastAsia"/>
        </w:rPr>
        <w:br/>
      </w:r>
      <w:r>
        <w:rPr>
          <w:rFonts w:hint="eastAsia"/>
        </w:rPr>
        <w:t>　　　　一、CBD袋行业单位规模情况分析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二、CBD袋行业人员规模状况分析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三、CBD袋行业资产规模状况分析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四、CBD袋行业市场规模状况分析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五、CBD袋行业敏感性分析</w:t>
      </w:r>
      <w:r>
        <w:rPr>
          <w:rFonts w:hint="eastAsia"/>
        </w:rPr>
        <w:br/>
      </w:r>
      <w:r>
        <w:rPr>
          <w:rFonts w:hint="eastAsia"/>
        </w:rPr>
        <w:t>　　第二节 中国CBD袋行业财务能力分析</w:t>
      </w:r>
      <w:r>
        <w:rPr>
          <w:rFonts w:hint="eastAsia"/>
        </w:rPr>
        <w:br/>
      </w:r>
      <w:r>
        <w:rPr>
          <w:rFonts w:hint="eastAsia"/>
        </w:rPr>
        <w:t>　　　　一、CBD袋行业盈利能力分析</w:t>
      </w:r>
      <w:r>
        <w:rPr>
          <w:rFonts w:hint="eastAsia"/>
        </w:rPr>
        <w:br/>
      </w:r>
      <w:r>
        <w:rPr>
          <w:rFonts w:hint="eastAsia"/>
        </w:rPr>
        <w:t>　　　　二、CBD袋行业偿债能力分析</w:t>
      </w:r>
      <w:r>
        <w:rPr>
          <w:rFonts w:hint="eastAsia"/>
        </w:rPr>
        <w:br/>
      </w:r>
      <w:r>
        <w:rPr>
          <w:rFonts w:hint="eastAsia"/>
        </w:rPr>
        <w:t>　　　　三、CBD袋行业营运能力分析</w:t>
      </w:r>
      <w:r>
        <w:rPr>
          <w:rFonts w:hint="eastAsia"/>
        </w:rPr>
        <w:br/>
      </w:r>
      <w:r>
        <w:rPr>
          <w:rFonts w:hint="eastAsia"/>
        </w:rPr>
        <w:t>　　　　四、CBD袋行业发展能力分析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中国CBD袋行业重点区域发展分析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一、中国CBD袋行业重点区域市场结构变化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二、重点地区（一）CBD袋行业发展分析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三、重点地区（二）CBD袋行业发展分析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四、重点地区（三）CBD袋行业发展分析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五、重点地区（四）CBD袋行业发展分析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六、重点地区（五）CBD袋行业发展分析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CBD袋行业产品价格分析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三、主要CBD袋品牌产品价位分析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五、价格在CBD袋行业竞争中的重要性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2025年中国CBD袋行业上下游行业发展分析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CBD袋上游行业分析</w:t>
      </w:r>
      <w:r>
        <w:rPr>
          <w:rFonts w:hint="eastAsia"/>
        </w:rPr>
        <w:br/>
      </w:r>
      <w:r>
        <w:rPr>
          <w:rFonts w:hint="eastAsia"/>
        </w:rPr>
        <w:t>　　　　一、CBD袋产品成本构成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四、上游供给对CBD袋行业的影响</w:t>
      </w:r>
      <w:r>
        <w:rPr>
          <w:rFonts w:hint="eastAsia"/>
        </w:rPr>
        <w:br/>
      </w:r>
      <w:r>
        <w:rPr>
          <w:rFonts w:hint="eastAsia"/>
        </w:rPr>
        <w:t>　　第二节 CBD袋下游行业分析</w:t>
      </w:r>
      <w:r>
        <w:rPr>
          <w:rFonts w:hint="eastAsia"/>
        </w:rPr>
        <w:br/>
      </w:r>
      <w:r>
        <w:rPr>
          <w:rFonts w:hint="eastAsia"/>
        </w:rPr>
        <w:t>　　　　一、CBD袋下游行业分布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四、下游需求对CBD袋行业的影响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CBD袋行业重点企业发展调研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CBD袋重点企业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CBD袋重点企业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CBD袋重点企业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CBD袋重点企业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CBD袋重点企业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CBD袋重点企业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2025年中国CBD袋产业市场竞争格局分析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2025年中国CBD袋产业竞争现状分析</w:t>
      </w:r>
      <w:r>
        <w:rPr>
          <w:rFonts w:hint="eastAsia"/>
        </w:rPr>
        <w:br/>
      </w:r>
      <w:r>
        <w:rPr>
          <w:rFonts w:hint="eastAsia"/>
        </w:rPr>
        <w:t>　　　　一、CBD袋竞争力分析</w:t>
      </w:r>
      <w:r>
        <w:rPr>
          <w:rFonts w:hint="eastAsia"/>
        </w:rPr>
        <w:br/>
      </w:r>
      <w:r>
        <w:rPr>
          <w:rFonts w:hint="eastAsia"/>
        </w:rPr>
        <w:t>　　　　二、CBD袋技术竞争分析</w:t>
      </w:r>
      <w:r>
        <w:rPr>
          <w:rFonts w:hint="eastAsia"/>
        </w:rPr>
        <w:br/>
      </w:r>
      <w:r>
        <w:rPr>
          <w:rFonts w:hint="eastAsia"/>
        </w:rPr>
        <w:t>　　　　三、CBD袋价格竞争分析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2025年中国CBD袋产业集中度分析</w:t>
      </w:r>
      <w:r>
        <w:rPr>
          <w:rFonts w:hint="eastAsia"/>
        </w:rPr>
        <w:br/>
      </w:r>
      <w:r>
        <w:rPr>
          <w:rFonts w:hint="eastAsia"/>
        </w:rPr>
        <w:t>　　　　一、CBD袋市场集中度分析</w:t>
      </w:r>
      <w:r>
        <w:rPr>
          <w:rFonts w:hint="eastAsia"/>
        </w:rPr>
        <w:br/>
      </w:r>
      <w:r>
        <w:rPr>
          <w:rFonts w:hint="eastAsia"/>
        </w:rPr>
        <w:t>　　　　二、CBD袋企业集中度分析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2025-2031年提高CBD袋企业竞争力的策略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CBD袋行业投资风险预警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2025年影响CBD袋行业发展的主要因素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一、影响CBD袋行业运行的有利因素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二、影响CBD袋行业运行的稳定因素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三、影响CBD袋行业运行的不利因素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四、我国CBD袋行业发展面临的挑战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五、我国CBD袋行业发展面临的机遇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对CBD袋行业投资风险预警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一、2025-2031年CBD袋行业市场风险及控制策略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二、2025-2031年CBD袋行业政策风险及控制策略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三、2025-2031年CBD袋行业经营风险及控制策略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四、2025-2031年CBD袋同业竞争风险及控制策略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五、2025-2031年CBD袋行业其他风险及控制策略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2025-2031年CBD袋市场发展潜力分析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2025-2031年CBD袋行业发展趋势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2025-2031年CBD袋行业投资前景研究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中~智~林~－对我国CBD袋品牌的战略思考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二、CBD袋实施品牌战略的意义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三、CBD袋企业品牌的现状分析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四、我国CBD袋企业的品牌战略</w:t>
      </w:r>
      <w:r>
        <w:rPr>
          <w:rFonts w:hint="eastAsia"/>
        </w:rPr>
        <w:br/>
      </w:r>
      <w:r>
        <w:rPr>
          <w:rFonts w:hint="eastAsia"/>
        </w:rPr>
        <w:t>　　　　五、CBD袋品牌战略管理的策略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2020-2025年中国CBD袋市场规模及增长情况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2020-2025年中国CBD袋行业产量及增长趋势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2025-2031年中国CBD袋行业产量预测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2020-2025年中国CBD袋行业市场需求及增长情况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2025-2031年中国CBD袋行业市场需求预测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2020-2025年中国CBD袋行业利润及增长情况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**地区CBD袋市场规模及增长情况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**地区CBD袋市场规模及增长情况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2020-2025年中国CBD袋行业出口情况分析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2020-2025年中国CBD袋行业产品市场价格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2025-2031年中国CBD袋行业产品市场价格走势预测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CBD袋重点企业经营情况分析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CBD袋重点企业经营情况分析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2025-2031年中国CBD袋市场规模预测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2025-2031年中国CBD袋行业利润预测</w:t>
      </w:r>
      <w:r>
        <w:rPr>
          <w:rFonts w:hint="eastAsia"/>
        </w:rPr>
        <w:br/>
      </w:r>
      <w:r>
        <w:rPr>
          <w:rFonts w:hint="eastAsia"/>
        </w:rPr>
        <w:t>　　图表 2025年CBD袋行业壁垒</w:t>
      </w:r>
      <w:r>
        <w:rPr>
          <w:rFonts w:hint="eastAsia"/>
        </w:rPr>
        <w:br/>
      </w:r>
      <w:r>
        <w:rPr>
          <w:rFonts w:hint="eastAsia"/>
        </w:rPr>
        <w:t>　　图表 2025年CBD袋市场前景分析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2025-2031年中国CBD袋市场需求预测</w:t>
      </w:r>
      <w:r>
        <w:rPr>
          <w:rFonts w:hint="eastAsia"/>
        </w:rPr>
        <w:br/>
      </w:r>
      <w:r>
        <w:rPr>
          <w:rFonts w:hint="eastAsia"/>
        </w:rPr>
        <w:t>　　图表 2025年CBD袋发展趋势预测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340e678c840b6" w:history="1">
        <w:r>
          <w:rPr>
            <w:rStyle w:val="Hyperlink"/>
          </w:rPr>
          <w:t>2025-2031年中国CBD袋行业分析与前景趋势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340e678c840b6" w:history="1">
        <w:r>
          <w:rPr>
            <w:rStyle w:val="Hyperlink"/>
          </w:rPr>
          <w:t>https://www.20087.com/0/77/CBDDaiFaZhanQuShi.html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88e197424e3b" w:history="1">
      <w:r>
        <w:rPr>
          <w:rStyle w:val="Hyperlink"/>
        </w:rPr>
        <w:t>2025-2031年中国CBD袋行业分析与前景趋势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BDDaiFaZhanQuShi.html" TargetMode="External" Id="R28d340e678c8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BDDaiFaZhanQuShi.html" TargetMode="External" Id="Raef888e1974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2025-01-18T00:42:00Z</dcterms:created>
  <dcterms:modified xsi:type="dcterms:W3CDTF">2025-01-18T01:42:00Z</dcterms:modified>
  <dc:subject>2025-2031年中国CBD袋行业分析与前景趋势</dc:subject>
  <dc:title>2025-2031年中国CBD袋行业分析与前景趋势</dc:title>
  <cp:keywords>2025-2031年中国CBD袋行业分析与前景趋势</cp:keywords>
  <dc:description>2025-2031年中国CBD袋行业分析与前景趋势</dc:description>
</cp:coreProperties>
</file>