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0d02e739c40d2" w:history="1">
              <w:r>
                <w:rPr>
                  <w:rStyle w:val="Hyperlink"/>
                </w:rPr>
                <w:t>全球与中国乳制品发酵剂行业研究及前景趋势预测报告（2026-2032年）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0d02e739c40d2" w:history="1">
              <w:r>
                <w:rPr>
                  <w:rStyle w:val="Hyperlink"/>
                </w:rPr>
                <w:t>全球与中国乳制品发酵剂行业研究及前景趋势预测报告（2026-2032年）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0d02e739c40d2" w:history="1">
                <w:r>
                  <w:rPr>
                    <w:rStyle w:val="Hyperlink"/>
                  </w:rPr>
                  <w:t>https://www.20087.com/0/27/RuZhiPinFaJiaoJiQianJing.html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发酵剂是酸奶、奶酪、开菲尔等发酵乳制品生产中的核心生物原料，主要由乳酸菌、双歧杆菌、酵母菌等微生物组成，通过代谢乳糖产生乳酸及其他风味物质，赋予产品特有的口感、质地与营养价值。目前，该类产品已形成较为成熟的商业体系，涵盖冷冻干燥菌种、直投式菌种、复合益生菌等多种形式，广泛应用于大型乳企与小型手工作坊。随着消费者对肠道健康与功能性食品的关注度上升，富含益生菌与后生元的产品需求快速增长，推动发酵剂市场向高品质、定制化方向演进。</w:t>
      </w:r>
      <w:r>
        <w:rPr>
          <w:rFonts w:hint="eastAsia"/>
        </w:rPr>
        <w:br/>
      </w:r>
      <w:r>
        <w:rPr>
          <w:rFonts w:hint="eastAsia"/>
        </w:rPr>
        <w:t>　　未来，乳制品发酵剂的发展将更加注重菌株功能化、精准化与安全性提升。合成生物学与基因组学技术的进步，将助力开发具有特定生理调节功能的新一代益生菌株，如调节免疫、改善代谢综合征等功能导向型菌种。同时，微胶囊封装与控释技术的应用，将大大提高活菌在加工与消化过程中的存活率，增强产品功效。随着个性化营养趋势的兴起，针对不同人群（如婴幼儿、老年人、乳糖不耐受者）的专用发酵剂也将成为研发重点。整体来看，乳制品发酵剂将在食品科学与健康医学融合背景下，持续推动发酵乳制品的技术创新与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0d02e739c40d2" w:history="1">
        <w:r>
          <w:rPr>
            <w:rStyle w:val="Hyperlink"/>
          </w:rPr>
          <w:t>全球与中国乳制品发酵剂行业研究及前景趋势预测报告（2026-2032年）</w:t>
        </w:r>
      </w:hyperlink>
      <w:r>
        <w:rPr>
          <w:rFonts w:hint="eastAsia"/>
        </w:rPr>
        <w:t>》系统分析了乳制品发酵剂行业的产业链结构、市场规模及需求特征，详细解读了价格体系与行业现状。基于严谨的数据分析与市场洞察，报告科学预测了乳制品发酵剂行业前景与发展趋势。同时，重点剖析了乳制品发酵剂重点企业的竞争格局、市场集中度及品牌影响力，并对乳制品发酵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按产品类型细分，全球乳制品发酵剂市场规模2021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嗜中温型</w:t>
      </w:r>
      <w:r>
        <w:rPr>
          <w:rFonts w:hint="eastAsia"/>
        </w:rPr>
        <w:br/>
      </w:r>
      <w:r>
        <w:rPr>
          <w:rFonts w:hint="eastAsia"/>
        </w:rPr>
        <w:t>　　　　1.3.3 高温厌氧型</w:t>
      </w:r>
      <w:r>
        <w:rPr>
          <w:rFonts w:hint="eastAsia"/>
        </w:rPr>
        <w:br/>
      </w:r>
      <w:r>
        <w:rPr>
          <w:rFonts w:hint="eastAsia"/>
        </w:rPr>
        <w:t>　　　　1.3.4 益生菌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按应用细分，全球乳制品发酵剂市场规模2021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奶酪</w:t>
      </w:r>
      <w:r>
        <w:rPr>
          <w:rFonts w:hint="eastAsia"/>
        </w:rPr>
        <w:br/>
      </w:r>
      <w:r>
        <w:rPr>
          <w:rFonts w:hint="eastAsia"/>
        </w:rPr>
        <w:t>　　　　1.4.3 酸奶</w:t>
      </w:r>
      <w:r>
        <w:rPr>
          <w:rFonts w:hint="eastAsia"/>
        </w:rPr>
        <w:br/>
      </w:r>
      <w:r>
        <w:rPr>
          <w:rFonts w:hint="eastAsia"/>
        </w:rPr>
        <w:t>　　　　1.4.4 酪乳</w:t>
      </w:r>
      <w:r>
        <w:rPr>
          <w:rFonts w:hint="eastAsia"/>
        </w:rPr>
        <w:br/>
      </w:r>
      <w:r>
        <w:rPr>
          <w:rFonts w:hint="eastAsia"/>
        </w:rPr>
        <w:t>　　　　1.4.5 奶油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乳制品发酵剂行业发展总体概况</w:t>
      </w:r>
      <w:r>
        <w:rPr>
          <w:rFonts w:hint="eastAsia"/>
        </w:rPr>
        <w:br/>
      </w:r>
      <w:r>
        <w:rPr>
          <w:rFonts w:hint="eastAsia"/>
        </w:rPr>
        <w:t>　　　　1.5.2 乳制品发酵剂行业发展主要特点</w:t>
      </w:r>
      <w:r>
        <w:rPr>
          <w:rFonts w:hint="eastAsia"/>
        </w:rPr>
        <w:br/>
      </w:r>
      <w:r>
        <w:rPr>
          <w:rFonts w:hint="eastAsia"/>
        </w:rPr>
        <w:t>　　　　1.5.3 乳制品发酵剂行业发展影响因素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乳制品发酵剂有利因素</w:t>
      </w:r>
      <w:r>
        <w:rPr>
          <w:rFonts w:hint="eastAsia"/>
        </w:rPr>
        <w:br/>
      </w:r>
      <w:r>
        <w:rPr>
          <w:rFonts w:hint="eastAsia"/>
        </w:rPr>
        <w:t>　　　　1.5.3 .2 乳制品发酵剂不利因素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全球市场，近三年乳制品发酵剂主要企业占有率及排名（按销量）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乳制品发酵剂主要企业在国际市场占有率（按销量，2023-2026）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2025年乳制品发酵剂主要企业在国际市场排名（按销量）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全球市场主要企业乳制品发酵剂销量（2023-2026）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全球市场，近三年乳制品发酵剂主要企业占有率及排名（按收入）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乳制品发酵剂主要企业在国际市场占有率（按收入，2023-2026）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2025年乳制品发酵剂主要企业在国际市场排名（按收入）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全球市场主要企业乳制品发酵剂销售收入（2023-2026）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全球市场主要企业乳制品发酵剂销售价格（2023-2026）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中国市场，近三年乳制品发酵剂主要企业占有率及排名（按销量）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乳制品发酵剂主要企业在中国市场占有率（按销量，2023-2026）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2025年乳制品发酵剂主要企业在中国市场排名（按销量）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中国市场主要企业乳制品发酵剂销量（2023-2026）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中国市场，近三年乳制品发酵剂主要企业占有率及排名（按收入）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乳制品发酵剂主要企业在中国市场占有率（按收入，2023-2026）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2025年乳制品发酵剂主要企业在中国市场排名（按收入）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中国市场主要企业乳制品发酵剂销售收入（2023-2026）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全球主要厂商乳制品发酵剂总部及产地分布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全球主要厂商成立时间及乳制品发酵剂商业化日期</w:t>
      </w:r>
      <w:r>
        <w:rPr>
          <w:rFonts w:hint="eastAsia"/>
        </w:rPr>
        <w:br/>
      </w:r>
      <w:r>
        <w:rPr>
          <w:rFonts w:hint="eastAsia"/>
        </w:rPr>
        <w:t>　　2.8 全球主要厂商乳制品发酵剂产品类型及应用</w:t>
      </w:r>
      <w:r>
        <w:rPr>
          <w:rFonts w:hint="eastAsia"/>
        </w:rPr>
        <w:br/>
      </w:r>
      <w:r>
        <w:rPr>
          <w:rFonts w:hint="eastAsia"/>
        </w:rPr>
        <w:t>　　2.9 乳制品发酵剂行业集中度、竞争程度分析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乳制品发酵剂行业集中度分析：2025年全球Top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全球乳制品发酵剂第一梯队、第二梯队和第三梯队生产商（品牌）及市场份额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全球乳制品发酵剂总体规模分析</w:t>
      </w:r>
      <w:r>
        <w:rPr>
          <w:rFonts w:hint="eastAsia"/>
        </w:rPr>
        <w:br/>
      </w:r>
      <w:r>
        <w:rPr>
          <w:rFonts w:hint="eastAsia"/>
        </w:rPr>
        <w:t>　　3.1 全球乳制品发酵剂供需现状及预测（2021-2032）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全球乳制品发酵剂产能、产量、产能利用率及发展趋势（2021-2032）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全球乳制品发酵剂产量、需求量及发展趋势（2021-2032）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全球主要地区乳制品发酵剂产量及发展趋势（2021-2032）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全球主要地区乳制品发酵剂产量（2021-2026）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全球主要地区乳制品发酵剂产量（2027-2032）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全球主要地区乳制品发酵剂产量市场份额（2021-2032）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中国乳制品发酵剂供需现状及预测（2021-2032）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中国乳制品发酵剂产能、产量、产能利用率及发展趋势（2021-2032）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中国乳制品发酵剂产量、市场需求量及发展趋势（2021-2032）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中国市场乳制品发酵剂进出口（2021-2032）</w:t>
      </w:r>
      <w:r>
        <w:rPr>
          <w:rFonts w:hint="eastAsia"/>
        </w:rPr>
        <w:br/>
      </w:r>
      <w:r>
        <w:rPr>
          <w:rFonts w:hint="eastAsia"/>
        </w:rPr>
        <w:t>　　3.4 全球乳制品发酵剂销量及销售额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全球市场乳制品发酵剂销售额（2021-2032）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全球市场乳制品发酵剂销量（2021-2032）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全球市场乳制品发酵剂价格趋势（2021-2032）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全球乳制品发酵剂主要地区分析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全球主要地区乳制品发酵剂市场规模分析：2021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全球主要地区乳制品发酵剂销售收入及市场份额（2021-2026）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全球主要地区乳制品发酵剂销售收入预测（2027-2032）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全球主要地区乳制品发酵剂销量分析：2021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全球主要地区乳制品发酵剂销量及市场份额（2021-2026）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全球主要地区乳制品发酵剂销量及市场份额预测（2027-2032）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北美市场乳制品发酵剂销量、收入及增长率（2021-2032）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欧洲市场乳制品发酵剂销量、收入及增长率（2021-2032）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中国市场乳制品发酵剂销量、收入及增长率（2021-2032）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日本市场乳制品发酵剂销量、收入及增长率（2021-2032）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东南亚市场乳制品发酵剂销量、收入及增长率（2021-2032）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印度市场乳制品发酵剂销量、收入及增长率（2021-2032）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南美市场乳制品发酵剂销量、收入及增长率（2021-2032）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中东市场乳制品发酵剂销量、收入及增长率（2021-2032）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乳制品发酵剂销量、收入、价格及毛利率（2021-2026）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乳制品发酵剂销量、收入、价格及毛利率（2021-2026）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乳制品发酵剂销量、收入、价格及毛利率（2021-2026）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乳制品发酵剂销量、收入、价格及毛利率（2021-2026）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乳制品发酵剂销量、收入、价格及毛利率（2021-2026）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乳制品发酵剂销量、收入、价格及毛利率（2021-2026）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乳制品发酵剂销量、收入、价格及毛利率（2021-2026）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乳制品发酵剂销量、收入、价格及毛利率（2021-2026）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乳制品发酵剂销量、收入、价格及毛利率（2021-2026）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乳制品发酵剂销量、收入、价格及毛利率（2021-2026）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不同产品类型乳制品发酵剂分析</w:t>
      </w:r>
      <w:r>
        <w:rPr>
          <w:rFonts w:hint="eastAsia"/>
        </w:rPr>
        <w:br/>
      </w:r>
      <w:r>
        <w:rPr>
          <w:rFonts w:hint="eastAsia"/>
        </w:rPr>
        <w:t>　　6.1 全球不同产品类型乳制品发酵剂销量（2021-2032）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全球不同产品类型乳制品发酵剂销量及市场份额（2021-2026）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全球不同产品类型乳制品发酵剂销量预测（2027-2032）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全球不同产品类型乳制品发酵剂收入（2021-2032）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全球不同产品类型乳制品发酵剂收入及市场份额（2021-2026）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全球不同产品类型乳制品发酵剂收入预测（2027-2032）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全球不同产品类型乳制品发酵剂价格走势（2021-2032）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中国不同产品类型乳制品发酵剂销量（2021-2032）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中国不同产品类型乳制品发酵剂销量及市场份额（2021-2026）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中国不同产品类型乳制品发酵剂销量预测（2027-2032）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中国不同产品类型乳制品发酵剂收入（2021-2032）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中国不同产品类型乳制品发酵剂收入及市场份额（2021-2026）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中国不同产品类型乳制品发酵剂收入预测（2027-2032）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不同应用乳制品发酵剂分析</w:t>
      </w:r>
      <w:r>
        <w:rPr>
          <w:rFonts w:hint="eastAsia"/>
        </w:rPr>
        <w:br/>
      </w:r>
      <w:r>
        <w:rPr>
          <w:rFonts w:hint="eastAsia"/>
        </w:rPr>
        <w:t>　　7.1 全球不同应用乳制品发酵剂销量（2021-2032）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全球不同应用乳制品发酵剂销量及市场份额（2021-2026）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全球不同应用乳制品发酵剂销量预测（2027-2032）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全球不同应用乳制品发酵剂收入（2021-2032）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全球不同应用乳制品发酵剂收入及市场份额（2021-2026）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全球不同应用乳制品发酵剂收入预测（2027-2032）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全球不同应用乳制品发酵剂价格走势（2021-2032）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中国不同应用乳制品发酵剂销量（2021-2032）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中国不同应用乳制品发酵剂销量及市场份额（2021-2026）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中国不同应用乳制品发酵剂销量预测（2027-2032）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中国不同应用乳制品发酵剂收入（2021-2032）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中国不同应用乳制品发酵剂收入及市场份额（2021-2026）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中国不同应用乳制品发酵剂收入预测（2027-2032）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乳制品发酵剂行业发展趋势</w:t>
      </w:r>
      <w:r>
        <w:rPr>
          <w:rFonts w:hint="eastAsia"/>
        </w:rPr>
        <w:br/>
      </w:r>
      <w:r>
        <w:rPr>
          <w:rFonts w:hint="eastAsia"/>
        </w:rPr>
        <w:t>　　8.2 乳制品发酵剂行业主要驱动因素</w:t>
      </w:r>
      <w:r>
        <w:rPr>
          <w:rFonts w:hint="eastAsia"/>
        </w:rPr>
        <w:br/>
      </w:r>
      <w:r>
        <w:rPr>
          <w:rFonts w:hint="eastAsia"/>
        </w:rPr>
        <w:t>　　8.3 乳制品发酵剂中国企业SWOT分析</w:t>
      </w:r>
      <w:r>
        <w:rPr>
          <w:rFonts w:hint="eastAsia"/>
        </w:rPr>
        <w:br/>
      </w:r>
      <w:r>
        <w:rPr>
          <w:rFonts w:hint="eastAsia"/>
        </w:rPr>
        <w:t>　　8.4 中国乳制品发酵剂行业政策环境分析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乳制品发酵剂行业产业链简介</w:t>
      </w:r>
      <w:r>
        <w:rPr>
          <w:rFonts w:hint="eastAsia"/>
        </w:rPr>
        <w:br/>
      </w:r>
      <w:r>
        <w:rPr>
          <w:rFonts w:hint="eastAsia"/>
        </w:rPr>
        <w:t>　　　　9.1.1 乳制品发酵剂行业供应链分析</w:t>
      </w:r>
      <w:r>
        <w:rPr>
          <w:rFonts w:hint="eastAsia"/>
        </w:rPr>
        <w:br/>
      </w:r>
      <w:r>
        <w:rPr>
          <w:rFonts w:hint="eastAsia"/>
        </w:rPr>
        <w:t>　　　　9.1.2 乳制品发酵剂主要原料及供应情况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乳制品发酵剂行业采购模式</w:t>
      </w:r>
      <w:r>
        <w:rPr>
          <w:rFonts w:hint="eastAsia"/>
        </w:rPr>
        <w:br/>
      </w:r>
      <w:r>
        <w:rPr>
          <w:rFonts w:hint="eastAsia"/>
        </w:rPr>
        <w:t>　　9.3 乳制品发酵剂行业生产模式</w:t>
      </w:r>
      <w:r>
        <w:rPr>
          <w:rFonts w:hint="eastAsia"/>
        </w:rPr>
        <w:br/>
      </w:r>
      <w:r>
        <w:rPr>
          <w:rFonts w:hint="eastAsia"/>
        </w:rPr>
        <w:t>　　9.4 乳制品发酵剂行业销售模式及销售渠道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按产品类型细分，全球乳制品发酵剂市场规模2021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按应用细分，全球乳制品发酵剂市场规模（CAGR）2021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乳制品发酵剂行业发展主要特点</w:t>
      </w:r>
      <w:r>
        <w:rPr>
          <w:rFonts w:hint="eastAsia"/>
        </w:rPr>
        <w:br/>
      </w:r>
      <w:r>
        <w:rPr>
          <w:rFonts w:hint="eastAsia"/>
        </w:rPr>
        <w:t>　　表 4： 乳制品发酵剂行业发展有利因素分析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乳制品发酵剂行业发展不利因素分析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进入乳制品发酵剂行业壁垒</w:t>
      </w:r>
      <w:r>
        <w:rPr>
          <w:rFonts w:hint="eastAsia"/>
        </w:rPr>
        <w:br/>
      </w:r>
      <w:r>
        <w:rPr>
          <w:rFonts w:hint="eastAsia"/>
        </w:rPr>
        <w:t>　　表 7： 乳制品发酵剂主要企业在国际市场占有率（按销量，2023-2026）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2025年乳制品发酵剂主要企业在国际市场排名（按销量）&amp;（吨）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全球市场主要企业乳制品发酵剂销量（2023-2026）&amp;（吨）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乳制品发酵剂主要企业在国际市场占有率（按收入，2023-2026）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2025年乳制品发酵剂主要企业在国际市场排名（按收入）&amp;（万元）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全球市场主要企业乳制品发酵剂销售收入（2023-2026）&amp;（万元）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全球市场主要企业乳制品发酵剂销售价格（2023-2026）&amp;（元/吨）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乳制品发酵剂主要企业在中国市场占有率（按销量，2023-2026）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2025年乳制品发酵剂主要企业在中国市场排名（按销量）&amp;（吨）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中国市场主要企业乳制品发酵剂销量（2023-2026）&amp;（吨）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乳制品发酵剂主要企业在中国市场占有率（按收入，2023-2026）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2025年乳制品发酵剂主要企业在中国市场排名（按收入）&amp;（万元）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中国市场主要企业乳制品发酵剂销售收入（2023-2026）&amp;（万元）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全球主要厂商乳制品发酵剂总部及产地分布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全球主要厂商成立时间及乳制品发酵剂商业化日期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全球主要厂商乳制品发酵剂产品类型及应用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2025年全球乳制品发酵剂主要厂商市场地位（第一梯队、第二梯队和第三梯队）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全球乳制品发酵剂市场投资、并购等现状分析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全球主要地区乳制品发酵剂产量增速（CAGR）：（2021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全球主要地区乳制品发酵剂产量（2021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全球主要地区乳制品发酵剂产量（2021-2026）&amp;（吨）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全球主要地区乳制品发酵剂产量（2027-2032）&amp;（吨）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全球主要地区乳制品发酵剂产量市场份额（2021-2026）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全球主要地区乳制品发酵剂产量市场份额（2027-2032）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中国市场乳制品发酵剂产量、销量、进出口（2021-2026）&amp;（吨）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中国市场乳制品发酵剂产量、销量、进出口预测（2027-2032）&amp;（吨）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全球主要地区乳制品发酵剂销售收入增速：（2021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全球主要地区乳制品发酵剂销售收入（2021-2026）&amp;（万元）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全球主要地区乳制品发酵剂销售收入市场份额（2021-2026）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全球主要地区乳制品发酵剂收入（2027-2032）&amp;（万元）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全球主要地区乳制品发酵剂收入市场份额（2027-2032）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全球主要地区乳制品发酵剂销量（吨）：2021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全球主要地区乳制品发酵剂销量（2021-2026）&amp;（吨）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全球主要地区乳制品发酵剂销量市场份额（2021-2026）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全球主要地区乳制品发酵剂销量（2027-2032）&amp;（吨）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全球主要地区乳制品发酵剂销量份额（2027-2032）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乳制品发酵剂销量（吨）、收入（万元）、价格（元/吨）及毛利率（2021-2026）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乳制品发酵剂销量（吨）、收入（万元）、价格（元/吨）及毛利率（2021-2026）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乳制品发酵剂销量（吨）、收入（万元）、价格（元/吨）及毛利率（2021-2026）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乳制品发酵剂销量（吨）、收入（万元）、价格（元/吨）及毛利率（2021-2026）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乳制品发酵剂销量（吨）、收入（万元）、价格（元/吨）及毛利率（2021-2026）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乳制品发酵剂销量（吨）、收入（万元）、价格（元/吨）及毛利率（2021-2026）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乳制品发酵剂销量（吨）、收入（万元）、价格（元/吨）及毛利率（2021-2026）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乳制品发酵剂销量（吨）、收入（万元）、价格（元/吨）及毛利率（2021-2026）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乳制品发酵剂销量（吨）、收入（万元）、价格（元/吨）及毛利率（2021-2026）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乳制品发酵剂生产基地、销售区域、竞争对手及市场地位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乳制品发酵剂产品规格、参数及市场应用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乳制品发酵剂销量（吨）、收入（万元）、价格（元/吨）及毛利率（2021-2026）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全球不同产品类型乳制品发酵剂销量（2021-2026）&amp;（吨）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全球不同产品类型乳制品发酵剂销量市场份额（2021-2026）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全球不同产品类型乳制品发酵剂销量预测（2027-2032）&amp;（吨）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全球市场不同产品类型乳制品发酵剂销量市场份额预测（2027-2032）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全球不同产品类型乳制品发酵剂收入（2021-2026）&amp;（万元）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全球不同产品类型乳制品发酵剂收入市场份额（2021-2026）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全球不同产品类型乳制品发酵剂收入预测（2027-2032）&amp;（万元）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全球不同产品类型乳制品发酵剂收入市场份额预测（2027-2032）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中国不同产品类型乳制品发酵剂销量（2021-2026）&amp;（吨）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中国不同产品类型乳制品发酵剂销量市场份额（2021-2026）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中国不同产品类型乳制品发酵剂销量预测（2027-2032）&amp;（吨）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全球市场不同产品类型乳制品发酵剂销量市场份额预测（2027-2032）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中国不同产品类型乳制品发酵剂收入（2021-2026）&amp;（万元）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中国不同产品类型乳制品发酵剂收入市场份额（2021-2026）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中国不同产品类型乳制品发酵剂收入预测（2027-2032）&amp;（万元）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中国不同产品类型乳制品发酵剂收入市场份额预测（2027-2032）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全球不同应用乳制品发酵剂销量（2021-2026）&amp;（吨）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全球不同应用乳制品发酵剂销量市场份额（2021-2026）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全球不同应用乳制品发酵剂销量预测（2027-2032）&amp;（吨）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全球市场不同应用乳制品发酵剂销量市场份额预测（2027-2032）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全球不同应用乳制品发酵剂收入（2021-2026）&amp;（万元）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全球不同应用乳制品发酵剂收入市场份额（2021-2026）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全球不同应用乳制品发酵剂收入预测（2027-2032）&amp;（万元）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全球不同应用乳制品发酵剂收入市场份额预测（2027-2032）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中国不同应用乳制品发酵剂销量（2021-2026）&amp;（吨）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中国不同应用乳制品发酵剂销量市场份额（2021-2026）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中国不同应用乳制品发酵剂销量预测（2027-2032）&amp;（吨）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中国市场不同应用乳制品发酵剂销量市场份额预测（2027-2032）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中国不同应用乳制品发酵剂收入（2021-2026）&amp;（万元）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中国不同应用乳制品发酵剂收入市场份额（2021-2026）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中国不同应用乳制品发酵剂收入预测（2027-2032）&amp;（万元）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中国不同应用乳制品发酵剂收入市场份额预测（2027-2032）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乳制品发酵剂行业发展趋势</w:t>
      </w:r>
      <w:r>
        <w:rPr>
          <w:rFonts w:hint="eastAsia"/>
        </w:rPr>
        <w:br/>
      </w:r>
      <w:r>
        <w:rPr>
          <w:rFonts w:hint="eastAsia"/>
        </w:rPr>
        <w:t>　　表 126： 乳制品发酵剂行业主要驱动因素</w:t>
      </w:r>
      <w:r>
        <w:rPr>
          <w:rFonts w:hint="eastAsia"/>
        </w:rPr>
        <w:br/>
      </w:r>
      <w:r>
        <w:rPr>
          <w:rFonts w:hint="eastAsia"/>
        </w:rPr>
        <w:t>　　表 127： 乳制品发酵剂行业供应链分析</w:t>
      </w:r>
      <w:r>
        <w:rPr>
          <w:rFonts w:hint="eastAsia"/>
        </w:rPr>
        <w:br/>
      </w:r>
      <w:r>
        <w:rPr>
          <w:rFonts w:hint="eastAsia"/>
        </w:rPr>
        <w:t>　　表 128： 乳制品发酵剂上游原料供应商</w:t>
      </w:r>
      <w:r>
        <w:rPr>
          <w:rFonts w:hint="eastAsia"/>
        </w:rPr>
        <w:br/>
      </w:r>
      <w:r>
        <w:rPr>
          <w:rFonts w:hint="eastAsia"/>
        </w:rPr>
        <w:t>　　表 129： 乳制品发酵剂主要地区不同应用客户分析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乳制品发酵剂典型经销商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乳制品发酵剂产品图片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全球不同产品类型乳制品发酵剂销售额2021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全球不同产品类型乳制品发酵剂市场份额2025 &amp; 2032</w:t>
      </w:r>
      <w:r>
        <w:rPr>
          <w:rFonts w:hint="eastAsia"/>
        </w:rPr>
        <w:br/>
      </w:r>
      <w:r>
        <w:rPr>
          <w:rFonts w:hint="eastAsia"/>
        </w:rPr>
        <w:t>　　图 4： 嗜中温型产品图片</w:t>
      </w:r>
      <w:r>
        <w:rPr>
          <w:rFonts w:hint="eastAsia"/>
        </w:rPr>
        <w:br/>
      </w:r>
      <w:r>
        <w:rPr>
          <w:rFonts w:hint="eastAsia"/>
        </w:rPr>
        <w:t>　　图 5： 高温厌氧型产品图片</w:t>
      </w:r>
      <w:r>
        <w:rPr>
          <w:rFonts w:hint="eastAsia"/>
        </w:rPr>
        <w:br/>
      </w:r>
      <w:r>
        <w:rPr>
          <w:rFonts w:hint="eastAsia"/>
        </w:rPr>
        <w:t>　　图 6： 益生菌产品图片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全球不同应用乳制品发酵剂市场份额2025 &amp; 2032</w:t>
      </w:r>
      <w:r>
        <w:rPr>
          <w:rFonts w:hint="eastAsia"/>
        </w:rPr>
        <w:br/>
      </w:r>
      <w:r>
        <w:rPr>
          <w:rFonts w:hint="eastAsia"/>
        </w:rPr>
        <w:t>　　图 9： 奶酪</w:t>
      </w:r>
      <w:r>
        <w:rPr>
          <w:rFonts w:hint="eastAsia"/>
        </w:rPr>
        <w:br/>
      </w:r>
      <w:r>
        <w:rPr>
          <w:rFonts w:hint="eastAsia"/>
        </w:rPr>
        <w:t>　　图 10： 酸奶</w:t>
      </w:r>
      <w:r>
        <w:rPr>
          <w:rFonts w:hint="eastAsia"/>
        </w:rPr>
        <w:br/>
      </w:r>
      <w:r>
        <w:rPr>
          <w:rFonts w:hint="eastAsia"/>
        </w:rPr>
        <w:t>　　图 11： 酪乳</w:t>
      </w:r>
      <w:r>
        <w:rPr>
          <w:rFonts w:hint="eastAsia"/>
        </w:rPr>
        <w:br/>
      </w:r>
      <w:r>
        <w:rPr>
          <w:rFonts w:hint="eastAsia"/>
        </w:rPr>
        <w:t>　　图 12： 奶油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2025年全球前五大生产商乳制品发酵剂市场份额</w:t>
      </w:r>
      <w:r>
        <w:rPr>
          <w:rFonts w:hint="eastAsia"/>
        </w:rPr>
        <w:br/>
      </w:r>
      <w:r>
        <w:rPr>
          <w:rFonts w:hint="eastAsia"/>
        </w:rPr>
        <w:t>　　图 15： 2025年全球乳制品发酵剂第一梯队、第二梯队和第三梯队厂商及市场份额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全球乳制品发酵剂产能、产量、产能利用率及发展趋势（2021-2032）&amp;（吨）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全球乳制品发酵剂产量、需求量及发展趋势（2021-2032）&amp;（吨）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全球主要地区乳制品发酵剂产量市场份额（2021-2032）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中国乳制品发酵剂产能、产量、产能利用率及发展趋势（2021-2032）&amp;（吨）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中国乳制品发酵剂产量、市场需求量及发展趋势（2021-2032）&amp;（吨）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全球乳制品发酵剂市场销售额及增长率：（2021-2032）&amp;（万元）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全球市场乳制品发酵剂市场规模：2021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全球市场乳制品发酵剂销量及增长率（2021-2032）&amp;（吨）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全球市场乳制品发酵剂价格趋势（2021-2032）&amp;（元/吨）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全球主要地区乳制品发酵剂销售收入（2021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全球主要地区乳制品发酵剂销售收入市场份额（2021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北美市场乳制品发酵剂销量及增长率（2021-2032）&amp;（吨）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北美市场乳制品发酵剂收入及增长率（2021-2032）&amp;（万元）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欧洲市场乳制品发酵剂销量及增长率（2021-2032）&amp;（吨）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欧洲市场乳制品发酵剂收入及增长率（2021-2032）&amp;（万元）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中国市场乳制品发酵剂销量及增长率（2021-2032）&amp;（吨）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中国市场乳制品发酵剂收入及增长率（2021-2032）&amp;（万元）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日本市场乳制品发酵剂销量及增长率（2021-2032）&amp;（吨）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日本市场乳制品发酵剂收入及增长率（2021-2032）&amp;（万元）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东南亚市场乳制品发酵剂销量及增长率（2021-2032）&amp;（吨）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东南亚市场乳制品发酵剂收入及增长率（2021-2032）&amp;（万元）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印度市场乳制品发酵剂销量及增长率（2021-2032）&amp;（吨）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印度市场乳制品发酵剂收入及增长率（2021-2032）&amp;（万元）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南美市场乳制品发酵剂销量及增长率（2021-2032）&amp;（吨）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南美市场乳制品发酵剂收入及增长率（2021-2032）&amp;（万元）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中东市场乳制品发酵剂销量及增长率（2021-2032）&amp;（吨）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中东市场乳制品发酵剂收入及增长率（2021-2032）&amp;（万元）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全球不同产品类型乳制品发酵剂价格走势（2021-2032）&amp;（元/吨）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全球不同应用乳制品发酵剂价格走势（2021-2032）&amp;（元/吨）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乳制品发酵剂中国企业SWOT分析</w:t>
      </w:r>
      <w:r>
        <w:rPr>
          <w:rFonts w:hint="eastAsia"/>
        </w:rPr>
        <w:br/>
      </w:r>
      <w:r>
        <w:rPr>
          <w:rFonts w:hint="eastAsia"/>
        </w:rPr>
        <w:t>　　图 46： 乳制品发酵剂产业链</w:t>
      </w:r>
      <w:r>
        <w:rPr>
          <w:rFonts w:hint="eastAsia"/>
        </w:rPr>
        <w:br/>
      </w:r>
      <w:r>
        <w:rPr>
          <w:rFonts w:hint="eastAsia"/>
        </w:rPr>
        <w:t>　　图 47： 乳制品发酵剂行业采购模式分析</w:t>
      </w:r>
      <w:r>
        <w:rPr>
          <w:rFonts w:hint="eastAsia"/>
        </w:rPr>
        <w:br/>
      </w:r>
      <w:r>
        <w:rPr>
          <w:rFonts w:hint="eastAsia"/>
        </w:rPr>
        <w:t>　　图 48： 乳制品发酵剂行业生产模式</w:t>
      </w:r>
      <w:r>
        <w:rPr>
          <w:rFonts w:hint="eastAsia"/>
        </w:rPr>
        <w:br/>
      </w:r>
      <w:r>
        <w:rPr>
          <w:rFonts w:hint="eastAsia"/>
        </w:rPr>
        <w:t>　　图 49： 乳制品发酵剂行业销售模式分析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0d02e739c40d2" w:history="1">
        <w:r>
          <w:rPr>
            <w:rStyle w:val="Hyperlink"/>
          </w:rPr>
          <w:t>全球与中国乳制品发酵剂行业研究及前景趋势预测报告（2026-2032年）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0d02e739c40d2" w:history="1">
        <w:r>
          <w:rPr>
            <w:rStyle w:val="Hyperlink"/>
          </w:rPr>
          <w:t>https://www.20087.com/0/27/RuZhiPinFaJiaoJiQianJing.html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热点：常见的发酵乳制品有哪些、乳制品发酵剂常见功能、天然发酵剂、乳制品发酵剂种类、乳品发酵油是什么、乳制品发酵剂配方、食品发酵剂、乳制品发酵剂制备方法、制作乳品发酵剂的方法及注意事项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f7f904ac14263" w:history="1">
      <w:r>
        <w:rPr>
          <w:rStyle w:val="Hyperlink"/>
        </w:rPr>
        <w:t>全球与中国乳制品发酵剂行业研究及前景趋势预测报告（2026-2032年）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RuZhiPinFaJiaoJiQianJing.html" TargetMode="External" Id="Rc8f0d02e739c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RuZhiPinFaJiaoJiQianJing.html" TargetMode="External" Id="Rd90f7f904ac1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2026-01-02T07:20:11Z</dcterms:created>
  <dcterms:modified xsi:type="dcterms:W3CDTF">2026-01-02T08:20:11Z</dcterms:modified>
  <dc:subject>全球与中国乳制品发酵剂行业研究及前景趋势预测报告（2026-2032年）</dc:subject>
  <dc:title>全球与中国乳制品发酵剂行业研究及前景趋势预测报告（2026-2032年）</dc:title>
  <cp:keywords>全球与中国乳制品发酵剂行业研究及前景趋势预测报告（2026-2032年）</cp:keywords>
  <dc:description>全球与中国乳制品发酵剂行业研究及前景趋势预测报告（2026-2032年）</dc:description>
</cp:coreProperties>
</file>