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e3e661cf046cc" w:history="1">
              <w:r>
                <w:rPr>
                  <w:rStyle w:val="Hyperlink"/>
                </w:rPr>
                <w:t>2026年中国白茶行业研究分析及未来发展前景预测报告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e3e661cf046cc" w:history="1">
              <w:r>
                <w:rPr>
                  <w:rStyle w:val="Hyperlink"/>
                </w:rPr>
                <w:t>2026年中国白茶行业研究分析及未来发展前景预测报告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e3e661cf046cc" w:history="1">
                <w:r>
                  <w:rPr>
                    <w:rStyle w:val="Hyperlink"/>
                  </w:rPr>
                  <w:t>https://www.20087.com/0/17/BaiChaFaZhanQuShi.html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茶是中国传统六大茶类之一，以其独特的制作工艺和风味特点受到国内外消费者的喜爱。近年来，随着健康生活方式的倡导，白茶因富含抗氧化物、低咖啡因等特点，市场需求持续增长。同时，白茶的产地保护和品牌建设，如福建福鼎、政和等地，也推动了产业的规范化和品质提升。</w:t>
      </w:r>
      <w:r>
        <w:rPr>
          <w:rFonts w:hint="eastAsia"/>
        </w:rPr>
        <w:br/>
      </w:r>
      <w:r>
        <w:rPr>
          <w:rFonts w:hint="eastAsia"/>
        </w:rPr>
        <w:t>　　未来，白茶行业将更加注重品质提升和国际化推广。市场调研网认为，品质提升方面，将通过优化种植环境、改良采摘标准和提升加工技艺，提高白茶的口感和香气，满足高端市场的需求。国际化推广方面，将加大品牌建设和营销力度，利用跨境电商和国际展会等渠道，拓展海外市场，提升中国白茶的全球影响力。同时，行业将注重可持续发展，推广有机种植，保护生态环境，实现茶产业的长远健康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07e3e661cf046cc" w:history="1">
        <w:r>
          <w:rPr>
            <w:rStyle w:val="Hyperlink"/>
          </w:rPr>
          <w:t>2026年中国白茶行业研究分析及未来发展前景预测报告</w:t>
        </w:r>
      </w:hyperlink>
      <w:r>
        <w:rPr>
          <w:rFonts w:hint="eastAsia"/>
        </w:rPr>
        <w:t>》基于对白茶行业的长期监测研究，结合白茶行业供需关系变化规律、产品消费结构、应用领域拓展、市场发展环境及政策支持等多维度分析，采用定量与定性相结合的科学方法，对行业内重点企业进行了系统研究。报告全面呈现了白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白茶行业市场概述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全球白茶市场现状及发展趋势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全球白茶市场现状及发展趋势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一、2025-2026年全球白茶行业竞争现状</w:t>
      </w:r>
      <w:r>
        <w:rPr>
          <w:rFonts w:hint="eastAsia"/>
        </w:rPr>
        <w:br/>
      </w:r>
      <w:r>
        <w:rPr>
          <w:rFonts w:hint="eastAsia"/>
        </w:rPr>
        <w:t>　　　　二、全球白茶行业市场发展趋势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2025-2026年全球主要国家地区白茶行业现状及行业转移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全球白茶市场经营模式现状及发展趋势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2025-2026年中国白茶行业链发展状况分析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2025-2026年中国白茶行业发展分析</w:t>
      </w:r>
      <w:r>
        <w:rPr>
          <w:rFonts w:hint="eastAsia"/>
        </w:rPr>
        <w:br/>
      </w:r>
      <w:r>
        <w:rPr>
          <w:rFonts w:hint="eastAsia"/>
        </w:rPr>
        <w:t>　　第一节 中国白茶行业发展现状</w:t>
      </w:r>
      <w:r>
        <w:rPr>
          <w:rFonts w:hint="eastAsia"/>
        </w:rPr>
        <w:br/>
      </w:r>
      <w:r>
        <w:rPr>
          <w:rFonts w:hint="eastAsia"/>
        </w:rPr>
        <w:t>　　第二节 中国白茶行业经济运行现状</w:t>
      </w:r>
      <w:r>
        <w:rPr>
          <w:rFonts w:hint="eastAsia"/>
        </w:rPr>
        <w:br/>
      </w:r>
      <w:r>
        <w:rPr>
          <w:rFonts w:hint="eastAsia"/>
        </w:rPr>
        <w:t>　　第三节 中国白茶行业存在的问题及发展障碍分析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中国白茶行业发展趋势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中国白茶市场供给状况</w:t>
      </w:r>
      <w:r>
        <w:rPr>
          <w:rFonts w:hint="eastAsia"/>
        </w:rPr>
        <w:br/>
      </w:r>
      <w:r>
        <w:rPr>
          <w:rFonts w:hint="eastAsia"/>
        </w:rPr>
        <w:t>　　第二节 中国白茶市场需求状况</w:t>
      </w:r>
      <w:r>
        <w:rPr>
          <w:rFonts w:hint="eastAsia"/>
        </w:rPr>
        <w:br/>
      </w:r>
      <w:r>
        <w:rPr>
          <w:rFonts w:hint="eastAsia"/>
        </w:rPr>
        <w:t>　　第三节 中国白茶市场存在的问题及障碍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中国白茶市场发展潜力及发展趋势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2025-2026年中国白茶行业基本竞争战略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2025-2026年中国白茶行业市场状况分析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2025-2026年中国白茶行业市场营销策略竞争分析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白茶重点企业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2026-2032年中国白茶行业市场投资机会与风险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中国白茶行业市场投资优势分析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中国白茶行业市场投资劣势分析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中国白茶行业市场投资机会分析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中国白茶行业市场投资风险分析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2021-2026年中国白茶行业市场竞争策略建议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2021-2026年中国白茶行业竞争战略建议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中⋅智⋅林⋅－2021-2026年中国白茶行业竞争策略建议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e3e661cf046cc" w:history="1">
        <w:r>
          <w:rPr>
            <w:rStyle w:val="Hyperlink"/>
          </w:rPr>
          <w:t>2026年中国白茶行业研究分析及未来发展前景预测报告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e3e661cf046cc" w:history="1">
        <w:r>
          <w:rPr>
            <w:rStyle w:val="Hyperlink"/>
          </w:rPr>
          <w:t>https://www.20087.com/0/17/BaiChaFaZhanQuShi.html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热点：三类人慎喝白茶、白茶属于哪类茶、紫芽白茶的四大害处、白茶分几种类型、三种人不宜喝白茶、白茶哪里产的最出名、女人喝白茶有什么好处、白茶品牌排行榜前十名、白茶属于绿茶还是红茶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87ebbbdcd44f14" w:history="1">
      <w:r>
        <w:rPr>
          <w:rStyle w:val="Hyperlink"/>
        </w:rPr>
        <w:t>2026年中国白茶行业研究分析及未来发展前景预测报告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BaiChaFaZhanQuShi.html" TargetMode="External" Id="R107e3e661cf046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BaiChaFaZhanQuShi.html" TargetMode="External" Id="R9b87ebbbdcd44f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2026-06-27T04:39:00Z</dcterms:created>
  <dcterms:modified xsi:type="dcterms:W3CDTF">2026-06-27T05:39:00Z</dcterms:modified>
  <dc:subject>2026年中国白茶行业研究分析及未来发展前景预测报告</dc:subject>
  <dc:title>2026年中国白茶行业研究分析及未来发展前景预测报告</dc:title>
  <cp:keywords>2026年中国白茶行业研究分析及未来发展前景预测报告</cp:keywords>
  <dc:description>2026年中国白茶行业研究分析及未来发展前景预测报告</dc:description>
</cp:coreProperties>
</file>