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ae39f08bf40d4" w:history="1">
              <w:r>
                <w:rPr>
                  <w:rStyle w:val="Hyperlink"/>
                </w:rPr>
                <w:t>2024-2030年中国酱香型白酒行业发展现状调研与市场前景预测报告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ae39f08bf40d4" w:history="1">
              <w:r>
                <w:rPr>
                  <w:rStyle w:val="Hyperlink"/>
                </w:rPr>
                <w:t>2024-2030年中国酱香型白酒行业发展现状调研与市场前景预测报告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aae39f08bf40d4" w:history="1">
                <w:r>
                  <w:rPr>
                    <w:rStyle w:val="Hyperlink"/>
                  </w:rPr>
                  <w:t>https://www.20087.com/M_ShiPinYinLiao/70/JiangXiangXingBaiJiuShiChangXingQingFenXiYuQuShiYuCe.html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香型白酒行业正经历着从传统酿造工艺向品牌化、健康化和文化营销的转型。作为中国白酒的一种独特风味类型，酱香型白酒凭借其复杂的香气和独特的酿造工艺，深受消费者喜爱。目前，行业正致力于提升产品质量、加强品牌建设和拓展国内外市场。同时，面对消费者对健康饮酒趋势的关注，酱香型白酒企业开始注重原料选择、酿造过程的健康性和适度饮用的倡导。然而，市场竞争、原料成本和品牌忠诚度是行业面临的挑战。</w:t>
      </w:r>
      <w:r>
        <w:rPr>
          <w:rFonts w:hint="eastAsia"/>
        </w:rPr>
        <w:br/>
      </w:r>
      <w:r>
        <w:rPr>
          <w:rFonts w:hint="eastAsia"/>
        </w:rPr>
        <w:t>　　未来，酱香型白酒行业将更加注重品质提升、文化传承和国际市场拓展。一方面，通过优化酿造工艺、采用优质原料和严格的质量控制，酱香型白酒将提升其口感和健康价值，满足消费者对高品质酒品的需求。另一方面，结合中国传统文化和地方特色，酱香型白酒将强化品牌故事和文化体验，增强消费者的情感连接和品牌忠诚度。同时，随着中国白酒文化的国际传播，酱香型白酒将积极开拓海外市场，通过跨境电商、国际展会和文化推广活动，提升其全球知名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ae39f08bf40d4" w:history="1">
        <w:r>
          <w:rPr>
            <w:rStyle w:val="Hyperlink"/>
          </w:rPr>
          <w:t>2024-2030年中国酱香型白酒行业发展现状调研与市场前景预测报告</w:t>
        </w:r>
      </w:hyperlink>
      <w:r>
        <w:rPr>
          <w:rFonts w:hint="eastAsia"/>
        </w:rPr>
        <w:t>》基于权威机构及酱香型白酒相关协会等渠道的资料数据，全方位分析了酱香型白酒行业的现状、市场需求及市场规模。酱香型白酒报告详细探讨了产业链结构、价格趋势，并对酱香型白酒各细分市场进行了研究。同时，预测了酱香型白酒市场前景与发展趋势，剖析了品牌竞争状态、市场集中度，以及酱香型白酒重点企业的表现。此外，酱香型白酒报告还揭示了行业发展的潜在风险与机遇，为酱香型白酒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产业发展现状</w:t>
      </w:r>
      <w:r>
        <w:rPr>
          <w:rFonts w:hint="eastAsia"/>
        </w:rPr>
        <w:br/>
      </w:r>
      <w:r>
        <w:rPr>
          <w:rFonts w:hint="eastAsia"/>
        </w:rPr>
        <w:t>第一章 酱香型白酒产品概述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酱香型白酒市场特点分析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酱香型白酒行业环境分析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中国酱香型白酒行业政策环境分析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中国酱香型白酒行业技术环境分析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一、中国酱香型白酒技术发展概况</w:t>
      </w:r>
      <w:r>
        <w:rPr>
          <w:rFonts w:hint="eastAsia"/>
        </w:rPr>
        <w:br/>
      </w:r>
      <w:r>
        <w:rPr>
          <w:rFonts w:hint="eastAsia"/>
        </w:rPr>
        <w:t>　　　　二、中国酱香型白酒产品工艺特点或流程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三、中国酱香型白酒行业技术发展趋势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中国酱香型白酒市场分析</w:t>
      </w:r>
      <w:r>
        <w:rPr>
          <w:rFonts w:hint="eastAsia"/>
        </w:rPr>
        <w:br/>
      </w:r>
      <w:r>
        <w:rPr>
          <w:rFonts w:hint="eastAsia"/>
        </w:rPr>
        <w:t>　　第一节 酱香型白酒市场现状分析及预测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一、2019-2024年中国酱香型白酒市场规模分析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二、2024-2030年中国酱香型白酒市场规模预测</w:t>
      </w:r>
      <w:r>
        <w:rPr>
          <w:rFonts w:hint="eastAsia"/>
        </w:rPr>
        <w:br/>
      </w:r>
      <w:r>
        <w:rPr>
          <w:rFonts w:hint="eastAsia"/>
        </w:rPr>
        <w:t>　　第二节 酱香型白酒产品产量分析及预测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一、2019-2024年中国酱香型白酒产量分析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二、2024-2030年中国酱香型白酒产量预测</w:t>
      </w:r>
      <w:r>
        <w:rPr>
          <w:rFonts w:hint="eastAsia"/>
        </w:rPr>
        <w:br/>
      </w:r>
      <w:r>
        <w:rPr>
          <w:rFonts w:hint="eastAsia"/>
        </w:rPr>
        <w:t>　　第三节 酱香型白酒进出口数据分析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一、2019-2024年中国酱香型白酒进出口数据分析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二、2024-2030年国内酱香型白酒产品未来进出口情况预测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酱香型白酒细分行业分析</w:t>
      </w:r>
      <w:r>
        <w:rPr>
          <w:rFonts w:hint="eastAsia"/>
        </w:rPr>
        <w:br/>
      </w:r>
      <w:r>
        <w:rPr>
          <w:rFonts w:hint="eastAsia"/>
        </w:rPr>
        <w:t>　　第一节 白酒行业细分标准</w:t>
      </w:r>
      <w:r>
        <w:rPr>
          <w:rFonts w:hint="eastAsia"/>
        </w:rPr>
        <w:br/>
      </w:r>
      <w:r>
        <w:rPr>
          <w:rFonts w:hint="eastAsia"/>
        </w:rPr>
        <w:t>　　第二节 酱香型白酒市场细分现状</w:t>
      </w:r>
      <w:r>
        <w:rPr>
          <w:rFonts w:hint="eastAsia"/>
        </w:rPr>
        <w:br/>
      </w:r>
      <w:r>
        <w:rPr>
          <w:rFonts w:hint="eastAsia"/>
        </w:rPr>
        <w:t>　　　　一、酱香型白酒细分趋势</w:t>
      </w:r>
      <w:r>
        <w:rPr>
          <w:rFonts w:hint="eastAsia"/>
        </w:rPr>
        <w:br/>
      </w:r>
      <w:r>
        <w:rPr>
          <w:rFonts w:hint="eastAsia"/>
        </w:rPr>
        <w:t>　　　　二、茅台酱香型白酒细分策略分析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酱香型白酒产业渠道分析</w:t>
      </w:r>
      <w:r>
        <w:rPr>
          <w:rFonts w:hint="eastAsia"/>
        </w:rPr>
        <w:br/>
      </w:r>
      <w:r>
        <w:rPr>
          <w:rFonts w:hint="eastAsia"/>
        </w:rPr>
        <w:t>　　第一节 2024年国内酱香型白酒产品的需求地域分布结构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2019-2024年中国酱香型白酒产品重点区域市场消费情况分析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国内酱香型白酒产品的经销模式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渠道七大革命</w:t>
      </w:r>
      <w:r>
        <w:rPr>
          <w:rFonts w:hint="eastAsia"/>
        </w:rPr>
        <w:br/>
      </w:r>
      <w:r>
        <w:rPr>
          <w:rFonts w:hint="eastAsia"/>
        </w:rPr>
        <w:t>　　第七节 酱香型白酒行业国际化营销模式分析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国内酱香型白酒产品生产及销售投资运作模式分析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2019-2024年中国酱香型产业竞争分析</w:t>
      </w:r>
      <w:r>
        <w:rPr>
          <w:rFonts w:hint="eastAsia"/>
        </w:rPr>
        <w:br/>
      </w:r>
      <w:r>
        <w:rPr>
          <w:rFonts w:hint="eastAsia"/>
        </w:rPr>
        <w:t>　　第一节 2019-2024年中国酱香型白酒产业竞争现状分析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二、酱香型白酒产品价格竞争分析</w:t>
      </w:r>
      <w:r>
        <w:rPr>
          <w:rFonts w:hint="eastAsia"/>
        </w:rPr>
        <w:br/>
      </w:r>
      <w:r>
        <w:rPr>
          <w:rFonts w:hint="eastAsia"/>
        </w:rPr>
        <w:t>　　　　三、酱香型白酒产业技术竞争分析</w:t>
      </w:r>
      <w:r>
        <w:rPr>
          <w:rFonts w:hint="eastAsia"/>
        </w:rPr>
        <w:br/>
      </w:r>
      <w:r>
        <w:rPr>
          <w:rFonts w:hint="eastAsia"/>
        </w:rPr>
        <w:t>　　第二节 酱香型白酒竞争优劣势分析</w:t>
      </w:r>
      <w:r>
        <w:rPr>
          <w:rFonts w:hint="eastAsia"/>
        </w:rPr>
        <w:br/>
      </w:r>
      <w:r>
        <w:rPr>
          <w:rFonts w:hint="eastAsia"/>
        </w:rPr>
        <w:t>　　　　一、发展优势</w:t>
      </w:r>
      <w:r>
        <w:rPr>
          <w:rFonts w:hint="eastAsia"/>
        </w:rPr>
        <w:br/>
      </w:r>
      <w:r>
        <w:rPr>
          <w:rFonts w:hint="eastAsia"/>
        </w:rPr>
        <w:t>　　　　二、发展劣势</w:t>
      </w:r>
      <w:r>
        <w:rPr>
          <w:rFonts w:hint="eastAsia"/>
        </w:rPr>
        <w:br/>
      </w:r>
      <w:r>
        <w:rPr>
          <w:rFonts w:hint="eastAsia"/>
        </w:rPr>
        <w:t>　　第三节 2019-2024年中国酱香型白酒行业集中度分析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2019-2024年中国酱香型白酒企业提升竞争力策略分析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中国酱香型白酒主要竞争企业分析</w:t>
      </w:r>
      <w:r>
        <w:rPr>
          <w:rFonts w:hint="eastAsia"/>
        </w:rPr>
        <w:br/>
      </w:r>
      <w:r>
        <w:rPr>
          <w:rFonts w:hint="eastAsia"/>
        </w:rPr>
        <w:t>　　第一节 湖南武陵酒有限公司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二、企业特色</w:t>
      </w:r>
      <w:r>
        <w:rPr>
          <w:rFonts w:hint="eastAsia"/>
        </w:rPr>
        <w:br/>
      </w:r>
      <w:r>
        <w:rPr>
          <w:rFonts w:hint="eastAsia"/>
        </w:rPr>
        <w:t>　　　　三、企业地位</w:t>
      </w:r>
      <w:r>
        <w:rPr>
          <w:rFonts w:hint="eastAsia"/>
        </w:rPr>
        <w:br/>
      </w:r>
      <w:r>
        <w:rPr>
          <w:rFonts w:hint="eastAsia"/>
        </w:rPr>
        <w:t>　　　　四、工艺特点</w:t>
      </w:r>
      <w:r>
        <w:rPr>
          <w:rFonts w:hint="eastAsia"/>
        </w:rPr>
        <w:br/>
      </w:r>
      <w:r>
        <w:rPr>
          <w:rFonts w:hint="eastAsia"/>
        </w:rPr>
        <w:t>　　　　五、公司战略规划</w:t>
      </w:r>
      <w:r>
        <w:rPr>
          <w:rFonts w:hint="eastAsia"/>
        </w:rPr>
        <w:br/>
      </w:r>
      <w:r>
        <w:rPr>
          <w:rFonts w:hint="eastAsia"/>
        </w:rPr>
        <w:t>　　第二节 贵州茅台股份有限公司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广西丹泉酒业有限公司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三、公司战略规划</w:t>
      </w:r>
      <w:r>
        <w:rPr>
          <w:rFonts w:hint="eastAsia"/>
        </w:rPr>
        <w:br/>
      </w:r>
      <w:r>
        <w:rPr>
          <w:rFonts w:hint="eastAsia"/>
        </w:rPr>
        <w:t>　　第四节 四川仙潭酒业集团有限责任公司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三、工艺特点</w:t>
      </w:r>
      <w:r>
        <w:rPr>
          <w:rFonts w:hint="eastAsia"/>
        </w:rPr>
        <w:br/>
      </w:r>
      <w:r>
        <w:rPr>
          <w:rFonts w:hint="eastAsia"/>
        </w:rPr>
        <w:t>　　第五节 沱牌舍得酒业股份有限公司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郎酒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二、企业主导产品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第七节 五粮液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赖茅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二、企业酱香型白酒</w:t>
      </w:r>
      <w:r>
        <w:rPr>
          <w:rFonts w:hint="eastAsia"/>
        </w:rPr>
        <w:br/>
      </w:r>
      <w:r>
        <w:rPr>
          <w:rFonts w:hint="eastAsia"/>
        </w:rPr>
        <w:t>　　　　三、商标归属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酱香型白酒行业相关产业分析</w:t>
      </w:r>
      <w:r>
        <w:rPr>
          <w:rFonts w:hint="eastAsia"/>
        </w:rPr>
        <w:br/>
      </w:r>
      <w:r>
        <w:rPr>
          <w:rFonts w:hint="eastAsia"/>
        </w:rPr>
        <w:t>　　第一节 酱香型白酒行业产业链概述</w:t>
      </w:r>
      <w:r>
        <w:rPr>
          <w:rFonts w:hint="eastAsia"/>
        </w:rPr>
        <w:br/>
      </w:r>
      <w:r>
        <w:rPr>
          <w:rFonts w:hint="eastAsia"/>
        </w:rPr>
        <w:t>　　第二节 酱香型白酒上游行业发展状况分析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酱香型白酒下游行业发展情况分析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一、零售业发展现状与需求</w:t>
      </w:r>
      <w:r>
        <w:rPr>
          <w:rFonts w:hint="eastAsia"/>
        </w:rPr>
        <w:br/>
      </w:r>
      <w:r>
        <w:rPr>
          <w:rFonts w:hint="eastAsia"/>
        </w:rPr>
        <w:t>　　　　二、餐饮业发展现状与需求</w:t>
      </w:r>
      <w:r>
        <w:rPr>
          <w:rFonts w:hint="eastAsia"/>
        </w:rPr>
        <w:br/>
      </w:r>
      <w:r>
        <w:rPr>
          <w:rFonts w:hint="eastAsia"/>
        </w:rPr>
        <w:t>　　　　三、休闲娱乐产业发展现状与需求</w:t>
      </w:r>
      <w:r>
        <w:rPr>
          <w:rFonts w:hint="eastAsia"/>
        </w:rPr>
        <w:br/>
      </w:r>
      <w:r>
        <w:rPr>
          <w:rFonts w:hint="eastAsia"/>
        </w:rPr>
        <w:t>　　第四节 未来几年内中国酱香型白酒行业竞争格局发展趋势分析</w:t>
      </w:r>
      <w:r>
        <w:rPr>
          <w:rFonts w:hint="eastAsia"/>
        </w:rPr>
        <w:br/>
      </w:r>
      <w:r>
        <w:rPr>
          <w:rFonts w:hint="eastAsia"/>
        </w:rPr>
        <w:t>　　　　一、酱香型白酒竞争格局分析</w:t>
      </w:r>
      <w:r>
        <w:rPr>
          <w:rFonts w:hint="eastAsia"/>
        </w:rPr>
        <w:br/>
      </w:r>
      <w:r>
        <w:rPr>
          <w:rFonts w:hint="eastAsia"/>
        </w:rPr>
        <w:t>　　　　二、酱香型白酒竞争格局趋势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第九章 2024-2030年酱香型白酒行业前景展望与趋势预测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酱香型白酒行业投资价值分析</w:t>
      </w:r>
      <w:r>
        <w:rPr>
          <w:rFonts w:hint="eastAsia"/>
        </w:rPr>
        <w:br/>
      </w:r>
      <w:r>
        <w:rPr>
          <w:rFonts w:hint="eastAsia"/>
        </w:rPr>
        <w:t>　　　　一、国内酱香型白酒行业盈利能力分析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二、国内酱香型白酒行业偿债能力分析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三、国内酱香型白酒行业运营效率分析</w:t>
      </w:r>
      <w:r>
        <w:rPr>
          <w:rFonts w:hint="eastAsia"/>
        </w:rPr>
        <w:br/>
      </w:r>
      <w:r>
        <w:rPr>
          <w:rFonts w:hint="eastAsia"/>
        </w:rPr>
        <w:t>　　第二节 2024-2030年国内酱香型白酒行业投资热点及未来投资方向分析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第三节 2024-2030年国内酱香型白酒行业未来市场发展前景预测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2024-2030年酱香型白酒行业投资战略研究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2024-2030年中国酱香型白酒行业发展的关键要素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2024-2030年中国酱香型白酒投资机会分析</w:t>
      </w:r>
      <w:r>
        <w:rPr>
          <w:rFonts w:hint="eastAsia"/>
        </w:rPr>
        <w:br/>
      </w:r>
      <w:r>
        <w:rPr>
          <w:rFonts w:hint="eastAsia"/>
        </w:rPr>
        <w:t>　　　　一、酱香型白酒行业投资前景</w:t>
      </w:r>
      <w:r>
        <w:rPr>
          <w:rFonts w:hint="eastAsia"/>
        </w:rPr>
        <w:br/>
      </w:r>
      <w:r>
        <w:rPr>
          <w:rFonts w:hint="eastAsia"/>
        </w:rPr>
        <w:t>　　　　二、酱香型白酒行业投资热点</w:t>
      </w:r>
      <w:r>
        <w:rPr>
          <w:rFonts w:hint="eastAsia"/>
        </w:rPr>
        <w:br/>
      </w:r>
      <w:r>
        <w:rPr>
          <w:rFonts w:hint="eastAsia"/>
        </w:rPr>
        <w:t>　　　　三、酱香型白酒行业投资区域</w:t>
      </w:r>
      <w:r>
        <w:rPr>
          <w:rFonts w:hint="eastAsia"/>
        </w:rPr>
        <w:br/>
      </w:r>
      <w:r>
        <w:rPr>
          <w:rFonts w:hint="eastAsia"/>
        </w:rPr>
        <w:t>　　　　四、酱香型白酒行业投资吸引力分析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2024-2030年中国酱香型白酒投资风险分析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中⋅智林⋅对酱香型白酒项目的投资建议</w:t>
      </w:r>
      <w:r>
        <w:rPr>
          <w:rFonts w:hint="eastAsia"/>
        </w:rPr>
        <w:br/>
      </w:r>
      <w:r>
        <w:rPr>
          <w:rFonts w:hint="eastAsia"/>
        </w:rPr>
        <w:t>　　　　一、品牌定位建议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2019-2024年城镇恩格尔系数对比</w:t>
      </w:r>
      <w:r>
        <w:rPr>
          <w:rFonts w:hint="eastAsia"/>
        </w:rPr>
        <w:br/>
      </w:r>
      <w:r>
        <w:rPr>
          <w:rFonts w:hint="eastAsia"/>
        </w:rPr>
        <w:t>　　图表 2019-2024年中国GDP增长季度走势</w:t>
      </w:r>
      <w:r>
        <w:rPr>
          <w:rFonts w:hint="eastAsia"/>
        </w:rPr>
        <w:br/>
      </w:r>
      <w:r>
        <w:rPr>
          <w:rFonts w:hint="eastAsia"/>
        </w:rPr>
        <w:t>　　图表 2019-2024年世界经济增速（%）</w:t>
      </w:r>
      <w:r>
        <w:rPr>
          <w:rFonts w:hint="eastAsia"/>
        </w:rPr>
        <w:br/>
      </w:r>
      <w:r>
        <w:rPr>
          <w:rFonts w:hint="eastAsia"/>
        </w:rPr>
        <w:t>　　图表 酱香型白酒的酿造工艺流程</w:t>
      </w:r>
      <w:r>
        <w:rPr>
          <w:rFonts w:hint="eastAsia"/>
        </w:rPr>
        <w:br/>
      </w:r>
      <w:r>
        <w:rPr>
          <w:rFonts w:hint="eastAsia"/>
        </w:rPr>
        <w:t>　　图表 2019-2024年我国酱香型白酒市场规模</w:t>
      </w:r>
      <w:r>
        <w:rPr>
          <w:rFonts w:hint="eastAsia"/>
        </w:rPr>
        <w:br/>
      </w:r>
      <w:r>
        <w:rPr>
          <w:rFonts w:hint="eastAsia"/>
        </w:rPr>
        <w:t>　　图表 2024-2030年我国酱香型白酒市场规模</w:t>
      </w:r>
      <w:r>
        <w:rPr>
          <w:rFonts w:hint="eastAsia"/>
        </w:rPr>
        <w:br/>
      </w:r>
      <w:r>
        <w:rPr>
          <w:rFonts w:hint="eastAsia"/>
        </w:rPr>
        <w:t>　　图表 2019-2024年我国酱香型白酒产量</w:t>
      </w:r>
      <w:r>
        <w:rPr>
          <w:rFonts w:hint="eastAsia"/>
        </w:rPr>
        <w:br/>
      </w:r>
      <w:r>
        <w:rPr>
          <w:rFonts w:hint="eastAsia"/>
        </w:rPr>
        <w:t>　　图表 2024-2030年我国酱香型白酒产量</w:t>
      </w:r>
      <w:r>
        <w:rPr>
          <w:rFonts w:hint="eastAsia"/>
        </w:rPr>
        <w:br/>
      </w:r>
      <w:r>
        <w:rPr>
          <w:rFonts w:hint="eastAsia"/>
        </w:rPr>
        <w:t>　　图表 2019-2024年我国酱香型白酒出口交货值</w:t>
      </w:r>
      <w:r>
        <w:rPr>
          <w:rFonts w:hint="eastAsia"/>
        </w:rPr>
        <w:br/>
      </w:r>
      <w:r>
        <w:rPr>
          <w:rFonts w:hint="eastAsia"/>
        </w:rPr>
        <w:t>　　图表 2024-2030年我国酱香型白酒出口交货值</w:t>
      </w:r>
      <w:r>
        <w:rPr>
          <w:rFonts w:hint="eastAsia"/>
        </w:rPr>
        <w:br/>
      </w:r>
      <w:r>
        <w:rPr>
          <w:rFonts w:hint="eastAsia"/>
        </w:rPr>
        <w:t>　　图表 2024年酱香型白酒需求地域分布结构</w:t>
      </w:r>
      <w:r>
        <w:rPr>
          <w:rFonts w:hint="eastAsia"/>
        </w:rPr>
        <w:br/>
      </w:r>
      <w:r>
        <w:rPr>
          <w:rFonts w:hint="eastAsia"/>
        </w:rPr>
        <w:t>　　图表 2019-2024年华北期间酱香白酒销量</w:t>
      </w:r>
      <w:r>
        <w:rPr>
          <w:rFonts w:hint="eastAsia"/>
        </w:rPr>
        <w:br/>
      </w:r>
      <w:r>
        <w:rPr>
          <w:rFonts w:hint="eastAsia"/>
        </w:rPr>
        <w:t>　　图表 2019-2024年东北地区酱香白酒销量</w:t>
      </w:r>
      <w:r>
        <w:rPr>
          <w:rFonts w:hint="eastAsia"/>
        </w:rPr>
        <w:br/>
      </w:r>
      <w:r>
        <w:rPr>
          <w:rFonts w:hint="eastAsia"/>
        </w:rPr>
        <w:t>　　图表 2019-2024年华东地区酱香白酒销量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2019-2024年西部地区酱香白酒销量</w:t>
      </w:r>
      <w:r>
        <w:rPr>
          <w:rFonts w:hint="eastAsia"/>
        </w:rPr>
        <w:br/>
      </w:r>
      <w:r>
        <w:rPr>
          <w:rFonts w:hint="eastAsia"/>
        </w:rPr>
        <w:t>　　图表 2019-2024年贵州茅台股份有限公司主要经济指标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2019-2024年贵州茅台股份有限公司成长能力指标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2019-2024年贵州茅台股份有限公司运营能力分析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2019-2024年贵州茅台股份有限公司盈利质量指标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2019-2024年贵州茅台股份有限公司财务风险指标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2019-2024年沱牌舍得酒业股份有限公司主要经济指标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2019-2024年沱牌舍得酒业股份有限公司成长指标</w:t>
      </w:r>
      <w:r>
        <w:rPr>
          <w:rFonts w:hint="eastAsia"/>
        </w:rPr>
        <w:br/>
      </w:r>
      <w:r>
        <w:rPr>
          <w:rFonts w:hint="eastAsia"/>
        </w:rPr>
        <w:t>　　图表 2019-2024年沱牌舍得酒业有限公司经营能力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2019-2024年沱牌舍得酒业有限公司经营发展能力</w:t>
      </w:r>
      <w:r>
        <w:rPr>
          <w:rFonts w:hint="eastAsia"/>
        </w:rPr>
        <w:br/>
      </w:r>
      <w:r>
        <w:rPr>
          <w:rFonts w:hint="eastAsia"/>
        </w:rPr>
        <w:t>　　图表 2019-2024年沱牌舍得酒业有限公司盈利能力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2019-2024年沱牌舍得酒业有限公司偿债能力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2019-2024年公司净利润增长率</w:t>
      </w:r>
      <w:r>
        <w:rPr>
          <w:rFonts w:hint="eastAsia"/>
        </w:rPr>
        <w:br/>
      </w:r>
      <w:r>
        <w:rPr>
          <w:rFonts w:hint="eastAsia"/>
        </w:rPr>
        <w:t>　　图表 2019-2024年公司净资产增长率</w:t>
      </w:r>
      <w:r>
        <w:rPr>
          <w:rFonts w:hint="eastAsia"/>
        </w:rPr>
        <w:br/>
      </w:r>
      <w:r>
        <w:rPr>
          <w:rFonts w:hint="eastAsia"/>
        </w:rPr>
        <w:t>　　图表 2019-2024年公司存货周转率</w:t>
      </w:r>
      <w:r>
        <w:rPr>
          <w:rFonts w:hint="eastAsia"/>
        </w:rPr>
        <w:br/>
      </w:r>
      <w:r>
        <w:rPr>
          <w:rFonts w:hint="eastAsia"/>
        </w:rPr>
        <w:t>　　图表 2019-2024年公司总资产周转率</w:t>
      </w:r>
      <w:r>
        <w:rPr>
          <w:rFonts w:hint="eastAsia"/>
        </w:rPr>
        <w:br/>
      </w:r>
      <w:r>
        <w:rPr>
          <w:rFonts w:hint="eastAsia"/>
        </w:rPr>
        <w:t>　　图表 2019-2024年公司营业利润率</w:t>
      </w:r>
      <w:r>
        <w:rPr>
          <w:rFonts w:hint="eastAsia"/>
        </w:rPr>
        <w:br/>
      </w:r>
      <w:r>
        <w:rPr>
          <w:rFonts w:hint="eastAsia"/>
        </w:rPr>
        <w:t>　　图表 2019-2024年公司净资产收益率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2019-2024年公司流动比率</w:t>
      </w:r>
      <w:r>
        <w:rPr>
          <w:rFonts w:hint="eastAsia"/>
        </w:rPr>
        <w:br/>
      </w:r>
      <w:r>
        <w:rPr>
          <w:rFonts w:hint="eastAsia"/>
        </w:rPr>
        <w:t>　　图表 2019-2024年公司资产负债率</w:t>
      </w:r>
      <w:r>
        <w:rPr>
          <w:rFonts w:hint="eastAsia"/>
        </w:rPr>
        <w:br/>
      </w:r>
      <w:r>
        <w:rPr>
          <w:rFonts w:hint="eastAsia"/>
        </w:rPr>
        <w:t>　　图表 2019-2024年高粱产量统计</w:t>
      </w:r>
      <w:r>
        <w:rPr>
          <w:rFonts w:hint="eastAsia"/>
        </w:rPr>
        <w:br/>
      </w:r>
      <w:r>
        <w:rPr>
          <w:rFonts w:hint="eastAsia"/>
        </w:rPr>
        <w:t>　　图表 2019-2024年大米产量统计</w:t>
      </w:r>
      <w:r>
        <w:rPr>
          <w:rFonts w:hint="eastAsia"/>
        </w:rPr>
        <w:br/>
      </w:r>
      <w:r>
        <w:rPr>
          <w:rFonts w:hint="eastAsia"/>
        </w:rPr>
        <w:t>　　图表 2019-2024年小麦产量统计</w:t>
      </w:r>
      <w:r>
        <w:rPr>
          <w:rFonts w:hint="eastAsia"/>
        </w:rPr>
        <w:br/>
      </w:r>
      <w:r>
        <w:rPr>
          <w:rFonts w:hint="eastAsia"/>
        </w:rPr>
        <w:t>　　图表 2019-2024年玉米产量统计</w:t>
      </w:r>
      <w:r>
        <w:rPr>
          <w:rFonts w:hint="eastAsia"/>
        </w:rPr>
        <w:br/>
      </w:r>
      <w:r>
        <w:rPr>
          <w:rFonts w:hint="eastAsia"/>
        </w:rPr>
        <w:t>　　图表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2019-2024年酱香型白酒行业盈利能力</w:t>
      </w:r>
      <w:r>
        <w:rPr>
          <w:rFonts w:hint="eastAsia"/>
        </w:rPr>
        <w:br/>
      </w:r>
      <w:r>
        <w:rPr>
          <w:rFonts w:hint="eastAsia"/>
        </w:rPr>
        <w:t>　　图表 2019-2024年酱香型白酒行业偿债能力</w:t>
      </w:r>
      <w:r>
        <w:rPr>
          <w:rFonts w:hint="eastAsia"/>
        </w:rPr>
        <w:br/>
      </w:r>
      <w:r>
        <w:rPr>
          <w:rFonts w:hint="eastAsia"/>
        </w:rPr>
        <w:t>　　图表 2019-2024年酱香型白酒行业运营能力</w:t>
      </w:r>
      <w:r>
        <w:rPr>
          <w:rFonts w:hint="eastAsia"/>
        </w:rPr>
        <w:br/>
      </w:r>
      <w:r>
        <w:rPr>
          <w:rFonts w:hint="eastAsia"/>
        </w:rPr>
        <w:t>　　图表 2024-2030年我国酱香型白酒市场规模</w:t>
      </w:r>
      <w:r>
        <w:rPr>
          <w:rFonts w:hint="eastAsia"/>
        </w:rPr>
        <w:br/>
      </w:r>
      <w:r>
        <w:rPr>
          <w:rFonts w:hint="eastAsia"/>
        </w:rPr>
        <w:t>　　图表 重组示意图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ae39f08bf40d4" w:history="1">
        <w:r>
          <w:rPr>
            <w:rStyle w:val="Hyperlink"/>
          </w:rPr>
          <w:t>2024-2030年中国酱香型白酒行业发展现状调研与市场前景预测报告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aae39f08bf40d4" w:history="1">
        <w:r>
          <w:rPr>
            <w:rStyle w:val="Hyperlink"/>
          </w:rPr>
          <w:t>https://www.20087.com/M_ShiPinYinLiao/70/JiangXiangXingBaiJiuShiChangXingQingFenXiYuQuShiYuCe.html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c5b67a8b54369" w:history="1">
      <w:r>
        <w:rPr>
          <w:rStyle w:val="Hyperlink"/>
        </w:rPr>
        <w:t>2024-2030年中国酱香型白酒行业发展现状调研与市场前景预测报告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0/JiangXiangXingBaiJiuShiChangXingQingFenXiYuQuShiYuCe.html" TargetMode="External" Id="R4caae39f08bf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0/JiangXiangXingBaiJiuShiChangXingQingFenXiYuQuShiYuCe.html" TargetMode="External" Id="R91bc5b67a8b5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2024-01-10T07:24:00Z</dcterms:created>
  <dcterms:modified xsi:type="dcterms:W3CDTF">2024-01-10T08:24:00Z</dcterms:modified>
  <dc:subject>2024-2030年中国酱香型白酒行业发展现状调研与市场前景预测报告</dc:subject>
  <dc:title>2024-2030年中国酱香型白酒行业发展现状调研与市场前景预测报告</dc:title>
  <cp:keywords>2024-2030年中国酱香型白酒行业发展现状调研与市场前景预测报告</cp:keywords>
  <dc:description>2024-2030年中国酱香型白酒行业发展现状调研与市场前景预测报告</dc:description>
</cp:coreProperties>
</file>