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7d7cf1a774ca9" w:history="1">
              <w:r>
                <w:rPr>
                  <w:rStyle w:val="Hyperlink"/>
                </w:rPr>
                <w:t>2024-2030年中国食品生物技术应用市场现状调研分析及发展趋势报告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7d7cf1a774ca9" w:history="1">
              <w:r>
                <w:rPr>
                  <w:rStyle w:val="Hyperlink"/>
                </w:rPr>
                <w:t>2024-2030年中国食品生物技术应用市场现状调研分析及发展趋势报告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7d7cf1a774ca9" w:history="1">
                <w:r>
                  <w:rPr>
                    <w:rStyle w:val="Hyperlink"/>
                  </w:rPr>
                  <w:t>https://www.20087.com/M_ShiPinYinLiao/70/ShiPinShengWuJiShuYingYongWeiLaiFaZhanQuShiYuCe.html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物技术是现代食品工业的重要组成部分，涵盖了微生物发酵、酶工程、基因工程技术等多个方面。近年来，随着消费者对食品安全和健康的关注增加，食品生物技术的应用范围不断扩大。目前，食品生物技术正朝着提高食品营养价值、延长保质期以及改善口感方向发展。此外，随着对可持续发展的追求，食品生物技术还在积极探索减少食品浪费的方法。</w:t>
      </w:r>
      <w:r>
        <w:rPr>
          <w:rFonts w:hint="eastAsia"/>
        </w:rPr>
        <w:br/>
      </w:r>
      <w:r>
        <w:rPr>
          <w:rFonts w:hint="eastAsia"/>
        </w:rPr>
        <w:t>　　未来食品生物技术的应用将更加注重技术创新和消费者需求。一方面，随着基因编辑技术的进步，食品生物技术将能够培育出更多具有特殊营养成分或抗逆性的作物品种，满足消费者对健康食品的需求。另一方面，随着微生物组学的研究深入，食品生物技术将更加注重利用有益微生物改善肠道健康，开发功能性食品。此外，随着消费者对食品来源透明度的要求提高，食品生物技术还将致力于提高生产过程的透明度和可追溯性。</w:t>
      </w:r>
      <w:r>
        <w:rPr>
          <w:rFonts w:hint="eastAsia"/>
        </w:rPr>
        <w:br/>
      </w:r>
      <w:r>
        <w:rPr>
          <w:rFonts w:hint="eastAsia"/>
        </w:rPr>
        <w:t>　　《</w:t>
      </w:r>
      <w:hyperlink r:id="R0b67d7cf1a774ca9" w:history="1">
        <w:r>
          <w:rPr>
            <w:rStyle w:val="Hyperlink"/>
          </w:rPr>
          <w:t>2024-2030年中国食品生物技术应用市场现状调研分析及发展趋势报告</w:t>
        </w:r>
      </w:hyperlink>
      <w:r>
        <w:rPr>
          <w:rFonts w:hint="eastAsia"/>
        </w:rPr>
        <w:t>》基于多年行业研究积累，结合食品生物技术应用市场发展现状，依托行业权威数据资源和长期市场监测数据库，对食品生物技术应用市场规模、技术现状及未来方向进行了全面分析。报告梳理了食品生物技术应用行业竞争格局，重点评估了主要企业的市场表现及品牌影响力，并通过SWOT分析揭示了食品生物技术应用行业机遇与潜在风险。同时，报告对食品生物技术应用市场前景和发展趋势进行了科学预测，为投资者提供了投资价值判断和策略建议，助力把握食品生物技术应用行业的增长潜力与市场机会。</w:t>
      </w:r>
      <w:r>
        <w:rPr>
          <w:rFonts w:hint="eastAsia"/>
        </w:rPr>
        <w:br/>
      </w:r>
      <w:r>
        <w:rPr>
          <w:rFonts w:hint="eastAsia"/>
        </w:rPr>
        <w:br/>
      </w:r>
      <w:r>
        <w:rPr>
          <w:rFonts w:hint="eastAsia"/>
        </w:rPr>
        <w:t>第一章 2024年国内外食品加工行业运行新形势分析</w:t>
      </w:r>
      <w:r>
        <w:rPr>
          <w:rFonts w:hint="eastAsia"/>
        </w:rPr>
        <w:br/>
      </w:r>
      <w:r>
        <w:rPr>
          <w:rFonts w:hint="eastAsia"/>
        </w:rPr>
        <w:t>　　第一节 2024年世界食品市场行业运行综述</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第二节 2024年中国食品加工行业综述</w:t>
      </w:r>
      <w:r>
        <w:rPr>
          <w:rFonts w:hint="eastAsia"/>
        </w:rPr>
        <w:br/>
      </w:r>
      <w:r>
        <w:rPr>
          <w:rFonts w:hint="eastAsia"/>
        </w:rPr>
        <w:t>　　　　一、国内食品工业发展的突出特点</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第三节 近几年中国食品加工行业数据统计分析</w:t>
      </w:r>
      <w:r>
        <w:rPr>
          <w:rFonts w:hint="eastAsia"/>
        </w:rPr>
        <w:br/>
      </w:r>
      <w:r>
        <w:rPr>
          <w:rFonts w:hint="eastAsia"/>
        </w:rPr>
        <w:t>　　　　一、中国食品制造业相关经济数据分析</w:t>
      </w:r>
      <w:r>
        <w:rPr>
          <w:rFonts w:hint="eastAsia"/>
        </w:rPr>
        <w:br/>
      </w:r>
      <w:r>
        <w:rPr>
          <w:rFonts w:hint="eastAsia"/>
        </w:rPr>
        <w:t>　　　　二、中国食品制造业产量数据统计分析</w:t>
      </w:r>
      <w:r>
        <w:rPr>
          <w:rFonts w:hint="eastAsia"/>
        </w:rPr>
        <w:br/>
      </w:r>
      <w:r>
        <w:rPr>
          <w:rFonts w:hint="eastAsia"/>
        </w:rPr>
        <w:t>　　　　　　1、方便食品</w:t>
      </w:r>
      <w:r>
        <w:rPr>
          <w:rFonts w:hint="eastAsia"/>
        </w:rPr>
        <w:br/>
      </w:r>
      <w:r>
        <w:rPr>
          <w:rFonts w:hint="eastAsia"/>
        </w:rPr>
        <w:t>　　　　　　2、成品糖</w:t>
      </w:r>
      <w:r>
        <w:rPr>
          <w:rFonts w:hint="eastAsia"/>
        </w:rPr>
        <w:br/>
      </w:r>
      <w:r>
        <w:rPr>
          <w:rFonts w:hint="eastAsia"/>
        </w:rPr>
        <w:t>　　　　　　3、液体乳</w:t>
      </w:r>
      <w:r>
        <w:rPr>
          <w:rFonts w:hint="eastAsia"/>
        </w:rPr>
        <w:br/>
      </w:r>
      <w:r>
        <w:rPr>
          <w:rFonts w:hint="eastAsia"/>
        </w:rPr>
        <w:br/>
      </w:r>
      <w:r>
        <w:rPr>
          <w:rFonts w:hint="eastAsia"/>
        </w:rPr>
        <w:t>第二章 2024年中国食品安全问题分析</w:t>
      </w:r>
      <w:r>
        <w:rPr>
          <w:rFonts w:hint="eastAsia"/>
        </w:rPr>
        <w:br/>
      </w:r>
      <w:r>
        <w:rPr>
          <w:rFonts w:hint="eastAsia"/>
        </w:rPr>
        <w:t>　　第一节 2024年中国食品安全的综述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2024年中国食品安全现状分析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2024年中国解决食品安全问题的对策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2024年中国食品安全体系的构建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第三章 2024年中国食品加工业运行环境解析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二、中国食品工业占GDP比重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2024年中国食品加工业市场政策环境分析</w:t>
      </w:r>
      <w:r>
        <w:rPr>
          <w:rFonts w:hint="eastAsia"/>
        </w:rPr>
        <w:br/>
      </w:r>
      <w:r>
        <w:rPr>
          <w:rFonts w:hint="eastAsia"/>
        </w:rPr>
        <w:t>　　　　一、七大措施搞活流通扩大消费政策解析</w:t>
      </w:r>
      <w:r>
        <w:rPr>
          <w:rFonts w:hint="eastAsia"/>
        </w:rPr>
        <w:br/>
      </w:r>
      <w:r>
        <w:rPr>
          <w:rFonts w:hint="eastAsia"/>
        </w:rPr>
        <w:t>　　　　二、基因工程安全管理办法</w:t>
      </w:r>
      <w:r>
        <w:rPr>
          <w:rFonts w:hint="eastAsia"/>
        </w:rPr>
        <w:br/>
      </w:r>
      <w:r>
        <w:rPr>
          <w:rFonts w:hint="eastAsia"/>
        </w:rPr>
        <w:t>　　　　三、农业生物基因工程安全管理实施办法</w:t>
      </w:r>
      <w:r>
        <w:rPr>
          <w:rFonts w:hint="eastAsia"/>
        </w:rPr>
        <w:br/>
      </w:r>
      <w:r>
        <w:rPr>
          <w:rFonts w:hint="eastAsia"/>
        </w:rPr>
        <w:t>　　　　四、现代生物技术食品的风险分析原则</w:t>
      </w:r>
      <w:r>
        <w:rPr>
          <w:rFonts w:hint="eastAsia"/>
        </w:rPr>
        <w:br/>
      </w:r>
      <w:r>
        <w:rPr>
          <w:rFonts w:hint="eastAsia"/>
        </w:rPr>
        <w:t>　　第三节 2024年中国食品加工业技术环境分析</w:t>
      </w:r>
      <w:r>
        <w:rPr>
          <w:rFonts w:hint="eastAsia"/>
        </w:rPr>
        <w:br/>
      </w:r>
      <w:r>
        <w:rPr>
          <w:rFonts w:hint="eastAsia"/>
        </w:rPr>
        <w:t>　　第四节 2024年中国食品加工业社会环境分析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第四章 2024年中国食品生物技术新进展探析</w:t>
      </w:r>
      <w:r>
        <w:rPr>
          <w:rFonts w:hint="eastAsia"/>
        </w:rPr>
        <w:br/>
      </w:r>
      <w:r>
        <w:rPr>
          <w:rFonts w:hint="eastAsia"/>
        </w:rPr>
        <w:t>　　第一节 2024年中国生物技术研究概况</w:t>
      </w:r>
      <w:r>
        <w:rPr>
          <w:rFonts w:hint="eastAsia"/>
        </w:rPr>
        <w:br/>
      </w:r>
      <w:r>
        <w:rPr>
          <w:rFonts w:hint="eastAsia"/>
        </w:rPr>
        <w:t>　　　　一、中国政府高度重视生物技术创新和发展</w:t>
      </w:r>
      <w:r>
        <w:rPr>
          <w:rFonts w:hint="eastAsia"/>
        </w:rPr>
        <w:br/>
      </w:r>
      <w:r>
        <w:rPr>
          <w:rFonts w:hint="eastAsia"/>
        </w:rPr>
        <w:t>　　　　二、中国生物技术产业化进一步提速</w:t>
      </w:r>
      <w:r>
        <w:rPr>
          <w:rFonts w:hint="eastAsia"/>
        </w:rPr>
        <w:br/>
      </w:r>
      <w:r>
        <w:rPr>
          <w:rFonts w:hint="eastAsia"/>
        </w:rPr>
        <w:t>　　　　三、生物技术将成为支柱产业</w:t>
      </w:r>
      <w:r>
        <w:rPr>
          <w:rFonts w:hint="eastAsia"/>
        </w:rPr>
        <w:br/>
      </w:r>
      <w:r>
        <w:rPr>
          <w:rFonts w:hint="eastAsia"/>
        </w:rPr>
        <w:t>　　　　四、中国生物技术和产业进入快速增长期</w:t>
      </w:r>
      <w:r>
        <w:rPr>
          <w:rFonts w:hint="eastAsia"/>
        </w:rPr>
        <w:br/>
      </w:r>
      <w:r>
        <w:rPr>
          <w:rFonts w:hint="eastAsia"/>
        </w:rPr>
        <w:t>　　　　五、中国生物技术领域专利保护分析</w:t>
      </w:r>
      <w:r>
        <w:rPr>
          <w:rFonts w:hint="eastAsia"/>
        </w:rPr>
        <w:br/>
      </w:r>
      <w:r>
        <w:rPr>
          <w:rFonts w:hint="eastAsia"/>
        </w:rPr>
        <w:t>　　　　六、中国生物技术在国际中的地位及对比分析</w:t>
      </w:r>
      <w:r>
        <w:rPr>
          <w:rFonts w:hint="eastAsia"/>
        </w:rPr>
        <w:br/>
      </w:r>
      <w:r>
        <w:rPr>
          <w:rFonts w:hint="eastAsia"/>
        </w:rPr>
        <w:t>　　　　七、中外生物科技发展合作状况分析</w:t>
      </w:r>
      <w:r>
        <w:rPr>
          <w:rFonts w:hint="eastAsia"/>
        </w:rPr>
        <w:br/>
      </w:r>
      <w:r>
        <w:rPr>
          <w:rFonts w:hint="eastAsia"/>
        </w:rPr>
        <w:t>　　第二节 2024年中国食品生物技术运行态势分析</w:t>
      </w:r>
      <w:r>
        <w:rPr>
          <w:rFonts w:hint="eastAsia"/>
        </w:rPr>
        <w:br/>
      </w:r>
      <w:r>
        <w:rPr>
          <w:rFonts w:hint="eastAsia"/>
        </w:rPr>
        <w:t>　　　　一、生物技术的发展历程演进</w:t>
      </w:r>
      <w:r>
        <w:rPr>
          <w:rFonts w:hint="eastAsia"/>
        </w:rPr>
        <w:br/>
      </w:r>
      <w:r>
        <w:rPr>
          <w:rFonts w:hint="eastAsia"/>
        </w:rPr>
        <w:t>　　　　二、食品工业中的生物技术</w:t>
      </w:r>
      <w:r>
        <w:rPr>
          <w:rFonts w:hint="eastAsia"/>
        </w:rPr>
        <w:br/>
      </w:r>
      <w:r>
        <w:rPr>
          <w:rFonts w:hint="eastAsia"/>
        </w:rPr>
        <w:t>　　　　三、生物技术对食品工业发展的影响</w:t>
      </w:r>
      <w:r>
        <w:rPr>
          <w:rFonts w:hint="eastAsia"/>
        </w:rPr>
        <w:br/>
      </w:r>
      <w:r>
        <w:rPr>
          <w:rFonts w:hint="eastAsia"/>
        </w:rPr>
        <w:t>　　　　四、食品生物技术的研究方向</w:t>
      </w:r>
      <w:r>
        <w:rPr>
          <w:rFonts w:hint="eastAsia"/>
        </w:rPr>
        <w:br/>
      </w:r>
      <w:r>
        <w:rPr>
          <w:rFonts w:hint="eastAsia"/>
        </w:rPr>
        <w:t>　　　　五、现代生物技术在食品工业中的应用</w:t>
      </w:r>
      <w:r>
        <w:rPr>
          <w:rFonts w:hint="eastAsia"/>
        </w:rPr>
        <w:br/>
      </w:r>
      <w:r>
        <w:rPr>
          <w:rFonts w:hint="eastAsia"/>
        </w:rPr>
        <w:br/>
      </w:r>
      <w:r>
        <w:rPr>
          <w:rFonts w:hint="eastAsia"/>
        </w:rPr>
        <w:t>第五章 基因工程与食品工业</w:t>
      </w:r>
      <w:r>
        <w:rPr>
          <w:rFonts w:hint="eastAsia"/>
        </w:rPr>
        <w:br/>
      </w:r>
      <w:r>
        <w:rPr>
          <w:rFonts w:hint="eastAsia"/>
        </w:rPr>
        <w:t>　　第一节 基因工程概况</w:t>
      </w:r>
      <w:r>
        <w:rPr>
          <w:rFonts w:hint="eastAsia"/>
        </w:rPr>
        <w:br/>
      </w:r>
      <w:r>
        <w:rPr>
          <w:rFonts w:hint="eastAsia"/>
        </w:rPr>
        <w:t>　　　　一、基因工程的定义和内容</w:t>
      </w:r>
      <w:r>
        <w:rPr>
          <w:rFonts w:hint="eastAsia"/>
        </w:rPr>
        <w:br/>
      </w:r>
      <w:r>
        <w:rPr>
          <w:rFonts w:hint="eastAsia"/>
        </w:rPr>
        <w:t>　　　　二、基因工程的发展简史</w:t>
      </w:r>
      <w:r>
        <w:rPr>
          <w:rFonts w:hint="eastAsia"/>
        </w:rPr>
        <w:br/>
      </w:r>
      <w:r>
        <w:rPr>
          <w:rFonts w:hint="eastAsia"/>
        </w:rPr>
        <w:t>　　　　三、基因工程的应用性研究</w:t>
      </w:r>
      <w:r>
        <w:rPr>
          <w:rFonts w:hint="eastAsia"/>
        </w:rPr>
        <w:br/>
      </w:r>
      <w:r>
        <w:rPr>
          <w:rFonts w:hint="eastAsia"/>
        </w:rPr>
        <w:t>　　　　四、人类基因组计划</w:t>
      </w:r>
      <w:r>
        <w:rPr>
          <w:rFonts w:hint="eastAsia"/>
        </w:rPr>
        <w:br/>
      </w:r>
      <w:r>
        <w:rPr>
          <w:rFonts w:hint="eastAsia"/>
        </w:rPr>
        <w:t>　　第二节 基因工程相关技术</w:t>
      </w:r>
      <w:r>
        <w:rPr>
          <w:rFonts w:hint="eastAsia"/>
        </w:rPr>
        <w:br/>
      </w:r>
      <w:r>
        <w:rPr>
          <w:rFonts w:hint="eastAsia"/>
        </w:rPr>
        <w:t>　　　　一、基因工程工具酶</w:t>
      </w:r>
      <w:r>
        <w:rPr>
          <w:rFonts w:hint="eastAsia"/>
        </w:rPr>
        <w:br/>
      </w:r>
      <w:r>
        <w:rPr>
          <w:rFonts w:hint="eastAsia"/>
        </w:rPr>
        <w:t>　　　　二、基因工程载体及其选择</w:t>
      </w:r>
      <w:r>
        <w:rPr>
          <w:rFonts w:hint="eastAsia"/>
        </w:rPr>
        <w:br/>
      </w:r>
      <w:r>
        <w:rPr>
          <w:rFonts w:hint="eastAsia"/>
        </w:rPr>
        <w:t>　　　　三、目的基因的制备</w:t>
      </w:r>
      <w:r>
        <w:rPr>
          <w:rFonts w:hint="eastAsia"/>
        </w:rPr>
        <w:br/>
      </w:r>
      <w:r>
        <w:rPr>
          <w:rFonts w:hint="eastAsia"/>
        </w:rPr>
        <w:t>　　　　四、基因的克隆与检测</w:t>
      </w:r>
      <w:r>
        <w:rPr>
          <w:rFonts w:hint="eastAsia"/>
        </w:rPr>
        <w:br/>
      </w:r>
      <w:r>
        <w:rPr>
          <w:rFonts w:hint="eastAsia"/>
        </w:rPr>
        <w:t>　　　　五、外源基因的表达</w:t>
      </w:r>
      <w:r>
        <w:rPr>
          <w:rFonts w:hint="eastAsia"/>
        </w:rPr>
        <w:br/>
      </w:r>
      <w:r>
        <w:rPr>
          <w:rFonts w:hint="eastAsia"/>
        </w:rPr>
        <w:t>　　第三节 植物性食品资源的改良</w:t>
      </w:r>
      <w:r>
        <w:rPr>
          <w:rFonts w:hint="eastAsia"/>
        </w:rPr>
        <w:br/>
      </w:r>
      <w:r>
        <w:rPr>
          <w:rFonts w:hint="eastAsia"/>
        </w:rPr>
        <w:t>　　　　一、转基因植物的生产和品质性状</w:t>
      </w:r>
      <w:r>
        <w:rPr>
          <w:rFonts w:hint="eastAsia"/>
        </w:rPr>
        <w:br/>
      </w:r>
      <w:r>
        <w:rPr>
          <w:rFonts w:hint="eastAsia"/>
        </w:rPr>
        <w:t>　　　　二、转基因植物的抗逆性状</w:t>
      </w:r>
      <w:r>
        <w:rPr>
          <w:rFonts w:hint="eastAsia"/>
        </w:rPr>
        <w:br/>
      </w:r>
      <w:r>
        <w:rPr>
          <w:rFonts w:hint="eastAsia"/>
        </w:rPr>
        <w:t>　　　　三、植物转基因的方法</w:t>
      </w:r>
      <w:r>
        <w:rPr>
          <w:rFonts w:hint="eastAsia"/>
        </w:rPr>
        <w:br/>
      </w:r>
      <w:r>
        <w:rPr>
          <w:rFonts w:hint="eastAsia"/>
        </w:rPr>
        <w:t>　　第四节 动物性食品资源的改良</w:t>
      </w:r>
      <w:r>
        <w:rPr>
          <w:rFonts w:hint="eastAsia"/>
        </w:rPr>
        <w:br/>
      </w:r>
      <w:r>
        <w:rPr>
          <w:rFonts w:hint="eastAsia"/>
        </w:rPr>
        <w:t>　　　　一、基因工程与动物生产性状</w:t>
      </w:r>
      <w:r>
        <w:rPr>
          <w:rFonts w:hint="eastAsia"/>
        </w:rPr>
        <w:br/>
      </w:r>
      <w:r>
        <w:rPr>
          <w:rFonts w:hint="eastAsia"/>
        </w:rPr>
        <w:t>　　　　二、动物转基因的方法</w:t>
      </w:r>
      <w:r>
        <w:rPr>
          <w:rFonts w:hint="eastAsia"/>
        </w:rPr>
        <w:br/>
      </w:r>
      <w:r>
        <w:rPr>
          <w:rFonts w:hint="eastAsia"/>
        </w:rPr>
        <w:t>　　　　三、转基因动物及其功能简介</w:t>
      </w:r>
      <w:r>
        <w:rPr>
          <w:rFonts w:hint="eastAsia"/>
        </w:rPr>
        <w:br/>
      </w:r>
      <w:r>
        <w:rPr>
          <w:rFonts w:hint="eastAsia"/>
        </w:rPr>
        <w:t>　　第五节 食品与酶制剂生产中的工程菌</w:t>
      </w:r>
      <w:r>
        <w:rPr>
          <w:rFonts w:hint="eastAsia"/>
        </w:rPr>
        <w:br/>
      </w:r>
      <w:r>
        <w:rPr>
          <w:rFonts w:hint="eastAsia"/>
        </w:rPr>
        <w:t>　　　　一、工程菌用于食品或食品添加剂的生产</w:t>
      </w:r>
      <w:r>
        <w:rPr>
          <w:rFonts w:hint="eastAsia"/>
        </w:rPr>
        <w:br/>
      </w:r>
      <w:r>
        <w:rPr>
          <w:rFonts w:hint="eastAsia"/>
        </w:rPr>
        <w:t>　　　　二、工程菌用于食品用酶的生产</w:t>
      </w:r>
      <w:r>
        <w:rPr>
          <w:rFonts w:hint="eastAsia"/>
        </w:rPr>
        <w:br/>
      </w:r>
      <w:r>
        <w:rPr>
          <w:rFonts w:hint="eastAsia"/>
        </w:rPr>
        <w:t>　　　　三、微生物酶基因改造的策略</w:t>
      </w:r>
      <w:r>
        <w:rPr>
          <w:rFonts w:hint="eastAsia"/>
        </w:rPr>
        <w:br/>
      </w:r>
      <w:r>
        <w:rPr>
          <w:rFonts w:hint="eastAsia"/>
        </w:rPr>
        <w:t>　　第六节 基因工程在食品工业中的应用</w:t>
      </w:r>
      <w:r>
        <w:rPr>
          <w:rFonts w:hint="eastAsia"/>
        </w:rPr>
        <w:br/>
      </w:r>
      <w:r>
        <w:rPr>
          <w:rFonts w:hint="eastAsia"/>
        </w:rPr>
        <w:t>　　第七节 基因工程应用在食品工业的安全性分析</w:t>
      </w:r>
      <w:r>
        <w:rPr>
          <w:rFonts w:hint="eastAsia"/>
        </w:rPr>
        <w:br/>
      </w:r>
      <w:r>
        <w:rPr>
          <w:rFonts w:hint="eastAsia"/>
        </w:rPr>
        <w:t>　　第八节 基因工程应用在食品工业的相关法规分析</w:t>
      </w:r>
      <w:r>
        <w:rPr>
          <w:rFonts w:hint="eastAsia"/>
        </w:rPr>
        <w:br/>
      </w:r>
      <w:r>
        <w:rPr>
          <w:rFonts w:hint="eastAsia"/>
        </w:rPr>
        <w:br/>
      </w:r>
      <w:r>
        <w:rPr>
          <w:rFonts w:hint="eastAsia"/>
        </w:rPr>
        <w:t>第六章 转基因食品及其安全性</w:t>
      </w:r>
      <w:r>
        <w:rPr>
          <w:rFonts w:hint="eastAsia"/>
        </w:rPr>
        <w:br/>
      </w:r>
      <w:r>
        <w:rPr>
          <w:rFonts w:hint="eastAsia"/>
        </w:rPr>
        <w:t>　　第一节 转基因食品的发展现状</w:t>
      </w:r>
      <w:r>
        <w:rPr>
          <w:rFonts w:hint="eastAsia"/>
        </w:rPr>
        <w:br/>
      </w:r>
      <w:r>
        <w:rPr>
          <w:rFonts w:hint="eastAsia"/>
        </w:rPr>
        <w:t>　　　　一、转基因食品的研究和生产</w:t>
      </w:r>
      <w:r>
        <w:rPr>
          <w:rFonts w:hint="eastAsia"/>
        </w:rPr>
        <w:br/>
      </w:r>
      <w:r>
        <w:rPr>
          <w:rFonts w:hint="eastAsia"/>
        </w:rPr>
        <w:t>　　　　二、转基因食品的销售</w:t>
      </w:r>
      <w:r>
        <w:rPr>
          <w:rFonts w:hint="eastAsia"/>
        </w:rPr>
        <w:br/>
      </w:r>
      <w:r>
        <w:rPr>
          <w:rFonts w:hint="eastAsia"/>
        </w:rPr>
        <w:t>　　第二节 转基因食品的主要功能</w:t>
      </w:r>
      <w:r>
        <w:rPr>
          <w:rFonts w:hint="eastAsia"/>
        </w:rPr>
        <w:br/>
      </w:r>
      <w:r>
        <w:rPr>
          <w:rFonts w:hint="eastAsia"/>
        </w:rPr>
        <w:t>　　第三节 转基因食品的安全性问题</w:t>
      </w:r>
      <w:r>
        <w:rPr>
          <w:rFonts w:hint="eastAsia"/>
        </w:rPr>
        <w:br/>
      </w:r>
      <w:r>
        <w:rPr>
          <w:rFonts w:hint="eastAsia"/>
        </w:rPr>
        <w:t>　　　　一、引起食品过敏症</w:t>
      </w:r>
      <w:r>
        <w:rPr>
          <w:rFonts w:hint="eastAsia"/>
        </w:rPr>
        <w:br/>
      </w:r>
      <w:r>
        <w:rPr>
          <w:rFonts w:hint="eastAsia"/>
        </w:rPr>
        <w:t>　　　　二、标记基因传递</w:t>
      </w:r>
      <w:r>
        <w:rPr>
          <w:rFonts w:hint="eastAsia"/>
        </w:rPr>
        <w:br/>
      </w:r>
      <w:r>
        <w:rPr>
          <w:rFonts w:hint="eastAsia"/>
        </w:rPr>
        <w:t>　　　　三、较高水平的天然毒素</w:t>
      </w:r>
      <w:r>
        <w:rPr>
          <w:rFonts w:hint="eastAsia"/>
        </w:rPr>
        <w:br/>
      </w:r>
      <w:r>
        <w:rPr>
          <w:rFonts w:hint="eastAsia"/>
        </w:rPr>
        <w:t>　　　　四、基因传递至环境</w:t>
      </w:r>
      <w:r>
        <w:rPr>
          <w:rFonts w:hint="eastAsia"/>
        </w:rPr>
        <w:br/>
      </w:r>
      <w:r>
        <w:rPr>
          <w:rFonts w:hint="eastAsia"/>
        </w:rPr>
        <w:t>　　　　五、重组微生物的基因转移和致病</w:t>
      </w:r>
      <w:r>
        <w:rPr>
          <w:rFonts w:hint="eastAsia"/>
        </w:rPr>
        <w:br/>
      </w:r>
      <w:r>
        <w:rPr>
          <w:rFonts w:hint="eastAsia"/>
        </w:rPr>
        <w:t>　　第四节 转基因食品的检测技术</w:t>
      </w:r>
      <w:r>
        <w:rPr>
          <w:rFonts w:hint="eastAsia"/>
        </w:rPr>
        <w:br/>
      </w:r>
      <w:r>
        <w:rPr>
          <w:rFonts w:hint="eastAsia"/>
        </w:rPr>
        <w:t>　　　　一、PCR检测技术</w:t>
      </w:r>
      <w:r>
        <w:rPr>
          <w:rFonts w:hint="eastAsia"/>
        </w:rPr>
        <w:br/>
      </w:r>
      <w:r>
        <w:rPr>
          <w:rFonts w:hint="eastAsia"/>
        </w:rPr>
        <w:t>　　　　二、ELISA检测技术</w:t>
      </w:r>
      <w:r>
        <w:rPr>
          <w:rFonts w:hint="eastAsia"/>
        </w:rPr>
        <w:br/>
      </w:r>
      <w:r>
        <w:rPr>
          <w:rFonts w:hint="eastAsia"/>
        </w:rPr>
        <w:t>　　　　三、基因芯片检测技术</w:t>
      </w:r>
      <w:r>
        <w:rPr>
          <w:rFonts w:hint="eastAsia"/>
        </w:rPr>
        <w:br/>
      </w:r>
      <w:r>
        <w:rPr>
          <w:rFonts w:hint="eastAsia"/>
        </w:rPr>
        <w:t>　　第五节 转基因食品的管理</w:t>
      </w:r>
      <w:r>
        <w:rPr>
          <w:rFonts w:hint="eastAsia"/>
        </w:rPr>
        <w:br/>
      </w:r>
      <w:r>
        <w:rPr>
          <w:rFonts w:hint="eastAsia"/>
        </w:rPr>
        <w:t>　　　　一、公众对转基因食品安全性的反响</w:t>
      </w:r>
      <w:r>
        <w:rPr>
          <w:rFonts w:hint="eastAsia"/>
        </w:rPr>
        <w:br/>
      </w:r>
      <w:r>
        <w:rPr>
          <w:rFonts w:hint="eastAsia"/>
        </w:rPr>
        <w:t>　　　　二、国际社会对转基因食品的关注</w:t>
      </w:r>
      <w:r>
        <w:rPr>
          <w:rFonts w:hint="eastAsia"/>
        </w:rPr>
        <w:br/>
      </w:r>
      <w:r>
        <w:rPr>
          <w:rFonts w:hint="eastAsia"/>
        </w:rPr>
        <w:t>　　　　三、各国政府对转基因食品的管理</w:t>
      </w:r>
      <w:r>
        <w:rPr>
          <w:rFonts w:hint="eastAsia"/>
        </w:rPr>
        <w:br/>
      </w:r>
      <w:r>
        <w:rPr>
          <w:rFonts w:hint="eastAsia"/>
        </w:rPr>
        <w:t>　　第六节 转基因食品的发展前景</w:t>
      </w:r>
      <w:r>
        <w:rPr>
          <w:rFonts w:hint="eastAsia"/>
        </w:rPr>
        <w:br/>
      </w:r>
      <w:r>
        <w:rPr>
          <w:rFonts w:hint="eastAsia"/>
        </w:rPr>
        <w:br/>
      </w:r>
      <w:r>
        <w:rPr>
          <w:rFonts w:hint="eastAsia"/>
        </w:rPr>
        <w:t>第七章 酶工程在食品工业中的应用</w:t>
      </w:r>
      <w:r>
        <w:rPr>
          <w:rFonts w:hint="eastAsia"/>
        </w:rPr>
        <w:br/>
      </w:r>
      <w:r>
        <w:rPr>
          <w:rFonts w:hint="eastAsia"/>
        </w:rPr>
        <w:t>　　第一节 酶的生物发酵技术</w:t>
      </w:r>
      <w:r>
        <w:rPr>
          <w:rFonts w:hint="eastAsia"/>
        </w:rPr>
        <w:br/>
      </w:r>
      <w:r>
        <w:rPr>
          <w:rFonts w:hint="eastAsia"/>
        </w:rPr>
        <w:t>　　　　一、酶的基本概念和特性</w:t>
      </w:r>
      <w:r>
        <w:rPr>
          <w:rFonts w:hint="eastAsia"/>
        </w:rPr>
        <w:br/>
      </w:r>
      <w:r>
        <w:rPr>
          <w:rFonts w:hint="eastAsia"/>
        </w:rPr>
        <w:t>　　　　二、产酶微生物的筛选和育种</w:t>
      </w:r>
      <w:r>
        <w:rPr>
          <w:rFonts w:hint="eastAsia"/>
        </w:rPr>
        <w:br/>
      </w:r>
      <w:r>
        <w:rPr>
          <w:rFonts w:hint="eastAsia"/>
        </w:rPr>
        <w:t>　　　　三、微生物发酵产酶</w:t>
      </w:r>
      <w:r>
        <w:rPr>
          <w:rFonts w:hint="eastAsia"/>
        </w:rPr>
        <w:br/>
      </w:r>
      <w:r>
        <w:rPr>
          <w:rFonts w:hint="eastAsia"/>
        </w:rPr>
        <w:t>　　第二节 酶的分离纯化</w:t>
      </w:r>
      <w:r>
        <w:rPr>
          <w:rFonts w:hint="eastAsia"/>
        </w:rPr>
        <w:br/>
      </w:r>
      <w:r>
        <w:rPr>
          <w:rFonts w:hint="eastAsia"/>
        </w:rPr>
        <w:t>　　　　一、酶分离纯化的一般原则</w:t>
      </w:r>
      <w:r>
        <w:rPr>
          <w:rFonts w:hint="eastAsia"/>
        </w:rPr>
        <w:br/>
      </w:r>
      <w:r>
        <w:rPr>
          <w:rFonts w:hint="eastAsia"/>
        </w:rPr>
        <w:t>　　　　二、根据分子大小分离纯化酶蛋白</w:t>
      </w:r>
      <w:r>
        <w:rPr>
          <w:rFonts w:hint="eastAsia"/>
        </w:rPr>
        <w:br/>
      </w:r>
      <w:r>
        <w:rPr>
          <w:rFonts w:hint="eastAsia"/>
        </w:rPr>
        <w:t>　　　　三、利用溶解度分离酶蛋白</w:t>
      </w:r>
      <w:r>
        <w:rPr>
          <w:rFonts w:hint="eastAsia"/>
        </w:rPr>
        <w:br/>
      </w:r>
      <w:r>
        <w:rPr>
          <w:rFonts w:hint="eastAsia"/>
        </w:rPr>
        <w:t>　　　　四、根据分子电荷纯化酶蛋白</w:t>
      </w:r>
      <w:r>
        <w:rPr>
          <w:rFonts w:hint="eastAsia"/>
        </w:rPr>
        <w:br/>
      </w:r>
      <w:r>
        <w:rPr>
          <w:rFonts w:hint="eastAsia"/>
        </w:rPr>
        <w:t>　　　　五、蛋白质的选择吸附分离</w:t>
      </w:r>
      <w:r>
        <w:rPr>
          <w:rFonts w:hint="eastAsia"/>
        </w:rPr>
        <w:br/>
      </w:r>
      <w:r>
        <w:rPr>
          <w:rFonts w:hint="eastAsia"/>
        </w:rPr>
        <w:t>　　　　六、蛋白质的亲和层析分离</w:t>
      </w:r>
      <w:r>
        <w:rPr>
          <w:rFonts w:hint="eastAsia"/>
        </w:rPr>
        <w:br/>
      </w:r>
      <w:r>
        <w:rPr>
          <w:rFonts w:hint="eastAsia"/>
        </w:rPr>
        <w:t>　　第三节 酶与细胞的固定化</w:t>
      </w:r>
      <w:r>
        <w:rPr>
          <w:rFonts w:hint="eastAsia"/>
        </w:rPr>
        <w:br/>
      </w:r>
      <w:r>
        <w:rPr>
          <w:rFonts w:hint="eastAsia"/>
        </w:rPr>
        <w:t>　　　　一、酶的固定化</w:t>
      </w:r>
      <w:r>
        <w:rPr>
          <w:rFonts w:hint="eastAsia"/>
        </w:rPr>
        <w:br/>
      </w:r>
      <w:r>
        <w:rPr>
          <w:rFonts w:hint="eastAsia"/>
        </w:rPr>
        <w:t>　　　　二、细胞的固定化</w:t>
      </w:r>
      <w:r>
        <w:rPr>
          <w:rFonts w:hint="eastAsia"/>
        </w:rPr>
        <w:br/>
      </w:r>
      <w:r>
        <w:rPr>
          <w:rFonts w:hint="eastAsia"/>
        </w:rPr>
        <w:t>　　　　三、固定化酶或细胞的性质</w:t>
      </w:r>
      <w:r>
        <w:rPr>
          <w:rFonts w:hint="eastAsia"/>
        </w:rPr>
        <w:br/>
      </w:r>
      <w:r>
        <w:rPr>
          <w:rFonts w:hint="eastAsia"/>
        </w:rPr>
        <w:t>　　　　四、固定化酶或细胞的应用</w:t>
      </w:r>
      <w:r>
        <w:rPr>
          <w:rFonts w:hint="eastAsia"/>
        </w:rPr>
        <w:br/>
      </w:r>
      <w:r>
        <w:rPr>
          <w:rFonts w:hint="eastAsia"/>
        </w:rPr>
        <w:t>　　第四节 酶在食品工业中的应用</w:t>
      </w:r>
      <w:r>
        <w:rPr>
          <w:rFonts w:hint="eastAsia"/>
        </w:rPr>
        <w:br/>
      </w:r>
      <w:r>
        <w:rPr>
          <w:rFonts w:hint="eastAsia"/>
        </w:rPr>
        <w:br/>
      </w:r>
      <w:r>
        <w:rPr>
          <w:rFonts w:hint="eastAsia"/>
        </w:rPr>
        <w:t>第八章 发酵工程在食品工业中的应用</w:t>
      </w:r>
      <w:r>
        <w:rPr>
          <w:rFonts w:hint="eastAsia"/>
        </w:rPr>
        <w:br/>
      </w:r>
      <w:r>
        <w:rPr>
          <w:rFonts w:hint="eastAsia"/>
        </w:rPr>
        <w:t>　　第一节 发酵工程概况</w:t>
      </w:r>
      <w:r>
        <w:rPr>
          <w:rFonts w:hint="eastAsia"/>
        </w:rPr>
        <w:br/>
      </w:r>
      <w:r>
        <w:rPr>
          <w:rFonts w:hint="eastAsia"/>
        </w:rPr>
        <w:t>　　　　一、发酵工程的发展简史</w:t>
      </w:r>
      <w:r>
        <w:rPr>
          <w:rFonts w:hint="eastAsia"/>
        </w:rPr>
        <w:br/>
      </w:r>
      <w:r>
        <w:rPr>
          <w:rFonts w:hint="eastAsia"/>
        </w:rPr>
        <w:t>　　　　二、发酵工程对食品加工的影响</w:t>
      </w:r>
      <w:r>
        <w:rPr>
          <w:rFonts w:hint="eastAsia"/>
        </w:rPr>
        <w:br/>
      </w:r>
      <w:r>
        <w:rPr>
          <w:rFonts w:hint="eastAsia"/>
        </w:rPr>
        <w:t>　　　　三、我国发酵工业的现状和未来</w:t>
      </w:r>
      <w:r>
        <w:rPr>
          <w:rFonts w:hint="eastAsia"/>
        </w:rPr>
        <w:br/>
      </w:r>
      <w:r>
        <w:rPr>
          <w:rFonts w:hint="eastAsia"/>
        </w:rPr>
        <w:t>　　　　四、发酵工程的内容及生产流程</w:t>
      </w:r>
      <w:r>
        <w:rPr>
          <w:rFonts w:hint="eastAsia"/>
        </w:rPr>
        <w:br/>
      </w:r>
      <w:r>
        <w:rPr>
          <w:rFonts w:hint="eastAsia"/>
        </w:rPr>
        <w:t>　　第二节 微生物及其发酵过程</w:t>
      </w:r>
      <w:r>
        <w:rPr>
          <w:rFonts w:hint="eastAsia"/>
        </w:rPr>
        <w:br/>
      </w:r>
      <w:r>
        <w:rPr>
          <w:rFonts w:hint="eastAsia"/>
        </w:rPr>
        <w:t>　　　　一、发酵工业常用微生物</w:t>
      </w:r>
      <w:r>
        <w:rPr>
          <w:rFonts w:hint="eastAsia"/>
        </w:rPr>
        <w:br/>
      </w:r>
      <w:r>
        <w:rPr>
          <w:rFonts w:hint="eastAsia"/>
        </w:rPr>
        <w:t>　　　　二、微生物营养与培养基</w:t>
      </w:r>
      <w:r>
        <w:rPr>
          <w:rFonts w:hint="eastAsia"/>
        </w:rPr>
        <w:br/>
      </w:r>
      <w:r>
        <w:rPr>
          <w:rFonts w:hint="eastAsia"/>
        </w:rPr>
        <w:t>　　　　三、微生物发酵的一般流程</w:t>
      </w:r>
      <w:r>
        <w:rPr>
          <w:rFonts w:hint="eastAsia"/>
        </w:rPr>
        <w:br/>
      </w:r>
      <w:r>
        <w:rPr>
          <w:rFonts w:hint="eastAsia"/>
        </w:rPr>
        <w:t>　　　　四、微生物发酵的方式</w:t>
      </w:r>
      <w:r>
        <w:rPr>
          <w:rFonts w:hint="eastAsia"/>
        </w:rPr>
        <w:br/>
      </w:r>
      <w:r>
        <w:rPr>
          <w:rFonts w:hint="eastAsia"/>
        </w:rPr>
        <w:t>　　第三节 发酵操作方式及过程控制</w:t>
      </w:r>
      <w:r>
        <w:rPr>
          <w:rFonts w:hint="eastAsia"/>
        </w:rPr>
        <w:br/>
      </w:r>
      <w:r>
        <w:rPr>
          <w:rFonts w:hint="eastAsia"/>
        </w:rPr>
        <w:t>　　　　一、深层发酵的操作方式</w:t>
      </w:r>
      <w:r>
        <w:rPr>
          <w:rFonts w:hint="eastAsia"/>
        </w:rPr>
        <w:br/>
      </w:r>
      <w:r>
        <w:rPr>
          <w:rFonts w:hint="eastAsia"/>
        </w:rPr>
        <w:t>　　　　二、深层发酵的过程控制</w:t>
      </w:r>
      <w:r>
        <w:rPr>
          <w:rFonts w:hint="eastAsia"/>
        </w:rPr>
        <w:br/>
      </w:r>
      <w:r>
        <w:rPr>
          <w:rFonts w:hint="eastAsia"/>
        </w:rPr>
        <w:t>　　第四节 发酵设备</w:t>
      </w:r>
      <w:r>
        <w:rPr>
          <w:rFonts w:hint="eastAsia"/>
        </w:rPr>
        <w:br/>
      </w:r>
      <w:r>
        <w:rPr>
          <w:rFonts w:hint="eastAsia"/>
        </w:rPr>
        <w:t>　　　　一、好氧发酵设备</w:t>
      </w:r>
      <w:r>
        <w:rPr>
          <w:rFonts w:hint="eastAsia"/>
        </w:rPr>
        <w:br/>
      </w:r>
      <w:r>
        <w:rPr>
          <w:rFonts w:hint="eastAsia"/>
        </w:rPr>
        <w:t>　　　　二、厌氧发酵设备</w:t>
      </w:r>
      <w:r>
        <w:rPr>
          <w:rFonts w:hint="eastAsia"/>
        </w:rPr>
        <w:br/>
      </w:r>
      <w:r>
        <w:rPr>
          <w:rFonts w:hint="eastAsia"/>
        </w:rPr>
        <w:t>　　第五节 发酵产物分离过程</w:t>
      </w:r>
      <w:r>
        <w:rPr>
          <w:rFonts w:hint="eastAsia"/>
        </w:rPr>
        <w:br/>
      </w:r>
      <w:r>
        <w:rPr>
          <w:rFonts w:hint="eastAsia"/>
        </w:rPr>
        <w:t>　　　　一、微生物发酵产物的分类</w:t>
      </w:r>
      <w:r>
        <w:rPr>
          <w:rFonts w:hint="eastAsia"/>
        </w:rPr>
        <w:br/>
      </w:r>
      <w:r>
        <w:rPr>
          <w:rFonts w:hint="eastAsia"/>
        </w:rPr>
        <w:t>　　　　二、发酵液预处理和固液分离</w:t>
      </w:r>
      <w:r>
        <w:rPr>
          <w:rFonts w:hint="eastAsia"/>
        </w:rPr>
        <w:br/>
      </w:r>
      <w:r>
        <w:rPr>
          <w:rFonts w:hint="eastAsia"/>
        </w:rPr>
        <w:t>　　　　三、初步纯化（提取）</w:t>
      </w:r>
      <w:r>
        <w:rPr>
          <w:rFonts w:hint="eastAsia"/>
        </w:rPr>
        <w:br/>
      </w:r>
      <w:r>
        <w:rPr>
          <w:rFonts w:hint="eastAsia"/>
        </w:rPr>
        <w:t>　　　　四、高度纯化（精制）</w:t>
      </w:r>
      <w:r>
        <w:rPr>
          <w:rFonts w:hint="eastAsia"/>
        </w:rPr>
        <w:br/>
      </w:r>
      <w:r>
        <w:rPr>
          <w:rFonts w:hint="eastAsia"/>
        </w:rPr>
        <w:t>　　　　五、成品加工</w:t>
      </w:r>
      <w:r>
        <w:rPr>
          <w:rFonts w:hint="eastAsia"/>
        </w:rPr>
        <w:br/>
      </w:r>
      <w:r>
        <w:rPr>
          <w:rFonts w:hint="eastAsia"/>
        </w:rPr>
        <w:t>　　第六节 食品发酵工业</w:t>
      </w:r>
      <w:r>
        <w:rPr>
          <w:rFonts w:hint="eastAsia"/>
        </w:rPr>
        <w:br/>
      </w:r>
      <w:r>
        <w:rPr>
          <w:rFonts w:hint="eastAsia"/>
        </w:rPr>
        <w:t>　　　　一、单细胞蛋白生产</w:t>
      </w:r>
      <w:r>
        <w:rPr>
          <w:rFonts w:hint="eastAsia"/>
        </w:rPr>
        <w:br/>
      </w:r>
      <w:r>
        <w:rPr>
          <w:rFonts w:hint="eastAsia"/>
        </w:rPr>
        <w:t>　　　　二、氨基酸发酵生产</w:t>
      </w:r>
      <w:r>
        <w:rPr>
          <w:rFonts w:hint="eastAsia"/>
        </w:rPr>
        <w:br/>
      </w:r>
      <w:r>
        <w:rPr>
          <w:rFonts w:hint="eastAsia"/>
        </w:rPr>
        <w:t>　　　　三、食用色素生产</w:t>
      </w:r>
      <w:r>
        <w:rPr>
          <w:rFonts w:hint="eastAsia"/>
        </w:rPr>
        <w:br/>
      </w:r>
      <w:r>
        <w:rPr>
          <w:rFonts w:hint="eastAsia"/>
        </w:rPr>
        <w:t>　　　　四、维生素生产</w:t>
      </w:r>
      <w:r>
        <w:rPr>
          <w:rFonts w:hint="eastAsia"/>
        </w:rPr>
        <w:br/>
      </w:r>
      <w:r>
        <w:rPr>
          <w:rFonts w:hint="eastAsia"/>
        </w:rPr>
        <w:t>　　　　五、有机酸生产</w:t>
      </w:r>
      <w:r>
        <w:rPr>
          <w:rFonts w:hint="eastAsia"/>
        </w:rPr>
        <w:br/>
      </w:r>
      <w:r>
        <w:rPr>
          <w:rFonts w:hint="eastAsia"/>
        </w:rPr>
        <w:t>　　　　六、功能性多糖生产</w:t>
      </w:r>
      <w:r>
        <w:rPr>
          <w:rFonts w:hint="eastAsia"/>
        </w:rPr>
        <w:br/>
      </w:r>
      <w:r>
        <w:rPr>
          <w:rFonts w:hint="eastAsia"/>
        </w:rPr>
        <w:t>　　　　七、乳酸菌及其发酵制品</w:t>
      </w:r>
      <w:r>
        <w:rPr>
          <w:rFonts w:hint="eastAsia"/>
        </w:rPr>
        <w:br/>
      </w:r>
      <w:r>
        <w:rPr>
          <w:rFonts w:hint="eastAsia"/>
        </w:rPr>
        <w:t>　　　　八、酶制剂生产</w:t>
      </w:r>
      <w:r>
        <w:rPr>
          <w:rFonts w:hint="eastAsia"/>
        </w:rPr>
        <w:br/>
      </w:r>
      <w:r>
        <w:rPr>
          <w:rFonts w:hint="eastAsia"/>
        </w:rPr>
        <w:t>　　　　九、调味品生产</w:t>
      </w:r>
      <w:r>
        <w:rPr>
          <w:rFonts w:hint="eastAsia"/>
        </w:rPr>
        <w:br/>
      </w:r>
      <w:r>
        <w:rPr>
          <w:rFonts w:hint="eastAsia"/>
        </w:rPr>
        <w:br/>
      </w:r>
      <w:r>
        <w:rPr>
          <w:rFonts w:hint="eastAsia"/>
        </w:rPr>
        <w:t>第九章 细胞工程在食品工业中的应用</w:t>
      </w:r>
      <w:r>
        <w:rPr>
          <w:rFonts w:hint="eastAsia"/>
        </w:rPr>
        <w:br/>
      </w:r>
      <w:r>
        <w:rPr>
          <w:rFonts w:hint="eastAsia"/>
        </w:rPr>
        <w:t>　　第一节 细胞工程的基本概念与技术</w:t>
      </w:r>
      <w:r>
        <w:rPr>
          <w:rFonts w:hint="eastAsia"/>
        </w:rPr>
        <w:br/>
      </w:r>
      <w:r>
        <w:rPr>
          <w:rFonts w:hint="eastAsia"/>
        </w:rPr>
        <w:t>　　　　一、细胞工程的基本概念</w:t>
      </w:r>
      <w:r>
        <w:rPr>
          <w:rFonts w:hint="eastAsia"/>
        </w:rPr>
        <w:br/>
      </w:r>
      <w:r>
        <w:rPr>
          <w:rFonts w:hint="eastAsia"/>
        </w:rPr>
        <w:t>　　　　二、细胞工程的基本技术</w:t>
      </w:r>
      <w:r>
        <w:rPr>
          <w:rFonts w:hint="eastAsia"/>
        </w:rPr>
        <w:br/>
      </w:r>
      <w:r>
        <w:rPr>
          <w:rFonts w:hint="eastAsia"/>
        </w:rPr>
        <w:t>　　第二节 动物细胞工程及其应用</w:t>
      </w:r>
      <w:r>
        <w:rPr>
          <w:rFonts w:hint="eastAsia"/>
        </w:rPr>
        <w:br/>
      </w:r>
      <w:r>
        <w:rPr>
          <w:rFonts w:hint="eastAsia"/>
        </w:rPr>
        <w:t>　　　　一、细胞培养设施</w:t>
      </w:r>
      <w:r>
        <w:rPr>
          <w:rFonts w:hint="eastAsia"/>
        </w:rPr>
        <w:br/>
      </w:r>
      <w:r>
        <w:rPr>
          <w:rFonts w:hint="eastAsia"/>
        </w:rPr>
        <w:t>　　　　二、细胞培养技术</w:t>
      </w:r>
      <w:r>
        <w:rPr>
          <w:rFonts w:hint="eastAsia"/>
        </w:rPr>
        <w:br/>
      </w:r>
      <w:r>
        <w:rPr>
          <w:rFonts w:hint="eastAsia"/>
        </w:rPr>
        <w:t>　　　　三、动物细胞融合技术</w:t>
      </w:r>
      <w:r>
        <w:rPr>
          <w:rFonts w:hint="eastAsia"/>
        </w:rPr>
        <w:br/>
      </w:r>
      <w:r>
        <w:rPr>
          <w:rFonts w:hint="eastAsia"/>
        </w:rPr>
        <w:t>　　　　四、动物细胞工程在食品及相关领域中的应用</w:t>
      </w:r>
      <w:r>
        <w:rPr>
          <w:rFonts w:hint="eastAsia"/>
        </w:rPr>
        <w:br/>
      </w:r>
      <w:r>
        <w:rPr>
          <w:rFonts w:hint="eastAsia"/>
        </w:rPr>
        <w:t>　　第三节 植物细胞工程及其应用</w:t>
      </w:r>
      <w:r>
        <w:rPr>
          <w:rFonts w:hint="eastAsia"/>
        </w:rPr>
        <w:br/>
      </w:r>
      <w:r>
        <w:rPr>
          <w:rFonts w:hint="eastAsia"/>
        </w:rPr>
        <w:t>　　　　一、植物细胞（组织）培养</w:t>
      </w:r>
      <w:r>
        <w:rPr>
          <w:rFonts w:hint="eastAsia"/>
        </w:rPr>
        <w:br/>
      </w:r>
      <w:r>
        <w:rPr>
          <w:rFonts w:hint="eastAsia"/>
        </w:rPr>
        <w:t>　　　　二、植物细胞融合技术</w:t>
      </w:r>
      <w:r>
        <w:rPr>
          <w:rFonts w:hint="eastAsia"/>
        </w:rPr>
        <w:br/>
      </w:r>
      <w:r>
        <w:rPr>
          <w:rFonts w:hint="eastAsia"/>
        </w:rPr>
        <w:t>　　　　三、植物细胞的核移植与重建</w:t>
      </w:r>
      <w:r>
        <w:rPr>
          <w:rFonts w:hint="eastAsia"/>
        </w:rPr>
        <w:br/>
      </w:r>
      <w:r>
        <w:rPr>
          <w:rFonts w:hint="eastAsia"/>
        </w:rPr>
        <w:t>　　　　四、染色体工程</w:t>
      </w:r>
      <w:r>
        <w:rPr>
          <w:rFonts w:hint="eastAsia"/>
        </w:rPr>
        <w:br/>
      </w:r>
      <w:r>
        <w:rPr>
          <w:rFonts w:hint="eastAsia"/>
        </w:rPr>
        <w:t>　　　　五、植物细胞工程在食品及相关领域中的应用</w:t>
      </w:r>
      <w:r>
        <w:rPr>
          <w:rFonts w:hint="eastAsia"/>
        </w:rPr>
        <w:br/>
      </w:r>
      <w:r>
        <w:rPr>
          <w:rFonts w:hint="eastAsia"/>
        </w:rPr>
        <w:t>　　第四节 微生物细胞工程及其应用</w:t>
      </w:r>
      <w:r>
        <w:rPr>
          <w:rFonts w:hint="eastAsia"/>
        </w:rPr>
        <w:br/>
      </w:r>
      <w:r>
        <w:rPr>
          <w:rFonts w:hint="eastAsia"/>
        </w:rPr>
        <w:t>　　　　一、原核细胞的原生质体融合</w:t>
      </w:r>
      <w:r>
        <w:rPr>
          <w:rFonts w:hint="eastAsia"/>
        </w:rPr>
        <w:br/>
      </w:r>
      <w:r>
        <w:rPr>
          <w:rFonts w:hint="eastAsia"/>
        </w:rPr>
        <w:t>　　　　二、真菌的原生质体融合</w:t>
      </w:r>
      <w:r>
        <w:rPr>
          <w:rFonts w:hint="eastAsia"/>
        </w:rPr>
        <w:br/>
      </w:r>
      <w:r>
        <w:rPr>
          <w:rFonts w:hint="eastAsia"/>
        </w:rPr>
        <w:t>　　　　三、微生物细胞工程在食品工业中的应用</w:t>
      </w:r>
      <w:r>
        <w:rPr>
          <w:rFonts w:hint="eastAsia"/>
        </w:rPr>
        <w:br/>
      </w:r>
      <w:r>
        <w:rPr>
          <w:rFonts w:hint="eastAsia"/>
        </w:rPr>
        <w:br/>
      </w:r>
      <w:r>
        <w:rPr>
          <w:rFonts w:hint="eastAsia"/>
        </w:rPr>
        <w:t>第十章 2024年中国食品加工业上市公司竞争力及关键性财务数据分析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中粮新疆屯河股份有限公司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湖南金健米业股份有限公司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河南莲花味精股份有限公司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河南双汇投资发展股份有限公司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2024-2030年中国生物技术业发展前景预测分析</w:t>
      </w:r>
      <w:r>
        <w:rPr>
          <w:rFonts w:hint="eastAsia"/>
        </w:rPr>
        <w:br/>
      </w:r>
      <w:r>
        <w:rPr>
          <w:rFonts w:hint="eastAsia"/>
        </w:rPr>
        <w:t>　　第一节 2024-2030年全球生物技术产业发展前景分析</w:t>
      </w:r>
      <w:r>
        <w:rPr>
          <w:rFonts w:hint="eastAsia"/>
        </w:rPr>
        <w:br/>
      </w:r>
      <w:r>
        <w:rPr>
          <w:rFonts w:hint="eastAsia"/>
        </w:rPr>
        <w:t>　　　　一、全球生物技术规模将超过信息经济</w:t>
      </w:r>
      <w:r>
        <w:rPr>
          <w:rFonts w:hint="eastAsia"/>
        </w:rPr>
        <w:br/>
      </w:r>
      <w:r>
        <w:rPr>
          <w:rFonts w:hint="eastAsia"/>
        </w:rPr>
        <w:t>　　　　二、生物技术市场前景广阔</w:t>
      </w:r>
      <w:r>
        <w:rPr>
          <w:rFonts w:hint="eastAsia"/>
        </w:rPr>
        <w:br/>
      </w:r>
      <w:r>
        <w:rPr>
          <w:rFonts w:hint="eastAsia"/>
        </w:rPr>
        <w:t>　　　　三、生物技术是21世纪最具发展前景的高科技产业</w:t>
      </w:r>
      <w:r>
        <w:rPr>
          <w:rFonts w:hint="eastAsia"/>
        </w:rPr>
        <w:br/>
      </w:r>
      <w:r>
        <w:rPr>
          <w:rFonts w:hint="eastAsia"/>
        </w:rPr>
        <w:t>　　　　四、生物技术的创新前景预测</w:t>
      </w:r>
      <w:r>
        <w:rPr>
          <w:rFonts w:hint="eastAsia"/>
        </w:rPr>
        <w:br/>
      </w:r>
      <w:r>
        <w:rPr>
          <w:rFonts w:hint="eastAsia"/>
        </w:rPr>
        <w:t>　　第二节 2024-2030年中国生物科技产业规划前景分析</w:t>
      </w:r>
      <w:r>
        <w:rPr>
          <w:rFonts w:hint="eastAsia"/>
        </w:rPr>
        <w:br/>
      </w:r>
      <w:r>
        <w:rPr>
          <w:rFonts w:hint="eastAsia"/>
        </w:rPr>
        <w:t>　　　　一、生物技术产业化将成“十四五”科技规划重点</w:t>
      </w:r>
      <w:r>
        <w:rPr>
          <w:rFonts w:hint="eastAsia"/>
        </w:rPr>
        <w:br/>
      </w:r>
      <w:r>
        <w:rPr>
          <w:rFonts w:hint="eastAsia"/>
        </w:rPr>
        <w:t>　　　　二、中国生物技术五大领域潜力无限</w:t>
      </w:r>
      <w:r>
        <w:rPr>
          <w:rFonts w:hint="eastAsia"/>
        </w:rPr>
        <w:br/>
      </w:r>
      <w:r>
        <w:rPr>
          <w:rFonts w:hint="eastAsia"/>
        </w:rPr>
        <w:t>　　　　三、中国将为发展生物技术建设基地平台</w:t>
      </w:r>
      <w:r>
        <w:rPr>
          <w:rFonts w:hint="eastAsia"/>
        </w:rPr>
        <w:br/>
      </w:r>
      <w:r>
        <w:rPr>
          <w:rFonts w:hint="eastAsia"/>
        </w:rPr>
        <w:t>　　　　四、生物产业发展政策长期利好企业发展</w:t>
      </w:r>
      <w:r>
        <w:rPr>
          <w:rFonts w:hint="eastAsia"/>
        </w:rPr>
        <w:br/>
      </w:r>
      <w:r>
        <w:rPr>
          <w:rFonts w:hint="eastAsia"/>
        </w:rPr>
        <w:br/>
      </w:r>
      <w:r>
        <w:rPr>
          <w:rFonts w:hint="eastAsia"/>
        </w:rPr>
        <w:t>第十二章 2024-2030年中国食品生物技术投资战略研究</w:t>
      </w:r>
      <w:r>
        <w:rPr>
          <w:rFonts w:hint="eastAsia"/>
        </w:rPr>
        <w:br/>
      </w:r>
      <w:r>
        <w:rPr>
          <w:rFonts w:hint="eastAsia"/>
        </w:rPr>
        <w:t>　　第一节 2024-2030年中国食品生物技术应用前景</w:t>
      </w:r>
      <w:r>
        <w:rPr>
          <w:rFonts w:hint="eastAsia"/>
        </w:rPr>
        <w:br/>
      </w:r>
      <w:r>
        <w:rPr>
          <w:rFonts w:hint="eastAsia"/>
        </w:rPr>
        <w:t>　　　　一、用现代生物技术改造食品包装及其前景展望</w:t>
      </w:r>
      <w:r>
        <w:rPr>
          <w:rFonts w:hint="eastAsia"/>
        </w:rPr>
        <w:br/>
      </w:r>
      <w:r>
        <w:rPr>
          <w:rFonts w:hint="eastAsia"/>
        </w:rPr>
        <w:t>　　　　二、现代生物技术在食品检验中的应用</w:t>
      </w:r>
      <w:r>
        <w:rPr>
          <w:rFonts w:hint="eastAsia"/>
        </w:rPr>
        <w:br/>
      </w:r>
      <w:r>
        <w:rPr>
          <w:rFonts w:hint="eastAsia"/>
        </w:rPr>
        <w:t>　　　　三、与产业链相关的投资机会分析</w:t>
      </w:r>
      <w:r>
        <w:rPr>
          <w:rFonts w:hint="eastAsia"/>
        </w:rPr>
        <w:br/>
      </w:r>
      <w:r>
        <w:rPr>
          <w:rFonts w:hint="eastAsia"/>
        </w:rPr>
        <w:t>　　第二节 2024-2030年中国食品生物技术投资机会及投资风险</w:t>
      </w:r>
      <w:r>
        <w:rPr>
          <w:rFonts w:hint="eastAsia"/>
        </w:rPr>
        <w:br/>
      </w:r>
      <w:r>
        <w:rPr>
          <w:rFonts w:hint="eastAsia"/>
        </w:rPr>
        <w:t>　　　　一、技术风险</w:t>
      </w:r>
      <w:r>
        <w:rPr>
          <w:rFonts w:hint="eastAsia"/>
        </w:rPr>
        <w:br/>
      </w:r>
      <w:r>
        <w:rPr>
          <w:rFonts w:hint="eastAsia"/>
        </w:rPr>
        <w:t>　　　　二、金融风险</w:t>
      </w:r>
      <w:r>
        <w:rPr>
          <w:rFonts w:hint="eastAsia"/>
        </w:rPr>
        <w:br/>
      </w:r>
      <w:r>
        <w:rPr>
          <w:rFonts w:hint="eastAsia"/>
        </w:rPr>
        <w:t>　　　　三、食品安全风险</w:t>
      </w:r>
      <w:r>
        <w:rPr>
          <w:rFonts w:hint="eastAsia"/>
        </w:rPr>
        <w:br/>
      </w:r>
      <w:r>
        <w:rPr>
          <w:rFonts w:hint="eastAsia"/>
        </w:rPr>
        <w:t>　　　　四、其它风险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上海梅林正广和股份有限公司主要经济指标走势图</w:t>
      </w:r>
      <w:r>
        <w:rPr>
          <w:rFonts w:hint="eastAsia"/>
        </w:rPr>
        <w:br/>
      </w:r>
      <w:r>
        <w:rPr>
          <w:rFonts w:hint="eastAsia"/>
        </w:rPr>
        <w:t>　　图表 上海梅林正广和股份有限公司经营收入走势图</w:t>
      </w:r>
      <w:r>
        <w:rPr>
          <w:rFonts w:hint="eastAsia"/>
        </w:rPr>
        <w:br/>
      </w:r>
      <w:r>
        <w:rPr>
          <w:rFonts w:hint="eastAsia"/>
        </w:rPr>
        <w:t>　　图表 上海梅林正广和股份有限公司盈利指标走势图</w:t>
      </w:r>
      <w:r>
        <w:rPr>
          <w:rFonts w:hint="eastAsia"/>
        </w:rPr>
        <w:br/>
      </w:r>
      <w:r>
        <w:rPr>
          <w:rFonts w:hint="eastAsia"/>
        </w:rPr>
        <w:t>　　图表 上海梅林正广和股份有限公司负债情况图</w:t>
      </w:r>
      <w:r>
        <w:rPr>
          <w:rFonts w:hint="eastAsia"/>
        </w:rPr>
        <w:br/>
      </w:r>
      <w:r>
        <w:rPr>
          <w:rFonts w:hint="eastAsia"/>
        </w:rPr>
        <w:t>　　图表 上海梅林正广和股份有限公司负债指标走势图</w:t>
      </w:r>
      <w:r>
        <w:rPr>
          <w:rFonts w:hint="eastAsia"/>
        </w:rPr>
        <w:br/>
      </w:r>
      <w:r>
        <w:rPr>
          <w:rFonts w:hint="eastAsia"/>
        </w:rPr>
        <w:t>　　图表 上海梅林正广和股份有限公司运营能力指标走势图</w:t>
      </w:r>
      <w:r>
        <w:rPr>
          <w:rFonts w:hint="eastAsia"/>
        </w:rPr>
        <w:br/>
      </w:r>
      <w:r>
        <w:rPr>
          <w:rFonts w:hint="eastAsia"/>
        </w:rPr>
        <w:t>　　图表 上海梅林正广和股份有限公司成长能力指标走势图</w:t>
      </w:r>
      <w:r>
        <w:rPr>
          <w:rFonts w:hint="eastAsia"/>
        </w:rPr>
        <w:br/>
      </w:r>
      <w:r>
        <w:rPr>
          <w:rFonts w:hint="eastAsia"/>
        </w:rPr>
        <w:t>　　图表 中粮新疆屯河股份有限公司主要经济指标走势图</w:t>
      </w:r>
      <w:r>
        <w:rPr>
          <w:rFonts w:hint="eastAsia"/>
        </w:rPr>
        <w:br/>
      </w:r>
      <w:r>
        <w:rPr>
          <w:rFonts w:hint="eastAsia"/>
        </w:rPr>
        <w:t>　　图表 中粮新疆屯河股份有限公司经营收入走势图</w:t>
      </w:r>
      <w:r>
        <w:rPr>
          <w:rFonts w:hint="eastAsia"/>
        </w:rPr>
        <w:br/>
      </w:r>
      <w:r>
        <w:rPr>
          <w:rFonts w:hint="eastAsia"/>
        </w:rPr>
        <w:t>　　图表 中粮新疆屯河股份有限公司盈利指标走势图</w:t>
      </w:r>
      <w:r>
        <w:rPr>
          <w:rFonts w:hint="eastAsia"/>
        </w:rPr>
        <w:br/>
      </w:r>
      <w:r>
        <w:rPr>
          <w:rFonts w:hint="eastAsia"/>
        </w:rPr>
        <w:t>　　图表 中粮新疆屯河股份有限公司负债情况图</w:t>
      </w:r>
      <w:r>
        <w:rPr>
          <w:rFonts w:hint="eastAsia"/>
        </w:rPr>
        <w:br/>
      </w:r>
      <w:r>
        <w:rPr>
          <w:rFonts w:hint="eastAsia"/>
        </w:rPr>
        <w:t>　　图表 中粮新疆屯河股份有限公司负债指标走势图</w:t>
      </w:r>
      <w:r>
        <w:rPr>
          <w:rFonts w:hint="eastAsia"/>
        </w:rPr>
        <w:br/>
      </w:r>
      <w:r>
        <w:rPr>
          <w:rFonts w:hint="eastAsia"/>
        </w:rPr>
        <w:t>　　图表 中粮新疆屯河股份有限公司运营能力指标走势图</w:t>
      </w:r>
      <w:r>
        <w:rPr>
          <w:rFonts w:hint="eastAsia"/>
        </w:rPr>
        <w:br/>
      </w:r>
      <w:r>
        <w:rPr>
          <w:rFonts w:hint="eastAsia"/>
        </w:rPr>
        <w:t>　　图表 中粮新疆屯河股份有限公司成长能力指标走势图</w:t>
      </w:r>
      <w:r>
        <w:rPr>
          <w:rFonts w:hint="eastAsia"/>
        </w:rPr>
        <w:br/>
      </w:r>
      <w:r>
        <w:rPr>
          <w:rFonts w:hint="eastAsia"/>
        </w:rPr>
        <w:t>　　图表 湖南金健米业股份有限公司主要经济指标走势图</w:t>
      </w:r>
      <w:r>
        <w:rPr>
          <w:rFonts w:hint="eastAsia"/>
        </w:rPr>
        <w:br/>
      </w:r>
      <w:r>
        <w:rPr>
          <w:rFonts w:hint="eastAsia"/>
        </w:rPr>
        <w:t>　　图表 湖南金健米业股份有限公司经营收入走势图</w:t>
      </w:r>
      <w:r>
        <w:rPr>
          <w:rFonts w:hint="eastAsia"/>
        </w:rPr>
        <w:br/>
      </w:r>
      <w:r>
        <w:rPr>
          <w:rFonts w:hint="eastAsia"/>
        </w:rPr>
        <w:t>　　图表 湖南金健米业股份有限公司盈利指标走势图</w:t>
      </w:r>
      <w:r>
        <w:rPr>
          <w:rFonts w:hint="eastAsia"/>
        </w:rPr>
        <w:br/>
      </w:r>
      <w:r>
        <w:rPr>
          <w:rFonts w:hint="eastAsia"/>
        </w:rPr>
        <w:t>　　图表 湖南金健米业股份有限公司负债情况图</w:t>
      </w:r>
      <w:r>
        <w:rPr>
          <w:rFonts w:hint="eastAsia"/>
        </w:rPr>
        <w:br/>
      </w:r>
      <w:r>
        <w:rPr>
          <w:rFonts w:hint="eastAsia"/>
        </w:rPr>
        <w:t>　　图表 湖南金健米业股份有限公司负债指标走势图</w:t>
      </w:r>
      <w:r>
        <w:rPr>
          <w:rFonts w:hint="eastAsia"/>
        </w:rPr>
        <w:br/>
      </w:r>
      <w:r>
        <w:rPr>
          <w:rFonts w:hint="eastAsia"/>
        </w:rPr>
        <w:t>　　图表 湖南金健米业股份有限公司运营能力指标走势图</w:t>
      </w:r>
      <w:r>
        <w:rPr>
          <w:rFonts w:hint="eastAsia"/>
        </w:rPr>
        <w:br/>
      </w:r>
      <w:r>
        <w:rPr>
          <w:rFonts w:hint="eastAsia"/>
        </w:rPr>
        <w:t>　　图表 湖南金健米业股份有限公司成长能力指标走势图</w:t>
      </w:r>
      <w:r>
        <w:rPr>
          <w:rFonts w:hint="eastAsia"/>
        </w:rPr>
        <w:br/>
      </w:r>
      <w:r>
        <w:rPr>
          <w:rFonts w:hint="eastAsia"/>
        </w:rPr>
        <w:t>　　图表 河南莲花味精股份有限公司主要经济指标走势图</w:t>
      </w:r>
      <w:r>
        <w:rPr>
          <w:rFonts w:hint="eastAsia"/>
        </w:rPr>
        <w:br/>
      </w:r>
      <w:r>
        <w:rPr>
          <w:rFonts w:hint="eastAsia"/>
        </w:rPr>
        <w:t>　　图表 河南莲花味精股份有限公司经营收入走势图</w:t>
      </w:r>
      <w:r>
        <w:rPr>
          <w:rFonts w:hint="eastAsia"/>
        </w:rPr>
        <w:br/>
      </w:r>
      <w:r>
        <w:rPr>
          <w:rFonts w:hint="eastAsia"/>
        </w:rPr>
        <w:t>　　图表 河南莲花味精股份有限公司盈利指标走势图</w:t>
      </w:r>
      <w:r>
        <w:rPr>
          <w:rFonts w:hint="eastAsia"/>
        </w:rPr>
        <w:br/>
      </w:r>
      <w:r>
        <w:rPr>
          <w:rFonts w:hint="eastAsia"/>
        </w:rPr>
        <w:t>　　图表 河南莲花味精股份有限公司负债情况图</w:t>
      </w:r>
      <w:r>
        <w:rPr>
          <w:rFonts w:hint="eastAsia"/>
        </w:rPr>
        <w:br/>
      </w:r>
      <w:r>
        <w:rPr>
          <w:rFonts w:hint="eastAsia"/>
        </w:rPr>
        <w:t>　　图表 河南莲花味精股份有限公司负债指标走势图</w:t>
      </w:r>
      <w:r>
        <w:rPr>
          <w:rFonts w:hint="eastAsia"/>
        </w:rPr>
        <w:br/>
      </w:r>
      <w:r>
        <w:rPr>
          <w:rFonts w:hint="eastAsia"/>
        </w:rPr>
        <w:t>　　图表 河南莲花味精股份有限公司运营能力指标走势图</w:t>
      </w:r>
      <w:r>
        <w:rPr>
          <w:rFonts w:hint="eastAsia"/>
        </w:rPr>
        <w:br/>
      </w:r>
      <w:r>
        <w:rPr>
          <w:rFonts w:hint="eastAsia"/>
        </w:rPr>
        <w:t>　　图表 河南莲花味精股份有限公司成长能力指标走势图</w:t>
      </w:r>
      <w:r>
        <w:rPr>
          <w:rFonts w:hint="eastAsia"/>
        </w:rPr>
        <w:br/>
      </w:r>
      <w:r>
        <w:rPr>
          <w:rFonts w:hint="eastAsia"/>
        </w:rPr>
        <w:t>　　图表 内蒙古伊利实业集团股份有限公司主要经济指标走势图</w:t>
      </w:r>
      <w:r>
        <w:rPr>
          <w:rFonts w:hint="eastAsia"/>
        </w:rPr>
        <w:br/>
      </w:r>
      <w:r>
        <w:rPr>
          <w:rFonts w:hint="eastAsia"/>
        </w:rPr>
        <w:t>　　图表 内蒙古伊利实业集团股份有限公司经营收入走势图</w:t>
      </w:r>
      <w:r>
        <w:rPr>
          <w:rFonts w:hint="eastAsia"/>
        </w:rPr>
        <w:br/>
      </w:r>
      <w:r>
        <w:rPr>
          <w:rFonts w:hint="eastAsia"/>
        </w:rPr>
        <w:t>　　图表 内蒙古伊利实业集团股份有限公司盈利指标走势图</w:t>
      </w:r>
      <w:r>
        <w:rPr>
          <w:rFonts w:hint="eastAsia"/>
        </w:rPr>
        <w:br/>
      </w:r>
      <w:r>
        <w:rPr>
          <w:rFonts w:hint="eastAsia"/>
        </w:rPr>
        <w:t>　　图表 内蒙古伊利实业集团股份有限公司负债情况图</w:t>
      </w:r>
      <w:r>
        <w:rPr>
          <w:rFonts w:hint="eastAsia"/>
        </w:rPr>
        <w:br/>
      </w:r>
      <w:r>
        <w:rPr>
          <w:rFonts w:hint="eastAsia"/>
        </w:rPr>
        <w:t>　　图表 内蒙古伊利实业集团股份有限公司负债指标走势图</w:t>
      </w:r>
      <w:r>
        <w:rPr>
          <w:rFonts w:hint="eastAsia"/>
        </w:rPr>
        <w:br/>
      </w:r>
      <w:r>
        <w:rPr>
          <w:rFonts w:hint="eastAsia"/>
        </w:rPr>
        <w:t>　　图表 内蒙古伊利实业集团股份有限公司运营能力指标走势图</w:t>
      </w:r>
      <w:r>
        <w:rPr>
          <w:rFonts w:hint="eastAsia"/>
        </w:rPr>
        <w:br/>
      </w:r>
      <w:r>
        <w:rPr>
          <w:rFonts w:hint="eastAsia"/>
        </w:rPr>
        <w:t>　　图表 内蒙古伊利实业集团股份有限公司成长能力指标走势图</w:t>
      </w:r>
      <w:r>
        <w:rPr>
          <w:rFonts w:hint="eastAsia"/>
        </w:rPr>
        <w:br/>
      </w:r>
      <w:r>
        <w:rPr>
          <w:rFonts w:hint="eastAsia"/>
        </w:rPr>
        <w:t>　　图表 河南双汇投资发展股份有限公司主要经济指标走势图</w:t>
      </w:r>
      <w:r>
        <w:rPr>
          <w:rFonts w:hint="eastAsia"/>
        </w:rPr>
        <w:br/>
      </w:r>
      <w:r>
        <w:rPr>
          <w:rFonts w:hint="eastAsia"/>
        </w:rPr>
        <w:t>　　图表 河南双汇投资发展股份有限公司经营收入走势图</w:t>
      </w:r>
      <w:r>
        <w:rPr>
          <w:rFonts w:hint="eastAsia"/>
        </w:rPr>
        <w:br/>
      </w:r>
      <w:r>
        <w:rPr>
          <w:rFonts w:hint="eastAsia"/>
        </w:rPr>
        <w:t>　　图表 河南双汇投资发展股份有限公司盈利指标走势图</w:t>
      </w:r>
      <w:r>
        <w:rPr>
          <w:rFonts w:hint="eastAsia"/>
        </w:rPr>
        <w:br/>
      </w:r>
      <w:r>
        <w:rPr>
          <w:rFonts w:hint="eastAsia"/>
        </w:rPr>
        <w:t>　　图表 河南双汇投资发展股份有限公司负债情况图</w:t>
      </w:r>
      <w:r>
        <w:rPr>
          <w:rFonts w:hint="eastAsia"/>
        </w:rPr>
        <w:br/>
      </w:r>
      <w:r>
        <w:rPr>
          <w:rFonts w:hint="eastAsia"/>
        </w:rPr>
        <w:t>　　图表 河南双汇投资发展股份有限公司负债指标走势图</w:t>
      </w:r>
      <w:r>
        <w:rPr>
          <w:rFonts w:hint="eastAsia"/>
        </w:rPr>
        <w:br/>
      </w:r>
      <w:r>
        <w:rPr>
          <w:rFonts w:hint="eastAsia"/>
        </w:rPr>
        <w:t>　　图表 河南双汇投资发展股份有限公司运营能力指标走势图</w:t>
      </w:r>
      <w:r>
        <w:rPr>
          <w:rFonts w:hint="eastAsia"/>
        </w:rPr>
        <w:br/>
      </w:r>
      <w:r>
        <w:rPr>
          <w:rFonts w:hint="eastAsia"/>
        </w:rPr>
        <w:t>　　图表 河南双汇投资发展股份有限公司成长能力指标走势图</w:t>
      </w:r>
      <w:r>
        <w:rPr>
          <w:rFonts w:hint="eastAsia"/>
        </w:rPr>
        <w:br/>
      </w:r>
      <w:r>
        <w:rPr>
          <w:rFonts w:hint="eastAsia"/>
        </w:rPr>
        <w:t>　　图表 南宁糖业股份有限公司主要经济指标走势图</w:t>
      </w:r>
      <w:r>
        <w:rPr>
          <w:rFonts w:hint="eastAsia"/>
        </w:rPr>
        <w:br/>
      </w:r>
      <w:r>
        <w:rPr>
          <w:rFonts w:hint="eastAsia"/>
        </w:rPr>
        <w:t>　　图表 南宁糖业股份有限公司经营收入走势图</w:t>
      </w:r>
      <w:r>
        <w:rPr>
          <w:rFonts w:hint="eastAsia"/>
        </w:rPr>
        <w:br/>
      </w:r>
      <w:r>
        <w:rPr>
          <w:rFonts w:hint="eastAsia"/>
        </w:rPr>
        <w:t>　　图表 南宁糖业股份有限公司盈利指标走势图</w:t>
      </w:r>
      <w:r>
        <w:rPr>
          <w:rFonts w:hint="eastAsia"/>
        </w:rPr>
        <w:br/>
      </w:r>
      <w:r>
        <w:rPr>
          <w:rFonts w:hint="eastAsia"/>
        </w:rPr>
        <w:t>　　图表 南宁糖业股份有限公司负债情况图</w:t>
      </w:r>
      <w:r>
        <w:rPr>
          <w:rFonts w:hint="eastAsia"/>
        </w:rPr>
        <w:br/>
      </w:r>
      <w:r>
        <w:rPr>
          <w:rFonts w:hint="eastAsia"/>
        </w:rPr>
        <w:t>　　图表 南宁糖业股份有限公司负债指标走势图</w:t>
      </w:r>
      <w:r>
        <w:rPr>
          <w:rFonts w:hint="eastAsia"/>
        </w:rPr>
        <w:br/>
      </w:r>
      <w:r>
        <w:rPr>
          <w:rFonts w:hint="eastAsia"/>
        </w:rPr>
        <w:t>　　图表 南宁糖业股份有限公司运营能力指标走势图</w:t>
      </w:r>
      <w:r>
        <w:rPr>
          <w:rFonts w:hint="eastAsia"/>
        </w:rPr>
        <w:br/>
      </w:r>
      <w:r>
        <w:rPr>
          <w:rFonts w:hint="eastAsia"/>
        </w:rPr>
        <w:t>　　图表 南宁糖业股份有限公司成长能力指标走势图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7d7cf1a774ca9" w:history="1">
        <w:r>
          <w:rPr>
            <w:rStyle w:val="Hyperlink"/>
          </w:rPr>
          <w:t>2024-2030年中国食品生物技术应用市场现状调研分析及发展趋势报告</w:t>
        </w:r>
      </w:hyperlink>
      <w:r>
        <w:rPr>
          <w:color w:val="C00000"/>
        </w:rPr>
        <w:t>》，报告编号：</w:t>
      </w:r>
      <w:r>
        <w:rPr>
          <w:rFonts w:hint="eastAsia"/>
          <w:color w:val="C00000"/>
        </w:rPr>
        <w:t>1870670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7d7cf1a774ca9" w:history="1">
        <w:r>
          <w:rPr>
            <w:rStyle w:val="Hyperlink"/>
          </w:rPr>
          <w:t>https://www.20087.com/M_ShiPinYinLiao/70/ShiPinShengWuJiShuYingYongWeiLaiFaZhanQuShiYuCe.html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生物技术好就业吗、食品生物技术应用与展望、食品生物技术专业是干什么的、食品生物技术应用实例、食品生物技术专业认知、食品生物技术应用就业前景、食品生物技术、食品生物技术应用实验报告、食品生物技术的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af449e3d14cd2" w:history="1">
      <w:r>
        <w:rPr>
          <w:rStyle w:val="Hyperlink"/>
        </w:rPr>
        <w:t>2024-2030年中国食品生物技术应用市场现状调研分析及发展趋势报告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0/ShiPinShengWuJiShuYingYongWeiLaiFaZhanQuShiYuCe.html" TargetMode="External" Id="R0b67d7cf1a774ca9" /></Relationships>
</file>

<file path=word/_rels/header2.xml.rels>&#65279;<?xml version="1.0" encoding="utf-8"?><Relationships xmlns="http://schemas.openxmlformats.org/package/2006/relationships"><Relationship Type="http://schemas.openxmlformats.org/officeDocument/2006/relationships/hyperlink" Target="https://www.20087.com/M_ShiPinYinLiao/70/ShiPinShengWuJiShuYingYongWeiLaiFaZhanQuShiYuCe.html" TargetMode="External" Id="Reefaf449e3d1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2024-04-20T08:52:00Z</dcterms:created>
  <dcterms:modified xsi:type="dcterms:W3CDTF">2024-04-20T09:52:00Z</dcterms:modified>
  <dc:subject>2024-2030年中国食品生物技术应用市场现状调研分析及发展趋势报告</dc:subject>
  <dc:title>2024-2030年中国食品生物技术应用市场现状调研分析及发展趋势报告</dc:title>
  <cp:keywords>2024-2030年中国食品生物技术应用市场现状调研分析及发展趋势报告</cp:keywords>
  <dc:description>2024-2030年中国食品生物技术应用市场现状调研分析及发展趋势报告</dc:description>
</cp:coreProperties>
</file>