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4c93dcb8b4e7c" w:history="1">
              <w:r>
                <w:rPr>
                  <w:rStyle w:val="Hyperlink"/>
                </w:rPr>
                <w:t>2024-2030年中国家禽养殖市场调查研究与前景分析报告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4c93dcb8b4e7c" w:history="1">
              <w:r>
                <w:rPr>
                  <w:rStyle w:val="Hyperlink"/>
                </w:rPr>
                <w:t>2024-2030年中国家禽养殖市场调查研究与前景分析报告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4c93dcb8b4e7c" w:history="1">
                <w:r>
                  <w:rPr>
                    <w:rStyle w:val="Hyperlink"/>
                  </w:rPr>
                  <w:t>https://www.20087.com/1/37/JiaQinYangZhiShiChangQianJing.html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养殖业在全球范围内都是一个至关重要的农业组成部分，它不仅提供了丰富的蛋白质来源，还支撑着许多地区的经济和社会结构。近年来，随着人们对食品安全和动物福利的关注日益增加，家禽养殖业正在经历深刻的变革。一方面，传统的大规模工业化养殖模式正面临挑战，越来越多的消费者倾向于选择自由放养、有机饲养的家禽产品；另一方面，科技创新正在改变养殖方式，如精准喂养系统、疾病监测预警系统、环境控制系统等，提高了养殖效率和动物健康水平。此外，家禽养殖业也在积极探索循环农业模式，通过合理利用畜禽粪便和秸秆等农业废弃物，实现资源的循环利用和环境保护。</w:t>
      </w:r>
      <w:r>
        <w:rPr>
          <w:rFonts w:hint="eastAsia"/>
        </w:rPr>
        <w:br/>
      </w:r>
      <w:r>
        <w:rPr>
          <w:rFonts w:hint="eastAsia"/>
        </w:rPr>
        <w:t>　　未来，家禽养殖业的发展将更加注重可持续性和智能化。可持续性方面，行业将加大对生态友好型养殖技术的研发投入，如发展低排放、低污染的养殖模式，利用微生物技术处理粪污，减少抗生素使用，提升动物福利标准等。智能化方面，将广泛应用物联网、大数据、人工智能等技术，实现养殖过程的精准管理和自动化操作，如智能监控家禽生长状态、自动调节养殖环境、预测疾病发生等，从而提高养殖效率，降低成本，保障食品安全。同时，随着全球贸易的深化，家禽养殖业也将更加重视品牌建设和国际市场开拓，通过提升产品质量和品牌形象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4c93dcb8b4e7c" w:history="1">
        <w:r>
          <w:rPr>
            <w:rStyle w:val="Hyperlink"/>
          </w:rPr>
          <w:t>2024-2030年中国家禽养殖市场调查研究与前景分析报告</w:t>
        </w:r>
      </w:hyperlink>
      <w:r>
        <w:rPr>
          <w:rFonts w:hint="eastAsia"/>
        </w:rPr>
        <w:t>》深入剖析了当前家禽养殖行业的现状与市场需求，详细探讨了家禽养殖市场规模及其价格动态。家禽养殖报告从产业链角度出发，分析了上下游的影响因素，并进一步细分市场，对家禽养殖各细分领域的具体情况进行探讨。家禽养殖报告还根据现有数据，对家禽养殖市场前景及发展趋势进行了科学预测，揭示了行业内重点企业的竞争格局，评估了品牌影响力和市场集中度，同时指出了家禽养殖行业面临的风险与机遇。家禽养殖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世界家禽养殖行业运行态势分析</w:t>
      </w:r>
      <w:r>
        <w:rPr>
          <w:rFonts w:hint="eastAsia"/>
        </w:rPr>
        <w:br/>
      </w:r>
      <w:r>
        <w:rPr>
          <w:rFonts w:hint="eastAsia"/>
        </w:rPr>
        <w:t>　　第一节 世界家禽养殖行业概况</w:t>
      </w:r>
      <w:r>
        <w:rPr>
          <w:rFonts w:hint="eastAsia"/>
        </w:rPr>
        <w:br/>
      </w:r>
      <w:r>
        <w:rPr>
          <w:rFonts w:hint="eastAsia"/>
        </w:rPr>
        <w:t>　　　　一、世界各国家禽饲养标准参数浅析</w:t>
      </w:r>
      <w:r>
        <w:rPr>
          <w:rFonts w:hint="eastAsia"/>
        </w:rPr>
        <w:br/>
      </w:r>
      <w:r>
        <w:rPr>
          <w:rFonts w:hint="eastAsia"/>
        </w:rPr>
        <w:t>　　　　二、世界家禽饲养结构及所占比重</w:t>
      </w:r>
      <w:r>
        <w:rPr>
          <w:rFonts w:hint="eastAsia"/>
        </w:rPr>
        <w:br/>
      </w:r>
      <w:r>
        <w:rPr>
          <w:rFonts w:hint="eastAsia"/>
        </w:rPr>
        <w:t>　　　　三、世界家禽养殖行业发展的经验和教训</w:t>
      </w:r>
      <w:r>
        <w:rPr>
          <w:rFonts w:hint="eastAsia"/>
        </w:rPr>
        <w:br/>
      </w:r>
      <w:r>
        <w:rPr>
          <w:rFonts w:hint="eastAsia"/>
        </w:rPr>
        <w:t>　　　　四、世界家禽养殖行业发展动向</w:t>
      </w:r>
      <w:r>
        <w:rPr>
          <w:rFonts w:hint="eastAsia"/>
        </w:rPr>
        <w:br/>
      </w:r>
      <w:r>
        <w:rPr>
          <w:rFonts w:hint="eastAsia"/>
        </w:rPr>
        <w:t>　　第二节 2019-2024年世界家禽养殖行业主要国家及地区发展概况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第三节 2024-2030年世界家禽养殖行业发展趋势分析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中国家禽养殖行业发展环境分析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中国家禽养殖业政策环境分析</w:t>
      </w:r>
      <w:r>
        <w:rPr>
          <w:rFonts w:hint="eastAsia"/>
        </w:rPr>
        <w:br/>
      </w:r>
      <w:r>
        <w:rPr>
          <w:rFonts w:hint="eastAsia"/>
        </w:rPr>
        <w:t>　　　　一、六项税收优惠政策扶持家禽养殖业</w:t>
      </w:r>
      <w:r>
        <w:rPr>
          <w:rFonts w:hint="eastAsia"/>
        </w:rPr>
        <w:br/>
      </w:r>
      <w:r>
        <w:rPr>
          <w:rFonts w:hint="eastAsia"/>
        </w:rPr>
        <w:t>　　　　二、环保节能家禽养殖合作社享受优惠政策</w:t>
      </w:r>
      <w:r>
        <w:rPr>
          <w:rFonts w:hint="eastAsia"/>
        </w:rPr>
        <w:br/>
      </w:r>
      <w:r>
        <w:rPr>
          <w:rFonts w:hint="eastAsia"/>
        </w:rPr>
        <w:t>　　　　三、税收政策环境分析</w:t>
      </w:r>
      <w:r>
        <w:rPr>
          <w:rFonts w:hint="eastAsia"/>
        </w:rPr>
        <w:br/>
      </w:r>
      <w:r>
        <w:rPr>
          <w:rFonts w:hint="eastAsia"/>
        </w:rPr>
        <w:t>　　　　四、行业相关标准分析</w:t>
      </w:r>
      <w:r>
        <w:rPr>
          <w:rFonts w:hint="eastAsia"/>
        </w:rPr>
        <w:br/>
      </w:r>
      <w:r>
        <w:rPr>
          <w:rFonts w:hint="eastAsia"/>
        </w:rPr>
        <w:t>　　　　五、禽流感对中国家禽养殖业的影响分析</w:t>
      </w:r>
      <w:r>
        <w:rPr>
          <w:rFonts w:hint="eastAsia"/>
        </w:rPr>
        <w:br/>
      </w:r>
      <w:r>
        <w:rPr>
          <w:rFonts w:hint="eastAsia"/>
        </w:rPr>
        <w:t>　　第二节 中国家禽养殖行业社会环境</w:t>
      </w:r>
      <w:r>
        <w:rPr>
          <w:rFonts w:hint="eastAsia"/>
        </w:rPr>
        <w:br/>
      </w:r>
      <w:r>
        <w:rPr>
          <w:rFonts w:hint="eastAsia"/>
        </w:rPr>
        <w:t>　　第三节 中国经济环境分析</w:t>
      </w:r>
      <w:r>
        <w:rPr>
          <w:rFonts w:hint="eastAsia"/>
        </w:rPr>
        <w:br/>
      </w:r>
      <w:r>
        <w:rPr>
          <w:rFonts w:hint="eastAsia"/>
        </w:rPr>
        <w:t>　　第四节 中国家禽养殖行业技术发展环境分析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中国家禽养殖行业运行状况分析</w:t>
      </w:r>
      <w:r>
        <w:rPr>
          <w:rFonts w:hint="eastAsia"/>
        </w:rPr>
        <w:br/>
      </w:r>
      <w:r>
        <w:rPr>
          <w:rFonts w:hint="eastAsia"/>
        </w:rPr>
        <w:t>　　第一节 中国家禽养殖产业总况</w:t>
      </w:r>
      <w:r>
        <w:rPr>
          <w:rFonts w:hint="eastAsia"/>
        </w:rPr>
        <w:br/>
      </w:r>
      <w:r>
        <w:rPr>
          <w:rFonts w:hint="eastAsia"/>
        </w:rPr>
        <w:t>　　　　一、我国家禽养殖业持续健康发展</w:t>
      </w:r>
      <w:r>
        <w:rPr>
          <w:rFonts w:hint="eastAsia"/>
        </w:rPr>
        <w:br/>
      </w:r>
      <w:r>
        <w:rPr>
          <w:rFonts w:hint="eastAsia"/>
        </w:rPr>
        <w:t>　　　　二、中国家禽养殖方式得到改善</w:t>
      </w:r>
      <w:r>
        <w:rPr>
          <w:rFonts w:hint="eastAsia"/>
        </w:rPr>
        <w:br/>
      </w:r>
      <w:r>
        <w:rPr>
          <w:rFonts w:hint="eastAsia"/>
        </w:rPr>
        <w:t>　　　　三、中国标准化规模养殖发展加快</w:t>
      </w:r>
      <w:r>
        <w:rPr>
          <w:rFonts w:hint="eastAsia"/>
        </w:rPr>
        <w:br/>
      </w:r>
      <w:r>
        <w:rPr>
          <w:rFonts w:hint="eastAsia"/>
        </w:rPr>
        <w:t>　　　　四、中国家禽养殖行业产业化水平不断提高</w:t>
      </w:r>
      <w:r>
        <w:rPr>
          <w:rFonts w:hint="eastAsia"/>
        </w:rPr>
        <w:br/>
      </w:r>
      <w:r>
        <w:rPr>
          <w:rFonts w:hint="eastAsia"/>
        </w:rPr>
        <w:t>　　　　五、中国家禽养殖行业优势产业带初步形成</w:t>
      </w:r>
      <w:r>
        <w:rPr>
          <w:rFonts w:hint="eastAsia"/>
        </w:rPr>
        <w:br/>
      </w:r>
      <w:r>
        <w:rPr>
          <w:rFonts w:hint="eastAsia"/>
        </w:rPr>
        <w:t>　　第二节 近几年中国家禽养殖业科技应用新进展</w:t>
      </w:r>
      <w:r>
        <w:rPr>
          <w:rFonts w:hint="eastAsia"/>
        </w:rPr>
        <w:br/>
      </w:r>
      <w:r>
        <w:rPr>
          <w:rFonts w:hint="eastAsia"/>
        </w:rPr>
        <w:t>　　　　一、中国家禽育种技术已达到世界先进水平</w:t>
      </w:r>
      <w:r>
        <w:rPr>
          <w:rFonts w:hint="eastAsia"/>
        </w:rPr>
        <w:br/>
      </w:r>
      <w:r>
        <w:rPr>
          <w:rFonts w:hint="eastAsia"/>
        </w:rPr>
        <w:t>　　　　二、中国家禽饲养管理技术取得长足进步</w:t>
      </w:r>
      <w:r>
        <w:rPr>
          <w:rFonts w:hint="eastAsia"/>
        </w:rPr>
        <w:br/>
      </w:r>
      <w:r>
        <w:rPr>
          <w:rFonts w:hint="eastAsia"/>
        </w:rPr>
        <w:t>　　　　三、中国家禽疫病防控技术取得突破性进展</w:t>
      </w:r>
      <w:r>
        <w:rPr>
          <w:rFonts w:hint="eastAsia"/>
        </w:rPr>
        <w:br/>
      </w:r>
      <w:r>
        <w:rPr>
          <w:rFonts w:hint="eastAsia"/>
        </w:rPr>
        <w:t>　　　　四、中国家禽饲料生产技术加快发展</w:t>
      </w:r>
      <w:r>
        <w:rPr>
          <w:rFonts w:hint="eastAsia"/>
        </w:rPr>
        <w:br/>
      </w:r>
      <w:r>
        <w:rPr>
          <w:rFonts w:hint="eastAsia"/>
        </w:rPr>
        <w:t>　　第三节 2023-2024年中国家禽养殖行业热点问题探讨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中国家禽养殖产业深度剖析</w:t>
      </w:r>
      <w:r>
        <w:rPr>
          <w:rFonts w:hint="eastAsia"/>
        </w:rPr>
        <w:br/>
      </w:r>
      <w:r>
        <w:rPr>
          <w:rFonts w:hint="eastAsia"/>
        </w:rPr>
        <w:t>　　第一节 中国家禽养殖行业的产业链透析</w:t>
      </w:r>
      <w:r>
        <w:rPr>
          <w:rFonts w:hint="eastAsia"/>
        </w:rPr>
        <w:br/>
      </w:r>
      <w:r>
        <w:rPr>
          <w:rFonts w:hint="eastAsia"/>
        </w:rPr>
        <w:t>　　第二节 2023-2024年中国家禽养殖结构分析</w:t>
      </w:r>
      <w:r>
        <w:rPr>
          <w:rFonts w:hint="eastAsia"/>
        </w:rPr>
        <w:br/>
      </w:r>
      <w:r>
        <w:rPr>
          <w:rFonts w:hint="eastAsia"/>
        </w:rPr>
        <w:t>　　　　一、中国家禽构成及所占比重</w:t>
      </w:r>
      <w:r>
        <w:rPr>
          <w:rFonts w:hint="eastAsia"/>
        </w:rPr>
        <w:br/>
      </w:r>
      <w:r>
        <w:rPr>
          <w:rFonts w:hint="eastAsia"/>
        </w:rPr>
        <w:t>　　　　二、中国禽类产量快速增长，仅次于美国</w:t>
      </w:r>
      <w:r>
        <w:rPr>
          <w:rFonts w:hint="eastAsia"/>
        </w:rPr>
        <w:br/>
      </w:r>
      <w:r>
        <w:rPr>
          <w:rFonts w:hint="eastAsia"/>
        </w:rPr>
        <w:t>　　　　三、中国禽肉产量与细分所占比重</w:t>
      </w:r>
      <w:r>
        <w:rPr>
          <w:rFonts w:hint="eastAsia"/>
        </w:rPr>
        <w:br/>
      </w:r>
      <w:r>
        <w:rPr>
          <w:rFonts w:hint="eastAsia"/>
        </w:rPr>
        <w:t>　　　　四、禽肉成为我国畜产品出口创汇的主要产品</w:t>
      </w:r>
      <w:r>
        <w:rPr>
          <w:rFonts w:hint="eastAsia"/>
        </w:rPr>
        <w:br/>
      </w:r>
      <w:r>
        <w:rPr>
          <w:rFonts w:hint="eastAsia"/>
        </w:rPr>
        <w:t>　　　　五、我国的禽类生产和消费具有巨大的发展空间</w:t>
      </w:r>
      <w:r>
        <w:rPr>
          <w:rFonts w:hint="eastAsia"/>
        </w:rPr>
        <w:br/>
      </w:r>
      <w:r>
        <w:rPr>
          <w:rFonts w:hint="eastAsia"/>
        </w:rPr>
        <w:t>　　第三节 2023-2024年中国畜禽产业运行情况分析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2019-2024年中国家禽养殖行业生产状况分析</w:t>
      </w:r>
      <w:r>
        <w:rPr>
          <w:rFonts w:hint="eastAsia"/>
        </w:rPr>
        <w:br/>
      </w:r>
      <w:r>
        <w:rPr>
          <w:rFonts w:hint="eastAsia"/>
        </w:rPr>
        <w:t>　　第一节 2019-2024年中国畜禽行业总产值分析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2019-2024年中国家禽养殖行业区域市场分析</w:t>
      </w:r>
      <w:r>
        <w:rPr>
          <w:rFonts w:hint="eastAsia"/>
        </w:rPr>
        <w:br/>
      </w:r>
      <w:r>
        <w:rPr>
          <w:rFonts w:hint="eastAsia"/>
        </w:rPr>
        <w:t>　　第三节 2019-2024年中国家禽养殖行业主要产品产量统计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2019-2024年中国家禽，即鸡、鸭、鹅、火鸡及珍珠鸡进、出口数据统计情况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2019-2024年中国家禽，即鸡、鸭、鹅、火鸡及珍珠鸡出口统计</w:t>
      </w:r>
      <w:r>
        <w:rPr>
          <w:rFonts w:hint="eastAsia"/>
        </w:rPr>
        <w:br/>
      </w:r>
      <w:r>
        <w:rPr>
          <w:rFonts w:hint="eastAsia"/>
        </w:rPr>
        <w:t>　　　　一、2019-2024年中国家禽，即鸡、鸭、鹅、火鸡及珍珠鸡出口数量统计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二、2019-2024年中国家禽，即鸡、鸭、鹅、火鸡及珍珠鸡出口金额统计</w:t>
      </w:r>
      <w:r>
        <w:rPr>
          <w:rFonts w:hint="eastAsia"/>
        </w:rPr>
        <w:br/>
      </w:r>
      <w:r>
        <w:rPr>
          <w:rFonts w:hint="eastAsia"/>
        </w:rPr>
        <w:t>　　第二节 2019-2024年中国家禽，即鸡、鸭、鹅、火鸡及珍珠鸡进口统计</w:t>
      </w:r>
      <w:r>
        <w:rPr>
          <w:rFonts w:hint="eastAsia"/>
        </w:rPr>
        <w:br/>
      </w:r>
      <w:r>
        <w:rPr>
          <w:rFonts w:hint="eastAsia"/>
        </w:rPr>
        <w:t>　　　　一、2019-2024年中国家禽，即鸡、鸭、鹅、火鸡及珍珠鸡进口数量统计</w:t>
      </w:r>
      <w:r>
        <w:rPr>
          <w:rFonts w:hint="eastAsia"/>
        </w:rPr>
        <w:br/>
      </w:r>
      <w:r>
        <w:rPr>
          <w:rFonts w:hint="eastAsia"/>
        </w:rPr>
        <w:t>　　　　二、2019-2024年中国家禽，即鸡、鸭、鹅、火鸡及珍珠鸡进口金额统计</w:t>
      </w:r>
      <w:r>
        <w:rPr>
          <w:rFonts w:hint="eastAsia"/>
        </w:rPr>
        <w:br/>
      </w:r>
      <w:r>
        <w:rPr>
          <w:rFonts w:hint="eastAsia"/>
        </w:rPr>
        <w:t>　　第三节 2019-2024年中国家禽，即鸡、鸭、鹅、火鸡及珍珠鸡进、出口价格统计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2019-2024年中国家禽养殖业数据监测分析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2023-2024年中国家禽养殖业竞争态势分析</w:t>
      </w:r>
      <w:r>
        <w:rPr>
          <w:rFonts w:hint="eastAsia"/>
        </w:rPr>
        <w:br/>
      </w:r>
      <w:r>
        <w:rPr>
          <w:rFonts w:hint="eastAsia"/>
        </w:rPr>
        <w:t>　　第一节 2023-2024年中国家禽养殖行业制造竞争力分析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一、中国家禽养殖行业产业链条分析</w:t>
      </w:r>
      <w:r>
        <w:rPr>
          <w:rFonts w:hint="eastAsia"/>
        </w:rPr>
        <w:br/>
      </w:r>
      <w:r>
        <w:rPr>
          <w:rFonts w:hint="eastAsia"/>
        </w:rPr>
        <w:t>　　　　二、中国家禽养殖行业要素成本</w:t>
      </w:r>
      <w:r>
        <w:rPr>
          <w:rFonts w:hint="eastAsia"/>
        </w:rPr>
        <w:br/>
      </w:r>
      <w:r>
        <w:rPr>
          <w:rFonts w:hint="eastAsia"/>
        </w:rPr>
        <w:t>　　第二节 2023-2024年中国家禽养殖行业技术创新竞争力分析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一、中国家禽养殖行业研发投入的资金来源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二、销售前十企业的创新组织能力分析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2023-2024年中国家禽养殖行业市场竞争力评价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2019-2024年中国畜禽养殖行业市场发展区域比较分析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一、区域市场规模情况分析</w:t>
      </w:r>
      <w:r>
        <w:rPr>
          <w:rFonts w:hint="eastAsia"/>
        </w:rPr>
        <w:br/>
      </w:r>
      <w:r>
        <w:rPr>
          <w:rFonts w:hint="eastAsia"/>
        </w:rPr>
        <w:t>　　　　二、区域市场发展现状分析</w:t>
      </w:r>
      <w:r>
        <w:rPr>
          <w:rFonts w:hint="eastAsia"/>
        </w:rPr>
        <w:br/>
      </w:r>
      <w:r>
        <w:rPr>
          <w:rFonts w:hint="eastAsia"/>
        </w:rPr>
        <w:t>　　　　三、区域市场前景分析</w:t>
      </w:r>
      <w:r>
        <w:rPr>
          <w:rFonts w:hint="eastAsia"/>
        </w:rPr>
        <w:br/>
      </w:r>
      <w:r>
        <w:rPr>
          <w:rFonts w:hint="eastAsia"/>
        </w:rPr>
        <w:t>　　　　四、区域市场重点省市分析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中国禽业养殖行业优势企业分析</w:t>
      </w:r>
      <w:r>
        <w:rPr>
          <w:rFonts w:hint="eastAsia"/>
        </w:rPr>
        <w:br/>
      </w:r>
      <w:r>
        <w:rPr>
          <w:rFonts w:hint="eastAsia"/>
        </w:rPr>
        <w:t>　　第一节 华英农业（002321）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民和股份（002234）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正虹科技（000702）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大江股份（600695）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罗牛山（000735）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广弘控股（000529）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ST康达尔（000048）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圣农发展（002299）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2024-2030年中国家禽养殖行业发展趋势与对策分</w:t>
      </w:r>
      <w:r>
        <w:rPr>
          <w:rFonts w:hint="eastAsia"/>
        </w:rPr>
        <w:br/>
      </w:r>
      <w:r>
        <w:rPr>
          <w:rFonts w:hint="eastAsia"/>
        </w:rPr>
        <w:t>　　第一节 2024-2030年中国家禽养殖行业发展趋势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2024-2030年中国家禽养殖行业前景展望分析</w:t>
      </w:r>
      <w:r>
        <w:rPr>
          <w:rFonts w:hint="eastAsia"/>
        </w:rPr>
        <w:br/>
      </w:r>
      <w:r>
        <w:rPr>
          <w:rFonts w:hint="eastAsia"/>
        </w:rPr>
        <w:t>　　第三节 2024-2030年家禽养殖行业需求情况定性预测</w:t>
      </w:r>
      <w:r>
        <w:rPr>
          <w:rFonts w:hint="eastAsia"/>
        </w:rPr>
        <w:br/>
      </w:r>
      <w:r>
        <w:rPr>
          <w:rFonts w:hint="eastAsia"/>
        </w:rPr>
        <w:t>　　　　一、家禽养殖行业市场消费影响因素</w:t>
      </w:r>
      <w:r>
        <w:rPr>
          <w:rFonts w:hint="eastAsia"/>
        </w:rPr>
        <w:br/>
      </w:r>
      <w:r>
        <w:rPr>
          <w:rFonts w:hint="eastAsia"/>
        </w:rPr>
        <w:t>　　　　二、消费趋势预测</w:t>
      </w:r>
      <w:r>
        <w:rPr>
          <w:rFonts w:hint="eastAsia"/>
        </w:rPr>
        <w:br/>
      </w:r>
      <w:r>
        <w:rPr>
          <w:rFonts w:hint="eastAsia"/>
        </w:rPr>
        <w:t>　　　　三、家禽养殖行业价格走势预测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2024-2030年中国家禽养殖行业投资战略研究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2024-2030年中国家禽养殖行业投资环境分析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2024-2030年中国家禽养殖行业投资机会分析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2024-2030年中国家禽养殖行业投资风险分析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2024-2030年中国家禽养殖行业项目融资问题分析与专家观点</w:t>
      </w:r>
      <w:r>
        <w:rPr>
          <w:rFonts w:hint="eastAsia"/>
        </w:rPr>
        <w:br/>
      </w:r>
      <w:r>
        <w:rPr>
          <w:rFonts w:hint="eastAsia"/>
        </w:rPr>
        <w:t>　　第一节 2024-2030年中国家禽养殖行业项目的融资演变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2024-2030年中国家禽养殖项目特点、融资特点及影响因素分析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2024-2030年中国家禽养殖行业项目的融资对策</w:t>
      </w:r>
      <w:r>
        <w:rPr>
          <w:rFonts w:hint="eastAsia"/>
        </w:rPr>
        <w:br/>
      </w:r>
      <w:r>
        <w:rPr>
          <w:rFonts w:hint="eastAsia"/>
        </w:rPr>
        <w:t>　　　　一、项目融资风险类型</w:t>
      </w:r>
      <w:r>
        <w:rPr>
          <w:rFonts w:hint="eastAsia"/>
        </w:rPr>
        <w:br/>
      </w:r>
      <w:r>
        <w:rPr>
          <w:rFonts w:hint="eastAsia"/>
        </w:rPr>
        <w:t>　　　　二、项目融资风险管理的主要环节</w:t>
      </w:r>
      <w:r>
        <w:rPr>
          <w:rFonts w:hint="eastAsia"/>
        </w:rPr>
        <w:br/>
      </w:r>
      <w:r>
        <w:rPr>
          <w:rFonts w:hint="eastAsia"/>
        </w:rPr>
        <w:t>　　　　三、我国项目融资风险管理的主要问题</w:t>
      </w:r>
      <w:r>
        <w:rPr>
          <w:rFonts w:hint="eastAsia"/>
        </w:rPr>
        <w:br/>
      </w:r>
      <w:r>
        <w:rPr>
          <w:rFonts w:hint="eastAsia"/>
        </w:rPr>
        <w:t>　　　　四、完善我国项目融资风险管理的对策</w:t>
      </w:r>
      <w:r>
        <w:rPr>
          <w:rFonts w:hint="eastAsia"/>
        </w:rPr>
        <w:br/>
      </w:r>
      <w:r>
        <w:rPr>
          <w:rFonts w:hint="eastAsia"/>
        </w:rPr>
        <w:t>　　第四节 [中:智:林:]权威专家观点建议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家禽养殖行业现状</w:t>
      </w:r>
      <w:r>
        <w:rPr>
          <w:rFonts w:hint="eastAsia"/>
        </w:rPr>
        <w:br/>
      </w:r>
      <w:r>
        <w:rPr>
          <w:rFonts w:hint="eastAsia"/>
        </w:rPr>
        <w:t>　　图表 家禽养殖行业产业链调研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2019-2024年家禽养殖行业市场容量统计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2019-2024年中国家禽养殖行业市场规模情况</w:t>
      </w:r>
      <w:r>
        <w:rPr>
          <w:rFonts w:hint="eastAsia"/>
        </w:rPr>
        <w:br/>
      </w:r>
      <w:r>
        <w:rPr>
          <w:rFonts w:hint="eastAsia"/>
        </w:rPr>
        <w:t>　　图表 家禽养殖行业动态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2019-2024年中国家禽养殖行业经营效益分析</w:t>
      </w:r>
      <w:r>
        <w:rPr>
          <w:rFonts w:hint="eastAsia"/>
        </w:rPr>
        <w:br/>
      </w:r>
      <w:r>
        <w:rPr>
          <w:rFonts w:hint="eastAsia"/>
        </w:rPr>
        <w:t>　　图表 家禽养殖行业竞争对手分析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**地区家禽养殖市场规模</w:t>
      </w:r>
      <w:r>
        <w:rPr>
          <w:rFonts w:hint="eastAsia"/>
        </w:rPr>
        <w:br/>
      </w:r>
      <w:r>
        <w:rPr>
          <w:rFonts w:hint="eastAsia"/>
        </w:rPr>
        <w:t>　　图表 **地区家禽养殖行业市场需求</w:t>
      </w:r>
      <w:r>
        <w:rPr>
          <w:rFonts w:hint="eastAsia"/>
        </w:rPr>
        <w:br/>
      </w:r>
      <w:r>
        <w:rPr>
          <w:rFonts w:hint="eastAsia"/>
        </w:rPr>
        <w:t>　　图表 **地区家禽养殖市场调研</w:t>
      </w:r>
      <w:r>
        <w:rPr>
          <w:rFonts w:hint="eastAsia"/>
        </w:rPr>
        <w:br/>
      </w:r>
      <w:r>
        <w:rPr>
          <w:rFonts w:hint="eastAsia"/>
        </w:rPr>
        <w:t>　　图表 **地区家禽养殖行业市场需求分析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**地区家禽养殖市场规模</w:t>
      </w:r>
      <w:r>
        <w:rPr>
          <w:rFonts w:hint="eastAsia"/>
        </w:rPr>
        <w:br/>
      </w:r>
      <w:r>
        <w:rPr>
          <w:rFonts w:hint="eastAsia"/>
        </w:rPr>
        <w:t>　　图表 **地区家禽养殖行业市场需求</w:t>
      </w:r>
      <w:r>
        <w:rPr>
          <w:rFonts w:hint="eastAsia"/>
        </w:rPr>
        <w:br/>
      </w:r>
      <w:r>
        <w:rPr>
          <w:rFonts w:hint="eastAsia"/>
        </w:rPr>
        <w:t>　　图表 **地区家禽养殖市场调研</w:t>
      </w:r>
      <w:r>
        <w:rPr>
          <w:rFonts w:hint="eastAsia"/>
        </w:rPr>
        <w:br/>
      </w:r>
      <w:r>
        <w:rPr>
          <w:rFonts w:hint="eastAsia"/>
        </w:rPr>
        <w:t>　　图表 **地区家禽养殖行业市场需求分析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2024-2030年中国家禽养殖行业信息化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2024-2030年中国家禽养殖行业市场容量预测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2024-2030年中国家禽养殖行业市场规模预测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2024-2030年中国家禽养殖行业风险分析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2024-2030年中国家禽养殖市场前景分析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2024-2030年中国家禽养殖行业发展趋势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4c93dcb8b4e7c" w:history="1">
        <w:r>
          <w:rPr>
            <w:rStyle w:val="Hyperlink"/>
          </w:rPr>
          <w:t>2024-2030年中国家禽养殖市场调查研究与前景分析报告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4c93dcb8b4e7c" w:history="1">
        <w:r>
          <w:rPr>
            <w:rStyle w:val="Hyperlink"/>
          </w:rPr>
          <w:t>https://www.20087.com/1/37/JiaQinYangZhiShiChangQianJing.html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5f1b3c4d3460a" w:history="1">
      <w:r>
        <w:rPr>
          <w:rStyle w:val="Hyperlink"/>
        </w:rPr>
        <w:t>2024-2030年中国家禽养殖市场调查研究与前景分析报告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JiaQinYangZhiShiChangQianJing.html" TargetMode="External" Id="Rb3c4c93dcb8b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JiaQinYangZhiShiChangQianJing.html" TargetMode="External" Id="R74d5f1b3c4d3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2024-03-07T02:36:00Z</dcterms:created>
  <dcterms:modified xsi:type="dcterms:W3CDTF">2024-03-07T03:36:00Z</dcterms:modified>
  <dc:subject>2024-2030年中国家禽养殖市场调查研究与前景分析报告</dc:subject>
  <dc:title>2024-2030年中国家禽养殖市场调查研究与前景分析报告</dc:title>
  <cp:keywords>2024-2030年中国家禽养殖市场调查研究与前景分析报告</cp:keywords>
  <dc:description>2024-2030年中国家禽养殖市场调查研究与前景分析报告</dc:description>
</cp:coreProperties>
</file>