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9adec18414fa9" w:history="1">
              <w:r>
                <w:rPr>
                  <w:rStyle w:val="Hyperlink"/>
                </w:rPr>
                <w:t>2025-2031年中国果酱行业现状研究分析及市场前景预测报告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9adec18414fa9" w:history="1">
              <w:r>
                <w:rPr>
                  <w:rStyle w:val="Hyperlink"/>
                </w:rPr>
                <w:t>2025-2031年中国果酱行业现状研究分析及市场前景预测报告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9adec18414fa9" w:history="1">
                <w:r>
                  <w:rPr>
                    <w:rStyle w:val="Hyperlink"/>
                  </w:rPr>
                  <w:t>https://www.20087.com/1/17/GuoJiangShiChangJingZhengYuFaZha.html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酱是一种常见的食品配料，深受消费者喜爱。近年来，随着消费者对健康饮食和天然食品的追求，果酱行业正经历一场品质革命。低糖、无添加、有机认证的果酱产品越来越受到市场欢迎。同时，果酱的风味和包装形式也日益多样化，从传统水果口味到异国情调，从玻璃罐装到便携式小包装，满足不同消费场景和需求。此外，果酱企业开始注重可持续发展，采用环保包装材料，支持本地农场，推动农业生态化。</w:t>
      </w:r>
      <w:r>
        <w:rPr>
          <w:rFonts w:hint="eastAsia"/>
        </w:rPr>
        <w:br/>
      </w:r>
      <w:r>
        <w:rPr>
          <w:rFonts w:hint="eastAsia"/>
        </w:rPr>
        <w:t>　　未来，果酱行业将更加注重健康化和个性化。一方面，随着消费者对糖分摄入量的关注，低糖、无糖或使用天然甜味剂的果酱将获得更多市场份额。另一方面，个性化和定制化服务将成为果酱行业的新亮点，如提供DIY果酱套装，让消费者参与果酱制作过程，或是推出限量版、季节限定口味，增强产品独特性和吸引力。此外，果酱品牌将加强与健康生活方式的关联，如与健身中心、健康食品店合作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9adec18414fa9" w:history="1">
        <w:r>
          <w:rPr>
            <w:rStyle w:val="Hyperlink"/>
          </w:rPr>
          <w:t>2025-2031年中国果酱行业现状研究分析及市场前景预测报告</w:t>
        </w:r>
      </w:hyperlink>
      <w:r>
        <w:rPr>
          <w:rFonts w:hint="eastAsia"/>
        </w:rPr>
        <w:t>》通过详实的数据分析，全面解析了果酱行业的市场规模、需求动态及价格趋势，深入探讨了果酱产业链上下游的协同关系与竞争格局变化。报告对果酱细分市场进行精准划分，结合重点企业研究，揭示了品牌影响力与市场集中度的现状，为行业参与者提供了清晰的竞争态势洞察。同时，报告结合宏观经济环境、技术发展路径及消费者需求演变，科学预测了果酱行业的未来发展方向，并针对潜在风险提出了切实可行的应对策略。报告为果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果酱行业发展概述</w:t>
      </w:r>
      <w:r>
        <w:rPr>
          <w:rFonts w:hint="eastAsia"/>
        </w:rPr>
        <w:br/>
      </w:r>
      <w:r>
        <w:rPr>
          <w:rFonts w:hint="eastAsia"/>
        </w:rPr>
        <w:t>　　　　一、果酱定义</w:t>
      </w:r>
      <w:r>
        <w:rPr>
          <w:rFonts w:hint="eastAsia"/>
        </w:rPr>
        <w:br/>
      </w:r>
      <w:r>
        <w:rPr>
          <w:rFonts w:hint="eastAsia"/>
        </w:rPr>
        <w:t>　　　　二、果酱应用</w:t>
      </w:r>
      <w:r>
        <w:rPr>
          <w:rFonts w:hint="eastAsia"/>
        </w:rPr>
        <w:br/>
      </w:r>
      <w:r>
        <w:rPr>
          <w:rFonts w:hint="eastAsia"/>
        </w:rPr>
        <w:t>　　第四节 果酱行业发展概况</w:t>
      </w:r>
      <w:r>
        <w:rPr>
          <w:rFonts w:hint="eastAsia"/>
        </w:rPr>
        <w:br/>
      </w:r>
      <w:r>
        <w:rPr>
          <w:rFonts w:hint="eastAsia"/>
        </w:rPr>
        <w:t>　　　　一、全球果酱行业发展概况</w:t>
      </w:r>
      <w:r>
        <w:rPr>
          <w:rFonts w:hint="eastAsia"/>
        </w:rPr>
        <w:br/>
      </w:r>
      <w:r>
        <w:rPr>
          <w:rFonts w:hint="eastAsia"/>
        </w:rPr>
        <w:t>　　　　二、果酱国内行业现状阐述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2025-2031年全球果酱行业供给情况分析及趋势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2020-2025年全球果酱行业市场供给分析</w:t>
      </w:r>
      <w:r>
        <w:rPr>
          <w:rFonts w:hint="eastAsia"/>
        </w:rPr>
        <w:br/>
      </w:r>
      <w:r>
        <w:rPr>
          <w:rFonts w:hint="eastAsia"/>
        </w:rPr>
        <w:t>　　　　一、果酱整体供给情况分析</w:t>
      </w:r>
      <w:r>
        <w:rPr>
          <w:rFonts w:hint="eastAsia"/>
        </w:rPr>
        <w:br/>
      </w:r>
      <w:r>
        <w:rPr>
          <w:rFonts w:hint="eastAsia"/>
        </w:rPr>
        <w:t>　　　　二、果酱重点区域供给分析</w:t>
      </w:r>
      <w:r>
        <w:rPr>
          <w:rFonts w:hint="eastAsia"/>
        </w:rPr>
        <w:br/>
      </w:r>
      <w:r>
        <w:rPr>
          <w:rFonts w:hint="eastAsia"/>
        </w:rPr>
        <w:t>　　第二节 果酱行业供给关系因素分析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2025-2031年全球果酱行业市场供给趋势</w:t>
      </w:r>
      <w:r>
        <w:rPr>
          <w:rFonts w:hint="eastAsia"/>
        </w:rPr>
        <w:br/>
      </w:r>
      <w:r>
        <w:rPr>
          <w:rFonts w:hint="eastAsia"/>
        </w:rPr>
        <w:t>　　　　一、果酱整体供给情况趋势分析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二、果酱重点区域供给趋势分析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2020-2025年中国果酱市场供需分析</w:t>
      </w:r>
      <w:r>
        <w:rPr>
          <w:rFonts w:hint="eastAsia"/>
        </w:rPr>
        <w:br/>
      </w:r>
      <w:r>
        <w:rPr>
          <w:rFonts w:hint="eastAsia"/>
        </w:rPr>
        <w:t>　　第一节 2020-2025年果酱产能分析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一、2020-2025年中国果酱产能回顾</w:t>
      </w:r>
      <w:r>
        <w:rPr>
          <w:rFonts w:hint="eastAsia"/>
        </w:rPr>
        <w:br/>
      </w:r>
      <w:r>
        <w:rPr>
          <w:rFonts w:hint="eastAsia"/>
        </w:rPr>
        <w:t>　　　　二、2025年中国果酱产能预测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三、2020-2025年中国果酱产能利用率分析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2020-2025年果酱产量分析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一、2020-2025年中国果酱产量回顾</w:t>
      </w:r>
      <w:r>
        <w:rPr>
          <w:rFonts w:hint="eastAsia"/>
        </w:rPr>
        <w:br/>
      </w:r>
      <w:r>
        <w:rPr>
          <w:rFonts w:hint="eastAsia"/>
        </w:rPr>
        <w:t>　　　　二、2025年中国果酱产量预测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三、2020-2025年中国果酱增长率</w:t>
      </w:r>
      <w:r>
        <w:rPr>
          <w:rFonts w:hint="eastAsia"/>
        </w:rPr>
        <w:br/>
      </w:r>
      <w:r>
        <w:rPr>
          <w:rFonts w:hint="eastAsia"/>
        </w:rPr>
        <w:t>　　第三节 2020-2025年果酱市场需求分析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一、2020-2025年中国果酱市场需求量回顾</w:t>
      </w:r>
      <w:r>
        <w:rPr>
          <w:rFonts w:hint="eastAsia"/>
        </w:rPr>
        <w:br/>
      </w:r>
      <w:r>
        <w:rPr>
          <w:rFonts w:hint="eastAsia"/>
        </w:rPr>
        <w:t>　　　　二、2025年中国果酱市场需求量预测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中国果酱产业链结构分析</w:t>
      </w:r>
      <w:r>
        <w:rPr>
          <w:rFonts w:hint="eastAsia"/>
        </w:rPr>
        <w:br/>
      </w:r>
      <w:r>
        <w:rPr>
          <w:rFonts w:hint="eastAsia"/>
        </w:rPr>
        <w:t>　　第一节 中国果酱产业链结构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中国果酱产业链演进趋势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中国果酱产业链竞争分析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2025-2031年中国果酱行业市场经营情况分析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2020-2025年中国果酱行业市场规模分析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2020-2025年中国果酱行业基本特点分析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2020-2025年中国果酱行业销售收入分析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2020-2025年中国果酱行业市场集中度分析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2020-2025年中国果酱行业市场占有率分析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2025-2031年中国果酱行业市场规模预测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2025-2031年中国果酱行业区域市场分析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2025-2031年华北地区果酱行业分析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2020-2025年中国果酱行业成本费用分析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2020-2025年果酱行业产品销售成本分析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2020-2025年果酱行业销售费用分析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2020-2025年果酱行业管理费用分析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2020-2025年果酱行业财务费用分析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2020-2025年果酱行业相关行业市场运行综合分析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2020-2025年果酱行业上游运行分析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三、行业上游对果酱行业影响力分析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2020-2025年果酱行业下游运行分析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三、行业下游对果酱行业影响力分析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2025-2031年中国果酱产品价格分析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2020-2025年中国果酱历年价格回顾</w:t>
      </w:r>
      <w:r>
        <w:rPr>
          <w:rFonts w:hint="eastAsia"/>
        </w:rPr>
        <w:br/>
      </w:r>
      <w:r>
        <w:rPr>
          <w:rFonts w:hint="eastAsia"/>
        </w:rPr>
        <w:t>　　第二节 中国果酱当前市场价格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中国果酱价格影响因素分析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2025-2031年果酱行业未来价格走势预测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2025-2031年中国果酱进出口分析</w:t>
      </w:r>
      <w:r>
        <w:rPr>
          <w:rFonts w:hint="eastAsia"/>
        </w:rPr>
        <w:br/>
      </w:r>
      <w:r>
        <w:rPr>
          <w:rFonts w:hint="eastAsia"/>
        </w:rPr>
        <w:t>　　第一节 果酱近年进出口概况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中国果酱行业历史进出口总量变化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一、2020-2025年果酱行业进口总量变化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二、2020-2025年果酱行业出口总量变化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三、2020-2025年果酱进出口差量变动情况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中国果酱行业历史进出口结构变化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一、2020-2025年果酱行业进口来源情况分析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二、2020-2025年果酱行业出口去向分析</w:t>
      </w:r>
      <w:r>
        <w:rPr>
          <w:rFonts w:hint="eastAsia"/>
        </w:rPr>
        <w:br/>
      </w:r>
      <w:r>
        <w:rPr>
          <w:rFonts w:hint="eastAsia"/>
        </w:rPr>
        <w:t>　　第五节 中国果酱行业进出口态势展望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一、中国果酱进出口的主要影响因素分析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二、2025-2031年中国果酱行业进口态势展望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三、2025-2031年中国果酱行业出口态势展望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果酱行业竞争格局分析</w:t>
      </w:r>
      <w:r>
        <w:rPr>
          <w:rFonts w:hint="eastAsia"/>
        </w:rPr>
        <w:br/>
      </w:r>
      <w:r>
        <w:rPr>
          <w:rFonts w:hint="eastAsia"/>
        </w:rPr>
        <w:t>　　第一节 果酱行业集中度分析</w:t>
      </w:r>
      <w:r>
        <w:rPr>
          <w:rFonts w:hint="eastAsia"/>
        </w:rPr>
        <w:br/>
      </w:r>
      <w:r>
        <w:rPr>
          <w:rFonts w:hint="eastAsia"/>
        </w:rPr>
        <w:t>　　　　一、果酱市场集中度分析</w:t>
      </w:r>
      <w:r>
        <w:rPr>
          <w:rFonts w:hint="eastAsia"/>
        </w:rPr>
        <w:br/>
      </w:r>
      <w:r>
        <w:rPr>
          <w:rFonts w:hint="eastAsia"/>
        </w:rPr>
        <w:t>　　　　二、果酱企业集中度分析</w:t>
      </w:r>
      <w:r>
        <w:rPr>
          <w:rFonts w:hint="eastAsia"/>
        </w:rPr>
        <w:br/>
      </w:r>
      <w:r>
        <w:rPr>
          <w:rFonts w:hint="eastAsia"/>
        </w:rPr>
        <w:t>　　　　三、果酱区域集中度分析</w:t>
      </w:r>
      <w:r>
        <w:rPr>
          <w:rFonts w:hint="eastAsia"/>
        </w:rPr>
        <w:br/>
      </w:r>
      <w:r>
        <w:rPr>
          <w:rFonts w:hint="eastAsia"/>
        </w:rPr>
        <w:t>　　第二节 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二、2025年中外果酱产品竞争分析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三、2025年国内外果酱竞争分析</w:t>
      </w:r>
      <w:r>
        <w:rPr>
          <w:rFonts w:hint="eastAsia"/>
        </w:rPr>
        <w:br/>
      </w:r>
      <w:r>
        <w:rPr>
          <w:rFonts w:hint="eastAsia"/>
        </w:rPr>
        <w:t>　　　　四、2025年我国果酱市场竞争分析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五、2025年我国果酱市场集中度分析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上海海融食品科技股份有限公司基本情况及经营状况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北京丘比食品有限公司基本情况及经营状况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保定市冰花食品股份有限公司基本情况及经营状况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格瑞果汁工业（天津）有限公司基本情况及经营状况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上海奕方农业科技股份有限公司基本情况及经营状况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上海英士顿食品有限公司基本情况及经营状况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四、企业财务状况分析</w:t>
      </w:r>
      <w:r>
        <w:rPr>
          <w:rFonts w:hint="eastAsia"/>
        </w:rPr>
        <w:br/>
      </w:r>
      <w:r>
        <w:rPr>
          <w:rFonts w:hint="eastAsia"/>
        </w:rPr>
        <w:t>　　　　五、企业最新发展动态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2025-2031年果酱行业投资价值评估</w:t>
      </w:r>
      <w:r>
        <w:rPr>
          <w:rFonts w:hint="eastAsia"/>
        </w:rPr>
        <w:br/>
      </w:r>
      <w:r>
        <w:rPr>
          <w:rFonts w:hint="eastAsia"/>
        </w:rPr>
        <w:t>　　第一节 2020-2025年果酱行业产销分析</w:t>
      </w:r>
      <w:r>
        <w:rPr>
          <w:rFonts w:hint="eastAsia"/>
        </w:rPr>
        <w:br/>
      </w:r>
      <w:r>
        <w:rPr>
          <w:rFonts w:hint="eastAsia"/>
        </w:rPr>
        <w:t>　　第二节 2020-2025年果酱行业成长性分析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2020-2025年果酱行业经营能力分析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2020-2025年果酱行业盈利能力分析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2020-2025年果酱行业偿债能力分析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2025-2031年我国果酱行业产值预测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2025-2031年我国果酱行业销售收入预测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2025-2031年我国果酱行业总资产预测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2025-2031年中国果酱行业发展预测分析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2025-2031年中国果酱产业宏观预测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一、2025-2031年中国果酱行业宏观预测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二、2025-2031年中国果酱工业发展展望</w:t>
      </w:r>
      <w:r>
        <w:rPr>
          <w:rFonts w:hint="eastAsia"/>
        </w:rPr>
        <w:br/>
      </w:r>
      <w:r>
        <w:rPr>
          <w:rFonts w:hint="eastAsia"/>
        </w:rPr>
        <w:t>　　　　三、中国果酱业发展状况预测分析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2025-2031年中国果酱市场形势分析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一、2025-2031年中国果酱生产形势分析预测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二、影响中国果酱市场运行的因素分析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2025-2031年中国果酱市场趋势分析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一、2025-2031年中国果酱市场趋势总结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二、2020-2025年中国果酱发展趋势分析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三、2025-2031年中国果酱市场发展空间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四、2025-2031年中国果酱产业政策趋向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2025-2031年中国果酱行业投资风险</w:t>
      </w:r>
      <w:r>
        <w:rPr>
          <w:rFonts w:hint="eastAsia"/>
        </w:rPr>
        <w:br/>
      </w:r>
      <w:r>
        <w:rPr>
          <w:rFonts w:hint="eastAsia"/>
        </w:rPr>
        <w:t>　　第一节 果酱投资现状分析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果酱行业投资效益分析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一、2020-2025年果酱行业投资状况分析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二、2020-2025年果酱行业投资效益分析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三、2025-2031年果酱行业投资趋势预测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四、2025-2031年果酱行业的投资方向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五、2025-2031年果酱行业投资的建议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果酱行业投资战略</w:t>
      </w:r>
      <w:r>
        <w:rPr>
          <w:rFonts w:hint="eastAsia"/>
        </w:rPr>
        <w:br/>
      </w:r>
      <w:r>
        <w:rPr>
          <w:rFonts w:hint="eastAsia"/>
        </w:rPr>
        <w:t>　　第一节 果酱市场发展潜力分析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果酱行业发展趋势分析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果酱行业发展战略研究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果酱行业市场预测及行业项目投资建议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9adec18414fa9" w:history="1">
        <w:r>
          <w:rPr>
            <w:rStyle w:val="Hyperlink"/>
          </w:rPr>
          <w:t>2025-2031年中国果酱行业现状研究分析及市场前景预测报告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9adec18414fa9" w:history="1">
        <w:r>
          <w:rPr>
            <w:rStyle w:val="Hyperlink"/>
          </w:rPr>
          <w:t>https://www.20087.com/1/17/GuoJiangShiChangJingZhengYuFaZha.html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酱在线观看全集完整版、果酱样大便见于什么病、果酱的做法、果酱样大便、果酱官网怎么下载、果酱样大便图片、果酱在线观看免费播放电视剧、果酱夹心饼干目前所在的位置、果酱除了抹面包还能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a3a4db3434809" w:history="1">
      <w:r>
        <w:rPr>
          <w:rStyle w:val="Hyperlink"/>
        </w:rPr>
        <w:t>2025-2031年中国果酱行业现状研究分析及市场前景预测报告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uoJiangShiChangJingZhengYuFaZha.html" TargetMode="External" Id="Rc829adec1841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uoJiangShiChangJingZhengYuFaZha.html" TargetMode="External" Id="R90ba3a4db343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2025-01-13T06:04:00Z</dcterms:created>
  <dcterms:modified xsi:type="dcterms:W3CDTF">2025-01-13T07:04:00Z</dcterms:modified>
  <dc:subject>2025-2031年中国果酱行业现状研究分析及市场前景预测报告</dc:subject>
  <dc:title>2025-2031年中国果酱行业现状研究分析及市场前景预测报告</dc:title>
  <cp:keywords>2025-2031年中国果酱行业现状研究分析及市场前景预测报告</cp:keywords>
  <dc:description>2025-2031年中国果酱行业现状研究分析及市场前景预测报告</dc:description>
</cp:coreProperties>
</file>