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fc54331414bf3" w:history="1">
              <w:r>
                <w:rPr>
                  <w:rStyle w:val="Hyperlink"/>
                </w:rPr>
                <w:t>玉米素行业现状调研分析及市场前景预测报告（2024版）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fc54331414bf3" w:history="1">
              <w:r>
                <w:rPr>
                  <w:rStyle w:val="Hyperlink"/>
                </w:rPr>
                <w:t>玉米素行业现状调研分析及市场前景预测报告（2024版）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fc54331414bf3" w:history="1">
                <w:r>
                  <w:rPr>
                    <w:rStyle w:val="Hyperlink"/>
                  </w:rPr>
                  <w:t>https://www.20087.com/1/A7/YuMiSuShiChangDiaoChaBaoGao.html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又称为玉米赤霉醇，是一种在农业中广泛使用的植物生长调节剂，主要用于提高作物产量、改善作物品质。近年来，随着生物科技和农业技术的进步，玉米素的生产和应用技术不断完善。中国作为全球主要的玉米素生产和消费国之一，行业规模不断扩大，产品线也从单一的玉米素原药向制剂、复配产品延伸。行业内企业通过技术创新和市场拓展，提升了玉米素的使用效果和经济效益，同时，环保型、低毒型产品的开发也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玉米素行业将更加注重产品创新和应用技术的提升。随着生物工程技术的成熟，基因编辑等技术可能会被用于开发更高效、更安全的玉米素产品。同时，精准农业的发展将推动玉米素的精准施用，通过物联网、大数据分析实现作物生长的智能化调控。此外，行业将加强对玉米素残留和环境影响的研究，以确保其长期使用的安全性，同时开发更多环保、生态友好的产品，满足绿色农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中国玉米素行业发展概况</w:t>
      </w:r>
      <w:r>
        <w:rPr>
          <w:rFonts w:hint="eastAsia"/>
        </w:rPr>
        <w:br/>
      </w:r>
      <w:r>
        <w:rPr>
          <w:rFonts w:hint="eastAsia"/>
        </w:rPr>
        <w:t>　　第一节 玉米素行业定义与主要产品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玉米素的定义</w:t>
      </w:r>
      <w:r>
        <w:rPr>
          <w:rFonts w:hint="eastAsia"/>
        </w:rPr>
        <w:br/>
      </w:r>
      <w:r>
        <w:rPr>
          <w:rFonts w:hint="eastAsia"/>
        </w:rPr>
        <w:t>　　　　　　2. 玉米素行业主要产品构成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玉米素生产工艺技术及发展趋势研究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玉米素产品市场供需分析</w:t>
      </w:r>
      <w:r>
        <w:rPr>
          <w:rFonts w:hint="eastAsia"/>
        </w:rPr>
        <w:br/>
      </w:r>
      <w:r>
        <w:rPr>
          <w:rFonts w:hint="eastAsia"/>
        </w:rPr>
        <w:t>　　第一节 玉米素市场特征分析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玉米素市场需求情况分析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玉米素市场供给情况分析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玉米素市场供给平衡性分析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玉米素行业生产现状分析</w:t>
      </w:r>
      <w:r>
        <w:rPr>
          <w:rFonts w:hint="eastAsia"/>
        </w:rPr>
        <w:br/>
      </w:r>
      <w:r>
        <w:rPr>
          <w:rFonts w:hint="eastAsia"/>
        </w:rPr>
        <w:t>　　第一节 玉米素行业总体规模</w:t>
      </w:r>
      <w:r>
        <w:rPr>
          <w:rFonts w:hint="eastAsia"/>
        </w:rPr>
        <w:br/>
      </w:r>
      <w:r>
        <w:rPr>
          <w:rFonts w:hint="eastAsia"/>
        </w:rPr>
        <w:t>　　第二节 玉米素产能概况</w:t>
      </w:r>
      <w:r>
        <w:rPr>
          <w:rFonts w:hint="eastAsia"/>
        </w:rPr>
        <w:br/>
      </w:r>
      <w:r>
        <w:rPr>
          <w:rFonts w:hint="eastAsia"/>
        </w:rPr>
        <w:t>　　第三节 玉米素产量概况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玉米素产业的生命周期分析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玉米素行业产业链发展分析</w:t>
      </w:r>
      <w:r>
        <w:rPr>
          <w:rFonts w:hint="eastAsia"/>
        </w:rPr>
        <w:br/>
      </w:r>
      <w:r>
        <w:rPr>
          <w:rFonts w:hint="eastAsia"/>
        </w:rPr>
        <w:t>　　第一节 玉米素行业产业链模型分析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玉米素行业原材料供给情况</w:t>
      </w:r>
      <w:r>
        <w:rPr>
          <w:rFonts w:hint="eastAsia"/>
        </w:rPr>
        <w:br/>
      </w:r>
      <w:r>
        <w:rPr>
          <w:rFonts w:hint="eastAsia"/>
        </w:rPr>
        <w:t>　　第四节 玉米素行业下游消费市场构成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玉米素原材料供应情况分析</w:t>
      </w:r>
      <w:r>
        <w:rPr>
          <w:rFonts w:hint="eastAsia"/>
        </w:rPr>
        <w:br/>
      </w:r>
      <w:r>
        <w:rPr>
          <w:rFonts w:hint="eastAsia"/>
        </w:rPr>
        <w:t>　　第一节 玉米素主要原材料构成分析</w:t>
      </w:r>
      <w:r>
        <w:rPr>
          <w:rFonts w:hint="eastAsia"/>
        </w:rPr>
        <w:br/>
      </w:r>
      <w:r>
        <w:rPr>
          <w:rFonts w:hint="eastAsia"/>
        </w:rPr>
        <w:t>　　第二节 玉米素主要原材料产量变动情况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玉米素主要原材料价格变化趋势分析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玉米素主要原材料供应情况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玉米素 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常州市阳光药业有限公司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湖北恒硕生化有限公司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常州市宏腾生化科技有限公司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常州市良辉精细化工有限公司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广州亿品康医药科技有限公司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玉米素行业销售状况分析</w:t>
      </w:r>
      <w:r>
        <w:rPr>
          <w:rFonts w:hint="eastAsia"/>
        </w:rPr>
        <w:br/>
      </w:r>
      <w:r>
        <w:rPr>
          <w:rFonts w:hint="eastAsia"/>
        </w:rPr>
        <w:t>　　　　　　1. 玉米素行业销售收入分析</w:t>
      </w:r>
      <w:r>
        <w:rPr>
          <w:rFonts w:hint="eastAsia"/>
        </w:rPr>
        <w:br/>
      </w:r>
      <w:r>
        <w:rPr>
          <w:rFonts w:hint="eastAsia"/>
        </w:rPr>
        <w:t>　　　　　　2.玉米素行业投资收益率分析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玉米素行业产品销售集中度分析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玉米素行业销售税金分析</w:t>
      </w:r>
      <w:r>
        <w:rPr>
          <w:rFonts w:hint="eastAsia"/>
        </w:rPr>
        <w:br/>
      </w:r>
      <w:r>
        <w:rPr>
          <w:rFonts w:hint="eastAsia"/>
        </w:rPr>
        <w:t>　　第二节 玉米素营销战略分析</w:t>
      </w:r>
      <w:r>
        <w:rPr>
          <w:rFonts w:hint="eastAsia"/>
        </w:rPr>
        <w:br/>
      </w:r>
      <w:r>
        <w:rPr>
          <w:rFonts w:hint="eastAsia"/>
        </w:rPr>
        <w:t>　　　　　　1.玉米素行业企业的营销策略分析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玉米素上游行业发展态势展望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玉米素用户分析</w:t>
      </w:r>
      <w:r>
        <w:rPr>
          <w:rFonts w:hint="eastAsia"/>
        </w:rPr>
        <w:br/>
      </w:r>
      <w:r>
        <w:rPr>
          <w:rFonts w:hint="eastAsia"/>
        </w:rPr>
        <w:t>　　第一节 玉米素用户认知程度</w:t>
      </w:r>
      <w:r>
        <w:rPr>
          <w:rFonts w:hint="eastAsia"/>
        </w:rPr>
        <w:br/>
      </w:r>
      <w:r>
        <w:rPr>
          <w:rFonts w:hint="eastAsia"/>
        </w:rPr>
        <w:t>　　第二节 玉米素用户关注因素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玉米素年度价格变化分析</w:t>
      </w:r>
      <w:r>
        <w:rPr>
          <w:rFonts w:hint="eastAsia"/>
        </w:rPr>
        <w:br/>
      </w:r>
      <w:r>
        <w:rPr>
          <w:rFonts w:hint="eastAsia"/>
        </w:rPr>
        <w:t>　　第二节 玉米素月度价格变化分析</w:t>
      </w:r>
      <w:r>
        <w:rPr>
          <w:rFonts w:hint="eastAsia"/>
        </w:rPr>
        <w:br/>
      </w:r>
      <w:r>
        <w:rPr>
          <w:rFonts w:hint="eastAsia"/>
        </w:rPr>
        <w:t>　　第三节 玉米素各厂家价格分析</w:t>
      </w:r>
      <w:r>
        <w:rPr>
          <w:rFonts w:hint="eastAsia"/>
        </w:rPr>
        <w:br/>
      </w:r>
      <w:r>
        <w:rPr>
          <w:rFonts w:hint="eastAsia"/>
        </w:rPr>
        <w:t>　　第五节 2024-2030年我国玉米素市场价格预测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玉米素行业历史竞争格局综述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1.玉米素行业集中度分析</w:t>
      </w:r>
      <w:r>
        <w:rPr>
          <w:rFonts w:hint="eastAsia"/>
        </w:rPr>
        <w:br/>
      </w:r>
      <w:r>
        <w:rPr>
          <w:rFonts w:hint="eastAsia"/>
        </w:rPr>
        <w:t>　　　　　　2.玉米素行业竞争程度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玉米素市场竞争策略分析</w:t>
      </w:r>
      <w:r>
        <w:rPr>
          <w:rFonts w:hint="eastAsia"/>
        </w:rPr>
        <w:br/>
      </w:r>
      <w:r>
        <w:rPr>
          <w:rFonts w:hint="eastAsia"/>
        </w:rPr>
        <w:t>　　　　　　1.玉米素市场增长潜力分析</w:t>
      </w:r>
      <w:r>
        <w:rPr>
          <w:rFonts w:hint="eastAsia"/>
        </w:rPr>
        <w:br/>
      </w:r>
      <w:r>
        <w:rPr>
          <w:rFonts w:hint="eastAsia"/>
        </w:rPr>
        <w:t>　　　　　　2.玉米素产品竞争策略分析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玉米素企业竞争策略分析</w:t>
      </w:r>
      <w:r>
        <w:rPr>
          <w:rFonts w:hint="eastAsia"/>
        </w:rPr>
        <w:br/>
      </w:r>
      <w:r>
        <w:rPr>
          <w:rFonts w:hint="eastAsia"/>
        </w:rPr>
        <w:t>　　　　　　1.2024 -2030年我国玉米素市场竞争趋势</w:t>
      </w:r>
      <w:r>
        <w:rPr>
          <w:rFonts w:hint="eastAsia"/>
        </w:rPr>
        <w:br/>
      </w:r>
      <w:r>
        <w:rPr>
          <w:rFonts w:hint="eastAsia"/>
        </w:rPr>
        <w:t>　　　　　　2.2024 -2030年玉米素行业竞争格局展望</w:t>
      </w:r>
      <w:r>
        <w:rPr>
          <w:rFonts w:hint="eastAsia"/>
        </w:rPr>
        <w:br/>
      </w:r>
      <w:r>
        <w:rPr>
          <w:rFonts w:hint="eastAsia"/>
        </w:rPr>
        <w:t>　　　　　　3.2024 -2030年玉米素行业竞争策略分析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玉米素行业海外市场分布情况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2024-2030年玉米素行业进出口市场有利因素分析预测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2024-2030年玉米素行业出口市场不利因素分析预测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玉米素市场整体运行趋势预测</w:t>
      </w:r>
      <w:r>
        <w:rPr>
          <w:rFonts w:hint="eastAsia"/>
        </w:rPr>
        <w:br/>
      </w:r>
      <w:r>
        <w:rPr>
          <w:rFonts w:hint="eastAsia"/>
        </w:rPr>
        <w:t>　　第一节 玉米素行业的前景预测</w:t>
      </w:r>
      <w:r>
        <w:rPr>
          <w:rFonts w:hint="eastAsia"/>
        </w:rPr>
        <w:br/>
      </w:r>
      <w:r>
        <w:rPr>
          <w:rFonts w:hint="eastAsia"/>
        </w:rPr>
        <w:t>　　　　　　1.玉米素生产前景预测</w:t>
      </w:r>
      <w:r>
        <w:rPr>
          <w:rFonts w:hint="eastAsia"/>
        </w:rPr>
        <w:br/>
      </w:r>
      <w:r>
        <w:rPr>
          <w:rFonts w:hint="eastAsia"/>
        </w:rPr>
        <w:t>　　　　　　2.玉米素消费前景预测</w:t>
      </w:r>
      <w:r>
        <w:rPr>
          <w:rFonts w:hint="eastAsia"/>
        </w:rPr>
        <w:br/>
      </w:r>
      <w:r>
        <w:rPr>
          <w:rFonts w:hint="eastAsia"/>
        </w:rPr>
        <w:t>　　第二节 玉米素行业的发展机遇分析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玉米素行业发展建议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2.大力发展玉米素原料生产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4.提高国内玉米素生产技术水平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玉米素行业投资可行性分析</w:t>
      </w:r>
      <w:r>
        <w:rPr>
          <w:rFonts w:hint="eastAsia"/>
        </w:rPr>
        <w:br/>
      </w:r>
      <w:r>
        <w:rPr>
          <w:rFonts w:hint="eastAsia"/>
        </w:rPr>
        <w:t>　　第一节 玉米素行业投资价值分析</w:t>
      </w:r>
      <w:r>
        <w:rPr>
          <w:rFonts w:hint="eastAsia"/>
        </w:rPr>
        <w:br/>
      </w:r>
      <w:r>
        <w:rPr>
          <w:rFonts w:hint="eastAsia"/>
        </w:rPr>
        <w:t>　　　　　　1.玉米素行业发展前景分析</w:t>
      </w:r>
      <w:r>
        <w:rPr>
          <w:rFonts w:hint="eastAsia"/>
        </w:rPr>
        <w:br/>
      </w:r>
      <w:r>
        <w:rPr>
          <w:rFonts w:hint="eastAsia"/>
        </w:rPr>
        <w:t>　　　　　　2.玉米素行业盈利能力预测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玉米素行业投资风险分析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中.智.林－济研：玉米素行业投资策略分析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2019-2024年玉米素市场产销规模分析</w:t>
      </w:r>
      <w:r>
        <w:rPr>
          <w:rFonts w:hint="eastAsia"/>
        </w:rPr>
        <w:br/>
      </w:r>
      <w:r>
        <w:rPr>
          <w:rFonts w:hint="eastAsia"/>
        </w:rPr>
        <w:t>　　图表 4 2019-2024年我国玉米素市场容量分析</w:t>
      </w:r>
      <w:r>
        <w:rPr>
          <w:rFonts w:hint="eastAsia"/>
        </w:rPr>
        <w:br/>
      </w:r>
      <w:r>
        <w:rPr>
          <w:rFonts w:hint="eastAsia"/>
        </w:rPr>
        <w:t>　　图表 6玉米素渠道供给份额分析</w:t>
      </w:r>
      <w:r>
        <w:rPr>
          <w:rFonts w:hint="eastAsia"/>
        </w:rPr>
        <w:br/>
      </w:r>
      <w:r>
        <w:rPr>
          <w:rFonts w:hint="eastAsia"/>
        </w:rPr>
        <w:t>　　图表 7 2019-2024年玉米素市场供给平衡性分析</w:t>
      </w:r>
      <w:r>
        <w:rPr>
          <w:rFonts w:hint="eastAsia"/>
        </w:rPr>
        <w:br/>
      </w:r>
      <w:r>
        <w:rPr>
          <w:rFonts w:hint="eastAsia"/>
        </w:rPr>
        <w:t>　　图表 9 2019-2024年我国玉米素市场产能分析</w:t>
      </w:r>
      <w:r>
        <w:rPr>
          <w:rFonts w:hint="eastAsia"/>
        </w:rPr>
        <w:br/>
      </w:r>
      <w:r>
        <w:rPr>
          <w:rFonts w:hint="eastAsia"/>
        </w:rPr>
        <w:t>　　图表 11 2019-2024年我国玉米素行业产能利用率分析</w:t>
      </w:r>
      <w:r>
        <w:rPr>
          <w:rFonts w:hint="eastAsia"/>
        </w:rPr>
        <w:br/>
      </w:r>
      <w:r>
        <w:rPr>
          <w:rFonts w:hint="eastAsia"/>
        </w:rPr>
        <w:t>　　图表 12玉米素行业生命周期的判断</w:t>
      </w:r>
      <w:r>
        <w:rPr>
          <w:rFonts w:hint="eastAsia"/>
        </w:rPr>
        <w:br/>
      </w:r>
      <w:r>
        <w:rPr>
          <w:rFonts w:hint="eastAsia"/>
        </w:rPr>
        <w:t>　　图表 13玉米素的产业链结构图</w:t>
      </w:r>
      <w:r>
        <w:rPr>
          <w:rFonts w:hint="eastAsia"/>
        </w:rPr>
        <w:br/>
      </w:r>
      <w:r>
        <w:rPr>
          <w:rFonts w:hint="eastAsia"/>
        </w:rPr>
        <w:t>　　图表 14玉米素主要原材料构成</w:t>
      </w:r>
      <w:r>
        <w:rPr>
          <w:rFonts w:hint="eastAsia"/>
        </w:rPr>
        <w:br/>
      </w:r>
      <w:r>
        <w:rPr>
          <w:rFonts w:hint="eastAsia"/>
        </w:rPr>
        <w:t>　　图表 16近4年常州市阳光药业有限公司总资产周转次数变化情况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17近3年常州市阳光药业有限公司总资产周转次数变化情况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18近4年常州市阳光药业有限公司销售毛利率变化情况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19近3年常州市阳光药业有限公司销售毛利率变化情况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20近4年常州市阳光药业有限公司资产负债率变化情况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22近4年常州市阳光药业有限公司固定资产周转次数情况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23近3年常州市阳光药业有限公司固定资产周转次数情况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24近4年常州市阳光药业有限公司流动资产周转次数变化情况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26近4年常州市阳光药业有限公司产权比率变化情况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28近4年常州市阳光药业有限公司已获利息倍数变化情况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29近3年常州市阳光药业有限公司已获利息倍数变化情况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30湖北恒硕生化有限公司基本情况</w:t>
      </w:r>
      <w:r>
        <w:rPr>
          <w:rFonts w:hint="eastAsia"/>
        </w:rPr>
        <w:br/>
      </w:r>
      <w:r>
        <w:rPr>
          <w:rFonts w:hint="eastAsia"/>
        </w:rPr>
        <w:t>　　图表 31近4年湖北恒硕生化有限公司总资产周转次数变化情况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32近3年湖北恒硕生化有限公司总资产周转次数变化情况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33近4年湖北恒硕生化有限公司销售毛利率变化情况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34近3年湖北恒硕生化有限公司销售毛利率变化情况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35近4年湖北恒硕生化有限公司资产负债率变化情况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36近3年湖北恒硕生化有限公司资产负债率变化情况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37近4年湖北恒硕生化有限公司固定资产周转次数情况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38近3年湖北恒硕生化有限公司固定资产周转次数情况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39近4年湖北恒硕生化有限公司流动资产周转次数变化情况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40近3年湖北恒硕生化有限公司流动资产周转次数变化情况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41近4年湖北恒硕生化有限公司产权比率变化情况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42近3年湖北恒硕生化有限公司产权比率变化情况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43近4年湖北恒硕生化有限公司已获利息倍数变化情况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44近3年湖北恒硕生化有限公司已获利息倍数变化情况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45近4年吉林石油集团有限责任公司总资产周转次数变化情况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46近3年吉林石油集团有限责任公司总资产周转次数变化情况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47近4年吉林石油集团有限责任公司销售毛利率变化情况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48近3年吉林石油集团有限责任公司销售毛利率变化情况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49近4年吉林石油集团有限责任公司资产负债率变化情况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50近3年吉林石油集团有限责任公司资产负债率变化情况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51近4年吉林石油集团有限责任公司固定资产周转次数情况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52近3年吉林石油集团有限责任公司固定资产周转次数情况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53近4年吉林石油集团有限责任公司流动资产周转次数变化情况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54近3年吉林石油集团有限责任公司流动资产周转次数变化情况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55近4年吉林石油集团有限责任公司产权比率变化情况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56近3年吉林石油集团有限责任公司产权比率变化情况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57近4年吉林石油集团有限责任公司已获利息倍数变化情况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58近3年吉林石油集团有限责任公司已获利息倍数变化情况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59近4年常州市良辉精细化工有限公司总资产周转次数变化情况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60近3年常州市良辉精细化工有限公司总资产周转次数变化情况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61近4年常州市良辉精细化工有限公司销售毛利率变化情况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62近3年常州市良辉精细化工有限公司销售毛利率变化情况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63近4年常州市良辉精细化工有限公司资产负债率变化情况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64近3年常州市良辉精细化工有限公司资产负债率变化情况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65近4年常州市良辉精细化工有限公司固定资产周转次数情况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66近3年常州市良辉精细化工有限公司固定资产周转次数情况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67近4年常州市良辉精细化工有限公司流动资产周转次数变化情况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68近3年常州市良辉精细化工有限公司流动资产周转次数变化情况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69近4年常州市良辉精细化工有限公司产权比率变化情况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70近3年常州市良辉精细化工有限公司产权比率变化情况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71近4年常州市良辉精细化工有限公司已获利息倍数变化情况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72近3年常州市良辉精细化工有限公司已获利息倍数变化情况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73近4年广州亿品康医药科技有限公司总资产周转次数变化情况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74近3年广州亿品康医药科技有限公司总资产周转次数变化情况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75近4年广州亿品康医药科技有限公司销售毛利率变化情况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76近3年广州亿品康医药科技有限公司销售毛利率变化情况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77近4年广州亿品康医药科技有限公司资产负债率变化情况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78近3年广州亿品康医药科技有限公司资产负债率变化情况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79近4年广州亿品康医药科技有限公司固定资产周转次数情况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80近3年广州亿品康医药科技有限公司固定资产周转次数情况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81近4年广州亿品康医药科技有限公司流动资产周转次数变化情况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82近3年广州亿品康医药科技有限公司流动资产周转次数变化情况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83近4年广州亿品康医药科技有限公司产权比率变化情况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84近3年广州亿品康医药科技有限公司产权比率变化情况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85近4年广州亿品康医药科技有限公司已获利息倍数变化情况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86近3年广州亿品康医药科技有限公司已获利息倍数变化情况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90消费者对玉米素行业认知度宏观调查</w:t>
      </w:r>
      <w:r>
        <w:rPr>
          <w:rFonts w:hint="eastAsia"/>
        </w:rPr>
        <w:br/>
      </w:r>
      <w:r>
        <w:rPr>
          <w:rFonts w:hint="eastAsia"/>
        </w:rPr>
        <w:t>　　图表 91玉米素行业消费者对玉米素功能的关注度</w:t>
      </w:r>
      <w:r>
        <w:rPr>
          <w:rFonts w:hint="eastAsia"/>
        </w:rPr>
        <w:br/>
      </w:r>
      <w:r>
        <w:rPr>
          <w:rFonts w:hint="eastAsia"/>
        </w:rPr>
        <w:t>　　图表 92玉米素行业消费者对玉米素质量的关注度</w:t>
      </w:r>
      <w:r>
        <w:rPr>
          <w:rFonts w:hint="eastAsia"/>
        </w:rPr>
        <w:br/>
      </w:r>
      <w:r>
        <w:rPr>
          <w:rFonts w:hint="eastAsia"/>
        </w:rPr>
        <w:t>　　图表 93玉米素行业消费者对玉米素质量的关注度</w:t>
      </w:r>
      <w:r>
        <w:rPr>
          <w:rFonts w:hint="eastAsia"/>
        </w:rPr>
        <w:br/>
      </w:r>
      <w:r>
        <w:rPr>
          <w:rFonts w:hint="eastAsia"/>
        </w:rPr>
        <w:t>　　图表 94玉米素行业消费者对玉米素外观关注度</w:t>
      </w:r>
      <w:r>
        <w:rPr>
          <w:rFonts w:hint="eastAsia"/>
        </w:rPr>
        <w:br/>
      </w:r>
      <w:r>
        <w:rPr>
          <w:rFonts w:hint="eastAsia"/>
        </w:rPr>
        <w:t>　　图表 95玉米素行业消费者对玉米素服务关注度</w:t>
      </w:r>
      <w:r>
        <w:rPr>
          <w:rFonts w:hint="eastAsia"/>
        </w:rPr>
        <w:br/>
      </w:r>
      <w:r>
        <w:rPr>
          <w:rFonts w:hint="eastAsia"/>
        </w:rPr>
        <w:t>　　图表 972014年我国玉米素月度价格走势分析</w:t>
      </w:r>
      <w:r>
        <w:rPr>
          <w:rFonts w:hint="eastAsia"/>
        </w:rPr>
        <w:br/>
      </w:r>
      <w:r>
        <w:rPr>
          <w:rFonts w:hint="eastAsia"/>
        </w:rPr>
        <w:t>　　图表 98玉米素各厂家报价</w:t>
      </w:r>
      <w:r>
        <w:rPr>
          <w:rFonts w:hint="eastAsia"/>
        </w:rPr>
        <w:br/>
      </w:r>
      <w:r>
        <w:rPr>
          <w:rFonts w:hint="eastAsia"/>
        </w:rPr>
        <w:t>　　图表 99 2024-2030年我国玉米素价格预测分析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fc54331414bf3" w:history="1">
        <w:r>
          <w:rPr>
            <w:rStyle w:val="Hyperlink"/>
          </w:rPr>
          <w:t>玉米素行业现状调研分析及市场前景预测报告（2024版）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fc54331414bf3" w:history="1">
        <w:r>
          <w:rPr>
            <w:rStyle w:val="Hyperlink"/>
          </w:rPr>
          <w:t>https://www.20087.com/1/A7/YuMiSuShiChangDiaoChaBaoGao.html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1afbc398a4cde" w:history="1">
      <w:r>
        <w:rPr>
          <w:rStyle w:val="Hyperlink"/>
        </w:rPr>
        <w:t>玉米素行业现状调研分析及市场前景预测报告（2024版）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uMiSuShiChangDiaoChaBaoGao.html" TargetMode="External" Id="R990fc5433141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uMiSuShiChangDiaoChaBaoGao.html" TargetMode="External" Id="R19d1afbc398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2023-11-14T03:38:00Z</dcterms:created>
  <dcterms:modified xsi:type="dcterms:W3CDTF">2023-11-14T04:38:00Z</dcterms:modified>
  <dc:subject>玉米素行业现状调研分析及市场前景预测报告（2024版）</dc:subject>
  <dc:title>玉米素行业现状调研分析及市场前景预测报告（2024版）</dc:title>
  <cp:keywords>玉米素行业现状调研分析及市场前景预测报告（2024版）</cp:keywords>
  <dc:description>玉米素行业现状调研分析及市场前景预测报告（2024版）</dc:description>
</cp:coreProperties>
</file>