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efc01b48e4424" w:history="1">
              <w:r>
                <w:rPr>
                  <w:rStyle w:val="Hyperlink"/>
                </w:rPr>
                <w:t>2025-2031年全球与中国低脂乳制品行业发展研究及前景分析报告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efc01b48e4424" w:history="1">
              <w:r>
                <w:rPr>
                  <w:rStyle w:val="Hyperlink"/>
                </w:rPr>
                <w:t>2025-2031年全球与中国低脂乳制品行业发展研究及前景分析报告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efc01b48e4424" w:history="1">
                <w:r>
                  <w:rPr>
                    <w:rStyle w:val="Hyperlink"/>
                  </w:rPr>
                  <w:t>https://www.20087.com/1/37/DiZhiRuZhiPinHangYeQianJing.html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乳制品是一种健康的食品选择，近年来受到了越来越多消费者的青睐。低脂乳制品通常采用脱脂或部分脱脂牛奶作为原料，在保留原有营养成分的基础上减少了脂肪含量。目前，低脂乳制品涵盖了酸奶、奶酪、奶油等多个品类，并且添加了丰富的维生素和矿物质，以弥补因减少脂肪而导致的部分营养缺失。此外，创新口味的推出如水果味酸奶、香草味奶酪等，满足了不同人群的个性化需求。环保包装材料的应用符合可持续发展理念，减少了塑料废弃物产生，符合绿色消费趋势。</w:t>
      </w:r>
      <w:r>
        <w:rPr>
          <w:rFonts w:hint="eastAsia"/>
        </w:rPr>
        <w:br/>
      </w:r>
      <w:r>
        <w:rPr>
          <w:rFonts w:hint="eastAsia"/>
        </w:rPr>
        <w:t>　　未来，低脂乳制品的发展将集中在品质提升和技术升级上。一方面，研发团队将继续探索新颖的配方组合，如结合植物基原料或尝试跨界混搭，创造出令人耳目一新的味觉体验；另一方面，随着食品科技的进步，新型保鲜技术和无菌灌装设备的应用将进一步延长保质期，保证新鲜度。考虑到特殊人群如减肥者或健身爱好者的消费需求，推出专门配方的产品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6efc01b48e4424" w:history="1">
        <w:r>
          <w:rPr>
            <w:rStyle w:val="Hyperlink"/>
          </w:rPr>
          <w:t>2025-2031年全球与中国低脂乳制品行业发展研究及前景分析报告</w:t>
        </w:r>
      </w:hyperlink>
      <w:r>
        <w:rPr>
          <w:rFonts w:hint="eastAsia"/>
        </w:rPr>
        <w:t>全面剖析了低脂乳制品行业的市场规模、需求及价格动态。报告通过对低脂乳制品产业链的深入挖掘，详细分析了行业现状，并对低脂乳制品市场前景及发展趋势进行了科学预测。低脂乳制品报告还深入探索了各细分市场的特点，突出关注低脂乳制品重点企业的经营状况，全面揭示了低脂乳制品行业竞争格局、品牌影响力和市场集中度。低脂乳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低脂乳制品市场概述</w:t>
      </w:r>
      <w:r>
        <w:rPr>
          <w:rFonts w:hint="eastAsia"/>
        </w:rPr>
        <w:br/>
      </w:r>
      <w:r>
        <w:rPr>
          <w:rFonts w:hint="eastAsia"/>
        </w:rPr>
        <w:t>　　1.1 低脂乳制品市场概述</w:t>
      </w:r>
      <w:r>
        <w:rPr>
          <w:rFonts w:hint="eastAsia"/>
        </w:rPr>
        <w:br/>
      </w:r>
      <w:r>
        <w:rPr>
          <w:rFonts w:hint="eastAsia"/>
        </w:rPr>
        <w:t>　　1.2 不同产品类型低脂乳制品分析</w:t>
      </w:r>
      <w:r>
        <w:rPr>
          <w:rFonts w:hint="eastAsia"/>
        </w:rPr>
        <w:br/>
      </w:r>
      <w:r>
        <w:rPr>
          <w:rFonts w:hint="eastAsia"/>
        </w:rPr>
        <w:t>　　　　1.2.1 低脂</w:t>
      </w:r>
      <w:r>
        <w:rPr>
          <w:rFonts w:hint="eastAsia"/>
        </w:rPr>
        <w:br/>
      </w:r>
      <w:r>
        <w:rPr>
          <w:rFonts w:hint="eastAsia"/>
        </w:rPr>
        <w:t>　　　　1.2.2 脱脂</w:t>
      </w:r>
      <w:r>
        <w:rPr>
          <w:rFonts w:hint="eastAsia"/>
        </w:rPr>
        <w:br/>
      </w:r>
      <w:r>
        <w:rPr>
          <w:rFonts w:hint="eastAsia"/>
        </w:rPr>
        <w:t>　　1.3 全球市场不同产品类型低脂乳制品销售额对比（2020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全球不同产品类型低脂乳制品销售额及预测（2020-2031）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全球不同产品类型低脂乳制品销售额及市场份额（2020-2025）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全球不同产品类型低脂乳制品销售额预测（2026-2031）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中国不同产品类型低脂乳制品销售额及预测（2020-2031）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中国不同产品类型低脂乳制品销售额及市场份额（2020-2025）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中国不同产品类型低脂乳制品销售额预测（2026-2031）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从不同应用，低脂乳制品主要包括如下几个方面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超级市场</w:t>
      </w:r>
      <w:r>
        <w:rPr>
          <w:rFonts w:hint="eastAsia"/>
        </w:rPr>
        <w:br/>
      </w:r>
      <w:r>
        <w:rPr>
          <w:rFonts w:hint="eastAsia"/>
        </w:rPr>
        <w:t>　　　　2.1.2 便利店</w:t>
      </w:r>
      <w:r>
        <w:rPr>
          <w:rFonts w:hint="eastAsia"/>
        </w:rPr>
        <w:br/>
      </w:r>
      <w:r>
        <w:rPr>
          <w:rFonts w:hint="eastAsia"/>
        </w:rPr>
        <w:t>　　　　2.1.3 网上商店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全球市场不同应用低脂乳制品销售额对比（2020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全球不同应用低脂乳制品销售额及预测（2020-2031）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全球不同应用低脂乳制品销售额及市场份额（2020-2025）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全球不同应用低脂乳制品销售额预测（2026-2031）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中国不同应用低脂乳制品销售额及预测（2020-2031）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中国不同应用低脂乳制品销售额及市场份额（2020-2025）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中国不同应用低脂乳制品销售额预测（2026-2031）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全球低脂乳制品主要地区分析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全球主要地区低脂乳制品市场规模分析：2020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全球主要地区低脂乳制品销售额及份额（2020-2025年）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全球主要地区低脂乳制品销售额及份额预测（2026-2031）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北美低脂乳制品销售额及预测（2020-2031）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欧洲低脂乳制品销售额及预测（2020-2031）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中国低脂乳制品销售额及预测（2020-2031）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日本低脂乳制品销售额及预测（2020-2031）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东南亚低脂乳制品销售额及预测（2020-2031）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印度低脂乳制品销售额及预测（2020-2031）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全球主要企业低脂乳制品销售额及市场份额</w:t>
      </w:r>
      <w:r>
        <w:rPr>
          <w:rFonts w:hint="eastAsia"/>
        </w:rPr>
        <w:br/>
      </w:r>
      <w:r>
        <w:rPr>
          <w:rFonts w:hint="eastAsia"/>
        </w:rPr>
        <w:t>　　4.2 全球低脂乳制品主要企业竞争态势</w:t>
      </w:r>
      <w:r>
        <w:rPr>
          <w:rFonts w:hint="eastAsia"/>
        </w:rPr>
        <w:br/>
      </w:r>
      <w:r>
        <w:rPr>
          <w:rFonts w:hint="eastAsia"/>
        </w:rPr>
        <w:t>　　　　4.2.1 低脂乳制品行业集中度分析：2024年全球Top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全球低脂乳制品第一梯队、第二梯队和第三梯队企业及市场份额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2024年全球主要厂商低脂乳制品收入排名</w:t>
      </w:r>
      <w:r>
        <w:rPr>
          <w:rFonts w:hint="eastAsia"/>
        </w:rPr>
        <w:br/>
      </w:r>
      <w:r>
        <w:rPr>
          <w:rFonts w:hint="eastAsia"/>
        </w:rPr>
        <w:t>　　4.4 全球主要厂商低脂乳制品总部及市场区域分布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全球主要厂商低脂乳制品产品类型及应用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全球主要厂商低脂乳制品商业化日期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低脂乳制品全球领先企业SWOT分析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中国市场低脂乳制品主要企业分析</w:t>
      </w:r>
      <w:r>
        <w:rPr>
          <w:rFonts w:hint="eastAsia"/>
        </w:rPr>
        <w:br/>
      </w:r>
      <w:r>
        <w:rPr>
          <w:rFonts w:hint="eastAsia"/>
        </w:rPr>
        <w:t>　　5.1 中国低脂乳制品销售额及市场份额（2020-2025）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中国低脂乳制品Top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低脂乳制品产品及服务介绍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低脂乳制品产品及服务介绍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低脂乳制品产品及服务介绍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低脂乳制品产品及服务介绍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低脂乳制品产品及服务介绍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低脂乳制品产品及服务介绍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低脂乳制品产品及服务介绍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低脂乳制品产品及服务介绍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低脂乳制品产品及服务介绍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低脂乳制品产品及服务介绍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低脂乳制品产品及服务介绍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低脂乳制品产品及服务介绍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低脂乳制品产品及服务介绍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低脂乳制品产品及服务介绍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低脂乳制品产品及服务介绍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低脂乳制品产品及服务介绍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低脂乳制品产品及服务介绍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低脂乳制品行业发展机遇及主要驱动因素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低脂乳制品行业发展面临的风险</w:t>
      </w:r>
      <w:r>
        <w:rPr>
          <w:rFonts w:hint="eastAsia"/>
        </w:rPr>
        <w:br/>
      </w:r>
      <w:r>
        <w:rPr>
          <w:rFonts w:hint="eastAsia"/>
        </w:rPr>
        <w:t>　　7.3 低脂乳制品行业政策分析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低脂主要企业列表</w:t>
      </w:r>
      <w:r>
        <w:rPr>
          <w:rFonts w:hint="eastAsia"/>
        </w:rPr>
        <w:br/>
      </w:r>
      <w:r>
        <w:rPr>
          <w:rFonts w:hint="eastAsia"/>
        </w:rPr>
        <w:t>　　表 2： 脱脂主要企业列表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全球市场不同产品类型低脂乳制品销售额及增长率对比（2020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全球不同产品类型低脂乳制品销售额列表（2020-2025）&amp;（百万美元）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全球不同产品类型低脂乳制品销售额市场份额列表（2020-2025）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全球不同产品类型低脂乳制品销售额预测（2026-2031）&amp;（百万美元）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全球不同产品类型低脂乳制品销售额市场份额预测（2026-2031）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中国不同产品类型低脂乳制品销售额列表（2020-2025）&amp;（百万美元）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中国不同产品类型低脂乳制品销售额市场份额列表（2020-2025）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中国不同产品类型低脂乳制品销售额预测（2026-2031）&amp;（百万美元）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中国不同产品类型低脂乳制品销售额市场份额预测（2026-2031）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全球市场不同应用低脂乳制品销售额及增长率对比（2020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全球不同应用低脂乳制品销售额列表（2020-2025）&amp;（百万美元）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全球不同应用低脂乳制品销售额市场份额列表（2020-2025）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全球不同应用低脂乳制品销售额预测（2026-2031）&amp;（百万美元）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全球不同应用低脂乳制品市场份额预测（2026-2031）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中国不同应用低脂乳制品销售额列表（2020-2025）&amp;（百万美元）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中国不同应用低脂乳制品销售额市场份额列表（2020-2025）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中国不同应用低脂乳制品销售额预测（2026-2031）&amp;（百万美元）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中国不同应用低脂乳制品销售额市场份额预测（2026-2031）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全球主要地区低脂乳制品销售额：（2020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全球主要地区低脂乳制品销售额列表（2020-2025年）&amp;（百万美元）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全球主要地区低脂乳制品销售额及份额列表（2020-2025年）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全球主要地区低脂乳制品销售额列表预测（2026-2031）&amp;（百万美元）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全球主要地区低脂乳制品销售额及份额列表预测（2026-2031）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全球主要企业低脂乳制品销售额（2020-2025）&amp;（百万美元）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全球主要企业低脂乳制品销售额份额对比（2020-2025）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2024年全球低脂乳制品主要厂商市场地位（第一梯队、第二梯队和第三梯队）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2024年全球主要厂商低脂乳制品收入排名（百万美元）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全球主要厂商低脂乳制品总部及市场区域分布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全球主要厂商低脂乳制品产品类型及应用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全球主要厂商低脂乳制品商业化日期</w:t>
      </w:r>
      <w:r>
        <w:rPr>
          <w:rFonts w:hint="eastAsia"/>
        </w:rPr>
        <w:br/>
      </w:r>
      <w:r>
        <w:rPr>
          <w:rFonts w:hint="eastAsia"/>
        </w:rPr>
        <w:t>　　表 33： 全球低脂乳制品市场投资、并购等现状分析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中国主要企业低脂乳制品销售额列表（2020-2025）&amp;（百万美元）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中国主要企业低脂乳制品销售额份额对比（2020-2025）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低脂乳制品产品及服务介绍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低脂乳制品产品及服务介绍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低脂乳制品产品及服务介绍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低脂乳制品产品及服务介绍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低脂乳制品产品及服务介绍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低脂乳制品产品及服务介绍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低脂乳制品产品及服务介绍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低脂乳制品产品及服务介绍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低脂乳制品产品及服务介绍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低脂乳制品产品及服务介绍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低脂乳制品产品及服务介绍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低脂乳制品产品及服务介绍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低脂乳制品产品及服务介绍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低脂乳制品产品及服务介绍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低脂乳制品产品及服务介绍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低脂乳制品产品及服务介绍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重点企业（17）公司信息、总部、低脂乳制品市场地位以及主要的竞争对手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低脂乳制品产品及服务介绍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低脂乳制品收入及毛利率（2020-2025）&amp;（百万美元）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低脂乳制品行业发展机遇及主要驱动因素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低脂乳制品行业发展面临的风险</w:t>
      </w:r>
      <w:r>
        <w:rPr>
          <w:rFonts w:hint="eastAsia"/>
        </w:rPr>
        <w:br/>
      </w:r>
      <w:r>
        <w:rPr>
          <w:rFonts w:hint="eastAsia"/>
        </w:rPr>
        <w:t>　　表 122： 低脂乳制品行业政策分析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低脂乳制品产品图片</w:t>
      </w:r>
      <w:r>
        <w:rPr>
          <w:rFonts w:hint="eastAsia"/>
        </w:rPr>
        <w:br/>
      </w:r>
      <w:r>
        <w:rPr>
          <w:rFonts w:hint="eastAsia"/>
        </w:rPr>
        <w:t>　　图 2： 全球市场低脂乳制品市场规模（销售额），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全球低脂乳制品市场销售额预测：（百万美元）&amp;（2020-2031）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中国市场低脂乳制品销售额及未来趋势（2020-2031）&amp;（百万美元）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低脂 产品图片</w:t>
      </w:r>
      <w:r>
        <w:rPr>
          <w:rFonts w:hint="eastAsia"/>
        </w:rPr>
        <w:br/>
      </w:r>
      <w:r>
        <w:rPr>
          <w:rFonts w:hint="eastAsia"/>
        </w:rPr>
        <w:t>　　图 6： 全球低脂规模及增长率（2020-2031）&amp;（百万美元）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脱脂产品图片</w:t>
      </w:r>
      <w:r>
        <w:rPr>
          <w:rFonts w:hint="eastAsia"/>
        </w:rPr>
        <w:br/>
      </w:r>
      <w:r>
        <w:rPr>
          <w:rFonts w:hint="eastAsia"/>
        </w:rPr>
        <w:t>　　图 8： 全球脱脂规模及增长率（2020-2031）&amp;（百万美元）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全球不同产品类型低脂乳制品市场份额2024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全球不同产品类型低脂乳制品市场份额2020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全球不同产品类型低脂乳制品市场份额预测2025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中国不同产品类型低脂乳制品市场份额2020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中国不同产品类型低脂乳制品市场份额预测2025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超级市场</w:t>
      </w:r>
      <w:r>
        <w:rPr>
          <w:rFonts w:hint="eastAsia"/>
        </w:rPr>
        <w:br/>
      </w:r>
      <w:r>
        <w:rPr>
          <w:rFonts w:hint="eastAsia"/>
        </w:rPr>
        <w:t>　　图 15： 便利店</w:t>
      </w:r>
      <w:r>
        <w:rPr>
          <w:rFonts w:hint="eastAsia"/>
        </w:rPr>
        <w:br/>
      </w:r>
      <w:r>
        <w:rPr>
          <w:rFonts w:hint="eastAsia"/>
        </w:rPr>
        <w:t>　　图 16： 网上商店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全球不同应用低脂乳制品市场份额2024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全球不同应用低脂乳制品市场份额2020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全球主要地区低脂乳制品销售额市场份额（2020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北美低脂乳制品销售额及预测（2020-2031）&amp;（百万美元）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欧洲低脂乳制品销售额及预测（2020-2031）&amp;（百万美元）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中国低脂乳制品销售额及预测（2020-2031）&amp;（百万美元）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日本低脂乳制品销售额及预测（2020-2031）&amp;（百万美元）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东南亚低脂乳制品销售额及预测（2020-2031）&amp;（百万美元）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印度低脂乳制品销售额及预测（2020-2031）&amp;（百万美元）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2024年全球前五大厂商低脂乳制品市场份额</w:t>
      </w:r>
      <w:r>
        <w:rPr>
          <w:rFonts w:hint="eastAsia"/>
        </w:rPr>
        <w:br/>
      </w:r>
      <w:r>
        <w:rPr>
          <w:rFonts w:hint="eastAsia"/>
        </w:rPr>
        <w:t>　　图 28： 2024年全球低脂乳制品第一梯队、第二梯队和第三梯队厂商及市场份额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低脂乳制品全球领先企业SWOT分析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2024年中国排名前三和前五低脂乳制品企业市场份额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efc01b48e4424" w:history="1">
        <w:r>
          <w:rPr>
            <w:rStyle w:val="Hyperlink"/>
          </w:rPr>
          <w:t>2025-2031年全球与中国低脂乳制品行业发展研究及前景分析报告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efc01b48e4424" w:history="1">
        <w:r>
          <w:rPr>
            <w:rStyle w:val="Hyperlink"/>
          </w:rPr>
          <w:t>https://www.20087.com/1/37/DiZhiRuZhiPinHangYeQianJing.html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da14f83ae4e73" w:history="1">
      <w:r>
        <w:rPr>
          <w:rStyle w:val="Hyperlink"/>
        </w:rPr>
        <w:t>2025-2031年全球与中国低脂乳制品行业发展研究及前景分析报告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ZhiRuZhiPinHangYeQianJing.html" TargetMode="External" Id="R6c6efc01b48e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ZhiRuZhiPinHangYeQianJing.html" TargetMode="External" Id="R8f7da14f83ae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2025-01-05T03:35:01Z</dcterms:created>
  <dcterms:modified xsi:type="dcterms:W3CDTF">2025-01-05T04:35:01Z</dcterms:modified>
  <dc:subject>2025-2031年全球与中国低脂乳制品行业发展研究及前景分析报告</dc:subject>
  <dc:title>2025-2031年全球与中国低脂乳制品行业发展研究及前景分析报告</dc:title>
  <cp:keywords>2025-2031年全球与中国低脂乳制品行业发展研究及前景分析报告</cp:keywords>
  <dc:description>2025-2031年全球与中国低脂乳制品行业发展研究及前景分析报告</dc:description>
</cp:coreProperties>
</file>