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2573c75a6476e" w:history="1">
              <w:r>
                <w:rPr>
                  <w:rStyle w:val="Hyperlink"/>
                </w:rPr>
                <w:t>中国干酒市场现状与前景分析报告（2025-2031年）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2573c75a6476e" w:history="1">
              <w:r>
                <w:rPr>
                  <w:rStyle w:val="Hyperlink"/>
                </w:rPr>
                <w:t>中国干酒市场现状与前景分析报告（2025-2031年）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2573c75a6476e" w:history="1">
                <w:r>
                  <w:rPr>
                    <w:rStyle w:val="Hyperlink"/>
                  </w:rPr>
                  <w:t>https://www.20087.com/1/87/GanJiuDeQianJingQuShi.html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酒，尤其是干红和干白葡萄酒，因其口感醇厚、回味悠长的特点，深受全球葡萄酒爱好者喜爱。近年来，随着消费者对健康饮酒趋势的追求，低糖、低酒精度的干酒产品日益受到欢迎。同时，酿酒技术的创新，如微氧技术、生物动力法等，提升了干酒的品质和风味多样性，满足了消费者对高品质和独特风味的追求。</w:t>
      </w:r>
      <w:r>
        <w:rPr>
          <w:rFonts w:hint="eastAsia"/>
        </w:rPr>
        <w:br/>
      </w:r>
      <w:r>
        <w:rPr>
          <w:rFonts w:hint="eastAsia"/>
        </w:rPr>
        <w:t>　　未来，干酒市场将更加注重可持续酿造和健康饮酒理念。采用有机和生物动力法种植的葡萄将增加，以减少化学肥料和农药的使用，提高葡萄酒的环保属性。同时，低酒精度和无糖添加的干酒产品将满足消费者对健康饮品的需求。此外，数字化营销和个性化定制服务的兴起，将为干酒品牌创造新的市场机会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2573c75a6476e" w:history="1">
        <w:r>
          <w:rPr>
            <w:rStyle w:val="Hyperlink"/>
          </w:rPr>
          <w:t>中国干酒市场现状与前景分析报告（2025-2031年）</w:t>
        </w:r>
      </w:hyperlink>
      <w:r>
        <w:rPr>
          <w:rFonts w:hint="eastAsia"/>
        </w:rPr>
        <w:t>》从市场规模、需求变化及价格动态等维度，系统解析了干酒行业的现状与发展趋势。报告深入分析了干酒产业链各环节，科学预测了市场前景与技术发展方向，同时聚焦干酒细分市场特点及重点企业的经营表现，揭示了干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干酒行业概述</w:t>
      </w:r>
      <w:r>
        <w:rPr>
          <w:rFonts w:hint="eastAsia"/>
        </w:rPr>
        <w:br/>
      </w:r>
      <w:r>
        <w:rPr>
          <w:rFonts w:hint="eastAsia"/>
        </w:rPr>
        <w:t>　　第一节 干酒定义与分类</w:t>
      </w:r>
      <w:r>
        <w:rPr>
          <w:rFonts w:hint="eastAsia"/>
        </w:rPr>
        <w:br/>
      </w:r>
      <w:r>
        <w:rPr>
          <w:rFonts w:hint="eastAsia"/>
        </w:rPr>
        <w:t>　　第二节 干酒应用领域</w:t>
      </w:r>
      <w:r>
        <w:rPr>
          <w:rFonts w:hint="eastAsia"/>
        </w:rPr>
        <w:br/>
      </w:r>
      <w:r>
        <w:rPr>
          <w:rFonts w:hint="eastAsia"/>
        </w:rPr>
        <w:t>　　第三节 干酒行业经济指标分析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一、国内干酒产能及利用情况</w:t>
      </w:r>
      <w:r>
        <w:rPr>
          <w:rFonts w:hint="eastAsia"/>
        </w:rPr>
        <w:br/>
      </w:r>
      <w:r>
        <w:rPr>
          <w:rFonts w:hint="eastAsia"/>
        </w:rPr>
        <w:t>　　　　二、干酒产能扩张与投资动态</w:t>
      </w:r>
      <w:r>
        <w:rPr>
          <w:rFonts w:hint="eastAsia"/>
        </w:rPr>
        <w:br/>
      </w:r>
      <w:r>
        <w:rPr>
          <w:rFonts w:hint="eastAsia"/>
        </w:rPr>
        <w:t>　　第二节 干酒行业产量情况分析与趋势预测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三、2025-2031年干酒产量预测</w:t>
      </w:r>
      <w:r>
        <w:rPr>
          <w:rFonts w:hint="eastAsia"/>
        </w:rPr>
        <w:br/>
      </w:r>
      <w:r>
        <w:rPr>
          <w:rFonts w:hint="eastAsia"/>
        </w:rPr>
        <w:t>　　第三节 2025-2031年干酒市场需求与销售分析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一、2024-2025年干酒行业需求现状</w:t>
      </w:r>
      <w:r>
        <w:rPr>
          <w:rFonts w:hint="eastAsia"/>
        </w:rPr>
        <w:br/>
      </w:r>
      <w:r>
        <w:rPr>
          <w:rFonts w:hint="eastAsia"/>
        </w:rPr>
        <w:t>　　　　二、干酒客户群体与需求特点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国内外干酒行业技术差异与原因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2019-2024年中国干酒行业进出口情况分析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2019-2024年中国干酒行业规模情况</w:t>
      </w:r>
      <w:r>
        <w:rPr>
          <w:rFonts w:hint="eastAsia"/>
        </w:rPr>
        <w:br/>
      </w:r>
      <w:r>
        <w:rPr>
          <w:rFonts w:hint="eastAsia"/>
        </w:rPr>
        <w:t>　　　　一、干酒行业企业数量规模</w:t>
      </w:r>
      <w:r>
        <w:rPr>
          <w:rFonts w:hint="eastAsia"/>
        </w:rPr>
        <w:br/>
      </w:r>
      <w:r>
        <w:rPr>
          <w:rFonts w:hint="eastAsia"/>
        </w:rPr>
        <w:t>　　　　二、干酒行业从业人员规模</w:t>
      </w:r>
      <w:r>
        <w:rPr>
          <w:rFonts w:hint="eastAsia"/>
        </w:rPr>
        <w:br/>
      </w:r>
      <w:r>
        <w:rPr>
          <w:rFonts w:hint="eastAsia"/>
        </w:rPr>
        <w:t>　　　　三、干酒行业市场敏感性分析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2019-2024年中国干酒行业财务能力分析</w:t>
      </w:r>
      <w:r>
        <w:rPr>
          <w:rFonts w:hint="eastAsia"/>
        </w:rPr>
        <w:br/>
      </w:r>
      <w:r>
        <w:rPr>
          <w:rFonts w:hint="eastAsia"/>
        </w:rPr>
        <w:t>　　　　一、干酒行业盈利能力</w:t>
      </w:r>
      <w:r>
        <w:rPr>
          <w:rFonts w:hint="eastAsia"/>
        </w:rPr>
        <w:br/>
      </w:r>
      <w:r>
        <w:rPr>
          <w:rFonts w:hint="eastAsia"/>
        </w:rPr>
        <w:t>　　　　二、干酒行业偿债能力</w:t>
      </w:r>
      <w:r>
        <w:rPr>
          <w:rFonts w:hint="eastAsia"/>
        </w:rPr>
        <w:br/>
      </w:r>
      <w:r>
        <w:rPr>
          <w:rFonts w:hint="eastAsia"/>
        </w:rPr>
        <w:t>　　　　三、干酒行业营运能力</w:t>
      </w:r>
      <w:r>
        <w:rPr>
          <w:rFonts w:hint="eastAsia"/>
        </w:rPr>
        <w:br/>
      </w:r>
      <w:r>
        <w:rPr>
          <w:rFonts w:hint="eastAsia"/>
        </w:rPr>
        <w:t>　　　　四、干酒行业发展能力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中国干酒行业竞争格局分析</w:t>
      </w:r>
      <w:r>
        <w:rPr>
          <w:rFonts w:hint="eastAsia"/>
        </w:rPr>
        <w:br/>
      </w:r>
      <w:r>
        <w:rPr>
          <w:rFonts w:hint="eastAsia"/>
        </w:rPr>
        <w:t>　　第一节 干酒行业竞争格局总览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中国干酒行业风险与对策</w:t>
      </w:r>
      <w:r>
        <w:rPr>
          <w:rFonts w:hint="eastAsia"/>
        </w:rPr>
        <w:br/>
      </w:r>
      <w:r>
        <w:rPr>
          <w:rFonts w:hint="eastAsia"/>
        </w:rPr>
        <w:t>　　第一节 干酒行业SWOT分析</w:t>
      </w:r>
      <w:r>
        <w:rPr>
          <w:rFonts w:hint="eastAsia"/>
        </w:rPr>
        <w:br/>
      </w:r>
      <w:r>
        <w:rPr>
          <w:rFonts w:hint="eastAsia"/>
        </w:rPr>
        <w:t>　　　　一、干酒行业优势</w:t>
      </w:r>
      <w:r>
        <w:rPr>
          <w:rFonts w:hint="eastAsia"/>
        </w:rPr>
        <w:br/>
      </w:r>
      <w:r>
        <w:rPr>
          <w:rFonts w:hint="eastAsia"/>
        </w:rPr>
        <w:t>　　　　二、干酒行业劣势</w:t>
      </w:r>
      <w:r>
        <w:rPr>
          <w:rFonts w:hint="eastAsia"/>
        </w:rPr>
        <w:br/>
      </w:r>
      <w:r>
        <w:rPr>
          <w:rFonts w:hint="eastAsia"/>
        </w:rPr>
        <w:t>　　　　三、干酒市场机会</w:t>
      </w:r>
      <w:r>
        <w:rPr>
          <w:rFonts w:hint="eastAsia"/>
        </w:rPr>
        <w:br/>
      </w:r>
      <w:r>
        <w:rPr>
          <w:rFonts w:hint="eastAsia"/>
        </w:rPr>
        <w:t>　　　　四、干酒市场威胁</w:t>
      </w:r>
      <w:r>
        <w:rPr>
          <w:rFonts w:hint="eastAsia"/>
        </w:rPr>
        <w:br/>
      </w:r>
      <w:r>
        <w:rPr>
          <w:rFonts w:hint="eastAsia"/>
        </w:rPr>
        <w:t>　　第二节 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2024-2025年干酒行业发展环境分析</w:t>
      </w:r>
      <w:r>
        <w:rPr>
          <w:rFonts w:hint="eastAsia"/>
        </w:rPr>
        <w:br/>
      </w:r>
      <w:r>
        <w:rPr>
          <w:rFonts w:hint="eastAsia"/>
        </w:rPr>
        <w:t>　　　　一、干酒行业主管部门与监管体制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中^智林^干酒行业发展建议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干酒行业历程</w:t>
      </w:r>
      <w:r>
        <w:rPr>
          <w:rFonts w:hint="eastAsia"/>
        </w:rPr>
        <w:br/>
      </w:r>
      <w:r>
        <w:rPr>
          <w:rFonts w:hint="eastAsia"/>
        </w:rPr>
        <w:t>　　图表 干酒行业生命周期</w:t>
      </w:r>
      <w:r>
        <w:rPr>
          <w:rFonts w:hint="eastAsia"/>
        </w:rPr>
        <w:br/>
      </w:r>
      <w:r>
        <w:rPr>
          <w:rFonts w:hint="eastAsia"/>
        </w:rPr>
        <w:t>　　图表 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2025年中国干酒进口国家及地区分析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2573c75a6476e" w:history="1">
        <w:r>
          <w:rPr>
            <w:rStyle w:val="Hyperlink"/>
          </w:rPr>
          <w:t>中国干酒市场现状与前景分析报告（2025-2031年）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2573c75a6476e" w:history="1">
        <w:r>
          <w:rPr>
            <w:rStyle w:val="Hyperlink"/>
          </w:rPr>
          <w:t>https://www.20087.com/1/87/GanJiuDeQianJingQuShi.html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热点：干白酒是什么酒、干酒图片、白酒的酒体是什么、干酒醉吉他谱、中档请客喝什么白酒、干酒醉歌曲、白干和白酒区别、干酒糟的营养价值、白酒干喝可以吗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2f60e4bd4652" w:history="1">
      <w:r>
        <w:rPr>
          <w:rStyle w:val="Hyperlink"/>
        </w:rPr>
        <w:t>中国干酒市场现状与前景分析报告（2025-2031年）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JiuDeQianJingQuShi.html" TargetMode="External" Id="R1222573c75a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JiuDeQianJingQuShi.html" TargetMode="External" Id="R9c822f60e4b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2025-01-06T01:40:00Z</dcterms:created>
  <dcterms:modified xsi:type="dcterms:W3CDTF">2025-01-06T02:40:00Z</dcterms:modified>
  <dc:subject>中国干酒市场现状与前景分析报告（2025-2031年）</dc:subject>
  <dc:title>中国干酒市场现状与前景分析报告（2025-2031年）</dc:title>
  <cp:keywords>中国干酒市场现状与前景分析报告（2025-2031年）</cp:keywords>
  <dc:description>中国干酒市场现状与前景分析报告（2025-2031年）</dc:description>
</cp:coreProperties>
</file>